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E58F7" w14:textId="7BC210E9" w:rsidR="005B6088" w:rsidRDefault="00EA4458" w:rsidP="005B6088">
      <w:pPr>
        <w:pStyle w:val="TOCHeading"/>
        <w:jc w:val="center"/>
      </w:pPr>
      <w:r>
        <w:t xml:space="preserve">Guide to adding content to Terra Nova </w:t>
      </w:r>
      <w:r w:rsidR="005B6088">
        <w:t>Australian Climate Change Adaptation Information Hub</w:t>
      </w:r>
    </w:p>
    <w:p w14:paraId="38604CBB" w14:textId="77777777" w:rsidR="005B6088" w:rsidRDefault="005B6088" w:rsidP="005B6088">
      <w:pPr>
        <w:rPr>
          <w:lang w:val="en-US" w:eastAsia="en-US"/>
        </w:rPr>
      </w:pPr>
    </w:p>
    <w:p w14:paraId="616C76FA" w14:textId="77777777" w:rsidR="005B6088" w:rsidRDefault="005B6088" w:rsidP="005B6088">
      <w:pPr>
        <w:rPr>
          <w:lang w:val="en-US" w:eastAsia="en-US"/>
        </w:rPr>
      </w:pPr>
    </w:p>
    <w:p w14:paraId="605BFA30" w14:textId="77777777" w:rsidR="005B6088" w:rsidRDefault="005B6088" w:rsidP="005B6088">
      <w:pPr>
        <w:rPr>
          <w:lang w:val="en-US" w:eastAsia="en-US"/>
        </w:rPr>
      </w:pPr>
    </w:p>
    <w:p w14:paraId="4399F52E" w14:textId="77777777" w:rsidR="005B6088" w:rsidRDefault="005B6088" w:rsidP="005B6088">
      <w:pPr>
        <w:rPr>
          <w:lang w:val="en-US" w:eastAsia="en-US"/>
        </w:rPr>
      </w:pPr>
    </w:p>
    <w:p w14:paraId="045FB537" w14:textId="77777777" w:rsidR="005B6088" w:rsidRDefault="005B6088" w:rsidP="005B6088">
      <w:pPr>
        <w:rPr>
          <w:lang w:val="en-US" w:eastAsia="en-US"/>
        </w:rPr>
      </w:pPr>
    </w:p>
    <w:p w14:paraId="66B7A7BD" w14:textId="77777777" w:rsidR="005B6088" w:rsidRDefault="005B6088" w:rsidP="005B6088">
      <w:pPr>
        <w:rPr>
          <w:lang w:val="en-US" w:eastAsia="en-US"/>
        </w:rPr>
      </w:pPr>
    </w:p>
    <w:p w14:paraId="2EAAF6AC" w14:textId="77777777" w:rsidR="005B6088" w:rsidRDefault="005B6088" w:rsidP="005B6088">
      <w:pPr>
        <w:rPr>
          <w:lang w:val="en-US" w:eastAsia="en-US"/>
        </w:rPr>
      </w:pPr>
    </w:p>
    <w:p w14:paraId="6FC5E55F" w14:textId="77777777" w:rsidR="005B6088" w:rsidRDefault="005B6088" w:rsidP="005B6088">
      <w:pPr>
        <w:rPr>
          <w:lang w:val="en-US" w:eastAsia="en-US"/>
        </w:rPr>
      </w:pPr>
    </w:p>
    <w:p w14:paraId="15FD52E5" w14:textId="77777777" w:rsidR="005B6088" w:rsidRDefault="005B6088" w:rsidP="005B6088">
      <w:pPr>
        <w:rPr>
          <w:lang w:val="en-US" w:eastAsia="en-US"/>
        </w:rPr>
      </w:pPr>
    </w:p>
    <w:p w14:paraId="3261C587" w14:textId="77777777" w:rsidR="005B6088" w:rsidRDefault="005B6088" w:rsidP="005B6088">
      <w:pPr>
        <w:rPr>
          <w:lang w:val="en-US" w:eastAsia="en-US"/>
        </w:rPr>
      </w:pPr>
    </w:p>
    <w:p w14:paraId="6BE39791" w14:textId="77777777" w:rsidR="005B6088" w:rsidRDefault="005B6088" w:rsidP="005B6088">
      <w:pPr>
        <w:rPr>
          <w:lang w:val="en-US" w:eastAsia="en-US"/>
        </w:rPr>
      </w:pPr>
    </w:p>
    <w:p w14:paraId="153A997A" w14:textId="77777777" w:rsidR="005B6088" w:rsidRDefault="005B6088" w:rsidP="005B6088">
      <w:pPr>
        <w:rPr>
          <w:lang w:val="en-US" w:eastAsia="en-US"/>
        </w:rPr>
      </w:pPr>
    </w:p>
    <w:p w14:paraId="041EA448" w14:textId="77777777" w:rsidR="005B6088" w:rsidRDefault="005B6088" w:rsidP="005B6088">
      <w:pPr>
        <w:rPr>
          <w:lang w:val="en-US" w:eastAsia="en-US"/>
        </w:rPr>
      </w:pPr>
    </w:p>
    <w:p w14:paraId="26911229" w14:textId="77777777" w:rsidR="005B6088" w:rsidRDefault="005B6088" w:rsidP="005B6088">
      <w:pPr>
        <w:rPr>
          <w:lang w:val="en-US" w:eastAsia="en-US"/>
        </w:rPr>
      </w:pPr>
    </w:p>
    <w:p w14:paraId="2672649F" w14:textId="77777777" w:rsidR="005B6088" w:rsidRDefault="005B6088" w:rsidP="005B6088">
      <w:pPr>
        <w:rPr>
          <w:lang w:val="en-US" w:eastAsia="en-US"/>
        </w:rPr>
      </w:pPr>
    </w:p>
    <w:p w14:paraId="0D8AE44F" w14:textId="77777777" w:rsidR="005B6088" w:rsidRDefault="005B6088" w:rsidP="005B6088">
      <w:pPr>
        <w:rPr>
          <w:lang w:val="en-US" w:eastAsia="en-US"/>
        </w:rPr>
      </w:pPr>
    </w:p>
    <w:p w14:paraId="24655530" w14:textId="77777777" w:rsidR="005B6088" w:rsidRDefault="005B6088" w:rsidP="005B6088">
      <w:pPr>
        <w:rPr>
          <w:lang w:val="en-US" w:eastAsia="en-US"/>
        </w:rPr>
      </w:pPr>
    </w:p>
    <w:p w14:paraId="5E81C589" w14:textId="77777777" w:rsidR="005B6088" w:rsidRDefault="005B6088" w:rsidP="005B6088">
      <w:pPr>
        <w:rPr>
          <w:lang w:val="en-US" w:eastAsia="en-US"/>
        </w:rPr>
      </w:pPr>
    </w:p>
    <w:p w14:paraId="33841454" w14:textId="77777777" w:rsidR="005B6088" w:rsidRDefault="005B6088" w:rsidP="005B6088">
      <w:pPr>
        <w:rPr>
          <w:lang w:val="en-US" w:eastAsia="en-US"/>
        </w:rPr>
      </w:pPr>
    </w:p>
    <w:p w14:paraId="6D0CA225" w14:textId="77777777" w:rsidR="005B6088" w:rsidRDefault="005B6088" w:rsidP="005B6088">
      <w:pPr>
        <w:rPr>
          <w:lang w:val="en-US" w:eastAsia="en-US"/>
        </w:rPr>
      </w:pPr>
    </w:p>
    <w:p w14:paraId="2DE797FA" w14:textId="77777777" w:rsidR="005B6088" w:rsidRDefault="005B6088" w:rsidP="005B6088">
      <w:pPr>
        <w:rPr>
          <w:lang w:val="en-US" w:eastAsia="en-US"/>
        </w:rPr>
      </w:pPr>
    </w:p>
    <w:p w14:paraId="06B33960" w14:textId="3961AC46" w:rsidR="005B6088" w:rsidRDefault="005B6088" w:rsidP="005B6088">
      <w:pPr>
        <w:pStyle w:val="Default"/>
        <w:rPr>
          <w:sz w:val="16"/>
          <w:szCs w:val="16"/>
        </w:rPr>
      </w:pPr>
      <w:r>
        <w:rPr>
          <w:sz w:val="16"/>
          <w:szCs w:val="16"/>
        </w:rPr>
        <w:t xml:space="preserve">Griffith University 2015. </w:t>
      </w:r>
      <w:r w:rsidRPr="005B6088">
        <w:rPr>
          <w:i/>
          <w:sz w:val="16"/>
          <w:szCs w:val="16"/>
        </w:rPr>
        <w:t>Guide to</w:t>
      </w:r>
      <w:r>
        <w:rPr>
          <w:sz w:val="16"/>
          <w:szCs w:val="16"/>
        </w:rPr>
        <w:t xml:space="preserve"> </w:t>
      </w:r>
      <w:r w:rsidR="00ED2DCA">
        <w:rPr>
          <w:i/>
          <w:iCs/>
          <w:sz w:val="16"/>
          <w:szCs w:val="16"/>
        </w:rPr>
        <w:t xml:space="preserve">adding content to Terra Nova </w:t>
      </w:r>
      <w:r w:rsidR="00EA4458">
        <w:rPr>
          <w:i/>
          <w:iCs/>
          <w:sz w:val="16"/>
          <w:szCs w:val="16"/>
        </w:rPr>
        <w:t>Australian C</w:t>
      </w:r>
      <w:r>
        <w:rPr>
          <w:i/>
          <w:iCs/>
          <w:sz w:val="16"/>
          <w:szCs w:val="16"/>
        </w:rPr>
        <w:t>limate Change Adaptation Information Hub</w:t>
      </w:r>
      <w:r>
        <w:rPr>
          <w:sz w:val="16"/>
          <w:szCs w:val="16"/>
        </w:rPr>
        <w:t xml:space="preserve">. </w:t>
      </w:r>
      <w:r w:rsidR="00EA4458">
        <w:rPr>
          <w:sz w:val="16"/>
          <w:szCs w:val="16"/>
        </w:rPr>
        <w:t xml:space="preserve"> Brisbane, Griffith University.  </w:t>
      </w:r>
      <w:r>
        <w:rPr>
          <w:sz w:val="16"/>
          <w:szCs w:val="16"/>
        </w:rPr>
        <w:t xml:space="preserve"> </w:t>
      </w:r>
    </w:p>
    <w:p w14:paraId="36FE99B8" w14:textId="77777777" w:rsidR="005B6088" w:rsidRDefault="005B6088" w:rsidP="005B6088">
      <w:pPr>
        <w:pStyle w:val="Default"/>
        <w:rPr>
          <w:sz w:val="16"/>
          <w:szCs w:val="16"/>
        </w:rPr>
      </w:pPr>
    </w:p>
    <w:p w14:paraId="24ACD492" w14:textId="779A17F4" w:rsidR="005B6088" w:rsidRDefault="005B6088" w:rsidP="005B6088">
      <w:pPr>
        <w:pStyle w:val="Default"/>
        <w:rPr>
          <w:sz w:val="16"/>
          <w:szCs w:val="16"/>
        </w:rPr>
      </w:pPr>
      <w:r>
        <w:rPr>
          <w:sz w:val="16"/>
          <w:szCs w:val="16"/>
        </w:rPr>
        <w:t xml:space="preserve">Prepared by: </w:t>
      </w:r>
      <w:r w:rsidR="00531353">
        <w:rPr>
          <w:sz w:val="16"/>
          <w:szCs w:val="16"/>
        </w:rPr>
        <w:t xml:space="preserve">Rebecca Brown, </w:t>
      </w:r>
      <w:r>
        <w:rPr>
          <w:sz w:val="16"/>
          <w:szCs w:val="16"/>
        </w:rPr>
        <w:t xml:space="preserve">Griffith University NRM CCAIMS Project </w:t>
      </w:r>
    </w:p>
    <w:p w14:paraId="15639D77" w14:textId="54C91AE2" w:rsidR="005B6088" w:rsidRDefault="005B6088" w:rsidP="005B6088">
      <w:pPr>
        <w:pStyle w:val="Default"/>
        <w:rPr>
          <w:sz w:val="16"/>
          <w:szCs w:val="16"/>
        </w:rPr>
      </w:pPr>
      <w:r>
        <w:rPr>
          <w:sz w:val="16"/>
          <w:szCs w:val="16"/>
        </w:rPr>
        <w:t>Last mo</w:t>
      </w:r>
      <w:r w:rsidR="00EA4458">
        <w:rPr>
          <w:sz w:val="16"/>
          <w:szCs w:val="16"/>
        </w:rPr>
        <w:t xml:space="preserve">dified: </w:t>
      </w:r>
      <w:r w:rsidR="0066766D">
        <w:rPr>
          <w:sz w:val="16"/>
          <w:szCs w:val="16"/>
        </w:rPr>
        <w:t>19</w:t>
      </w:r>
      <w:r w:rsidR="00573A2F">
        <w:rPr>
          <w:sz w:val="16"/>
          <w:szCs w:val="16"/>
        </w:rPr>
        <w:t xml:space="preserve"> November</w:t>
      </w:r>
      <w:r w:rsidR="00EA4458">
        <w:rPr>
          <w:sz w:val="16"/>
          <w:szCs w:val="16"/>
        </w:rPr>
        <w:t xml:space="preserve"> 2015 (version 2</w:t>
      </w:r>
      <w:r w:rsidR="00573A2F">
        <w:rPr>
          <w:sz w:val="16"/>
          <w:szCs w:val="16"/>
        </w:rPr>
        <w:t>.2</w:t>
      </w:r>
      <w:r>
        <w:rPr>
          <w:sz w:val="16"/>
          <w:szCs w:val="16"/>
        </w:rPr>
        <w:t xml:space="preserve">) </w:t>
      </w:r>
    </w:p>
    <w:p w14:paraId="191D34E2" w14:textId="33DB40B4" w:rsidR="005B6088" w:rsidRDefault="005B6088" w:rsidP="005B6088">
      <w:pPr>
        <w:rPr>
          <w:sz w:val="16"/>
          <w:szCs w:val="16"/>
        </w:rPr>
      </w:pPr>
      <w:r>
        <w:rPr>
          <w:sz w:val="16"/>
          <w:szCs w:val="16"/>
        </w:rPr>
        <w:t xml:space="preserve">© 2015 by Griffith University. </w:t>
      </w:r>
      <w:r w:rsidR="00EA4458" w:rsidRPr="00EA4458">
        <w:rPr>
          <w:i/>
          <w:sz w:val="16"/>
          <w:szCs w:val="16"/>
        </w:rPr>
        <w:t>Guide to a</w:t>
      </w:r>
      <w:r w:rsidRPr="00EA4458">
        <w:rPr>
          <w:i/>
          <w:sz w:val="16"/>
          <w:szCs w:val="16"/>
        </w:rPr>
        <w:t>dding</w:t>
      </w:r>
      <w:r w:rsidR="00ED2DCA">
        <w:rPr>
          <w:i/>
          <w:sz w:val="16"/>
          <w:szCs w:val="16"/>
        </w:rPr>
        <w:t xml:space="preserve"> content to Terra Nova </w:t>
      </w:r>
      <w:r>
        <w:rPr>
          <w:i/>
          <w:sz w:val="16"/>
          <w:szCs w:val="16"/>
        </w:rPr>
        <w:t>Australian</w:t>
      </w:r>
      <w:r w:rsidRPr="005B6088">
        <w:rPr>
          <w:i/>
          <w:sz w:val="16"/>
          <w:szCs w:val="16"/>
        </w:rPr>
        <w:t xml:space="preserve"> Climate Change Adaptation Information Hub</w:t>
      </w:r>
      <w:r>
        <w:rPr>
          <w:i/>
          <w:iCs/>
          <w:sz w:val="16"/>
          <w:szCs w:val="16"/>
        </w:rPr>
        <w:t xml:space="preserve"> </w:t>
      </w:r>
      <w:r>
        <w:rPr>
          <w:sz w:val="16"/>
          <w:szCs w:val="16"/>
        </w:rPr>
        <w:t xml:space="preserve">is made available under a Creative Commons Attribution 4.0 International License. </w:t>
      </w:r>
      <w:hyperlink r:id="rId8" w:history="1">
        <w:r w:rsidRPr="002C5AFD">
          <w:rPr>
            <w:rStyle w:val="Hyperlink"/>
            <w:sz w:val="16"/>
            <w:szCs w:val="16"/>
          </w:rPr>
          <w:t>http://creativecommons.org/licenses/by/4.0/</w:t>
        </w:r>
      </w:hyperlink>
    </w:p>
    <w:p w14:paraId="31349473" w14:textId="4B30A3D9" w:rsidR="005B6088" w:rsidRPr="005B6088" w:rsidRDefault="005B6088" w:rsidP="005B6088">
      <w:pPr>
        <w:rPr>
          <w:lang w:val="en-US" w:eastAsia="en-US"/>
        </w:rPr>
      </w:pPr>
      <w:r>
        <w:rPr>
          <w:noProof/>
        </w:rPr>
        <w:drawing>
          <wp:inline distT="0" distB="0" distL="0" distR="0" wp14:anchorId="240A967F" wp14:editId="453C57BC">
            <wp:extent cx="906780" cy="323850"/>
            <wp:effectExtent l="0" t="0" r="7620" b="0"/>
            <wp:docPr id="3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6780" cy="3238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D8CDB8A" w14:textId="77777777" w:rsidR="005B6088" w:rsidRDefault="005B6088">
      <w:pPr>
        <w:spacing w:line="276" w:lineRule="auto"/>
        <w:rPr>
          <w:rFonts w:asciiTheme="majorHAnsi" w:eastAsiaTheme="majorEastAsia" w:hAnsiTheme="majorHAnsi" w:cstheme="majorBidi"/>
          <w:color w:val="365F91" w:themeColor="accent1" w:themeShade="BF"/>
          <w:sz w:val="32"/>
          <w:szCs w:val="32"/>
          <w:lang w:val="en-US" w:eastAsia="en-US"/>
        </w:rPr>
      </w:pPr>
      <w:r>
        <w:br w:type="page"/>
      </w:r>
    </w:p>
    <w:sdt>
      <w:sdtPr>
        <w:rPr>
          <w:rFonts w:asciiTheme="minorHAnsi" w:eastAsiaTheme="minorEastAsia" w:hAnsiTheme="minorHAnsi" w:cstheme="minorBidi"/>
          <w:color w:val="auto"/>
          <w:sz w:val="22"/>
          <w:szCs w:val="22"/>
          <w:lang w:val="en-AU" w:eastAsia="en-AU"/>
        </w:rPr>
        <w:id w:val="209927693"/>
        <w:docPartObj>
          <w:docPartGallery w:val="Table of Contents"/>
          <w:docPartUnique/>
        </w:docPartObj>
      </w:sdtPr>
      <w:sdtEndPr>
        <w:rPr>
          <w:b/>
          <w:bCs/>
          <w:noProof/>
        </w:rPr>
      </w:sdtEndPr>
      <w:sdtContent>
        <w:p w14:paraId="770C04C7" w14:textId="7CC0A9DE" w:rsidR="005B6088" w:rsidRDefault="005B6088">
          <w:pPr>
            <w:pStyle w:val="TOCHeading"/>
          </w:pPr>
          <w:r>
            <w:t>Table of Contents</w:t>
          </w:r>
        </w:p>
        <w:p w14:paraId="064150CA" w14:textId="77777777" w:rsidR="00531353" w:rsidRDefault="005B6088">
          <w:pPr>
            <w:pStyle w:val="TOC1"/>
            <w:tabs>
              <w:tab w:val="left" w:pos="440"/>
              <w:tab w:val="right" w:leader="dot" w:pos="9736"/>
            </w:tabs>
            <w:rPr>
              <w:noProof/>
            </w:rPr>
          </w:pPr>
          <w:r>
            <w:fldChar w:fldCharType="begin"/>
          </w:r>
          <w:r>
            <w:instrText xml:space="preserve"> TOC \o "1-3" \h \z \u </w:instrText>
          </w:r>
          <w:r>
            <w:fldChar w:fldCharType="separate"/>
          </w:r>
          <w:hyperlink w:anchor="_Toc435701587" w:history="1">
            <w:r w:rsidR="00531353" w:rsidRPr="0037408B">
              <w:rPr>
                <w:rStyle w:val="Hyperlink"/>
                <w:noProof/>
              </w:rPr>
              <w:t>1.</w:t>
            </w:r>
            <w:r w:rsidR="00531353">
              <w:rPr>
                <w:noProof/>
              </w:rPr>
              <w:tab/>
            </w:r>
            <w:r w:rsidR="00531353" w:rsidRPr="0037408B">
              <w:rPr>
                <w:rStyle w:val="Hyperlink"/>
                <w:noProof/>
              </w:rPr>
              <w:t>Terra Nova: a brief description</w:t>
            </w:r>
            <w:r w:rsidR="00531353">
              <w:rPr>
                <w:noProof/>
                <w:webHidden/>
              </w:rPr>
              <w:tab/>
            </w:r>
            <w:r w:rsidR="00531353">
              <w:rPr>
                <w:noProof/>
                <w:webHidden/>
              </w:rPr>
              <w:fldChar w:fldCharType="begin"/>
            </w:r>
            <w:r w:rsidR="00531353">
              <w:rPr>
                <w:noProof/>
                <w:webHidden/>
              </w:rPr>
              <w:instrText xml:space="preserve"> PAGEREF _Toc435701587 \h </w:instrText>
            </w:r>
            <w:r w:rsidR="00531353">
              <w:rPr>
                <w:noProof/>
                <w:webHidden/>
              </w:rPr>
            </w:r>
            <w:r w:rsidR="00531353">
              <w:rPr>
                <w:noProof/>
                <w:webHidden/>
              </w:rPr>
              <w:fldChar w:fldCharType="separate"/>
            </w:r>
            <w:r w:rsidR="000B341A">
              <w:rPr>
                <w:noProof/>
                <w:webHidden/>
              </w:rPr>
              <w:t>3</w:t>
            </w:r>
            <w:r w:rsidR="00531353">
              <w:rPr>
                <w:noProof/>
                <w:webHidden/>
              </w:rPr>
              <w:fldChar w:fldCharType="end"/>
            </w:r>
          </w:hyperlink>
        </w:p>
        <w:p w14:paraId="12C50EB5" w14:textId="77777777" w:rsidR="00531353" w:rsidRDefault="00531353">
          <w:pPr>
            <w:pStyle w:val="TOC1"/>
            <w:tabs>
              <w:tab w:val="left" w:pos="440"/>
              <w:tab w:val="right" w:leader="dot" w:pos="9736"/>
            </w:tabs>
            <w:rPr>
              <w:noProof/>
            </w:rPr>
          </w:pPr>
          <w:hyperlink w:anchor="_Toc435701588" w:history="1">
            <w:r w:rsidRPr="0037408B">
              <w:rPr>
                <w:rStyle w:val="Hyperlink"/>
                <w:noProof/>
              </w:rPr>
              <w:t>2.</w:t>
            </w:r>
            <w:r>
              <w:rPr>
                <w:noProof/>
              </w:rPr>
              <w:tab/>
            </w:r>
            <w:r w:rsidRPr="0037408B">
              <w:rPr>
                <w:rStyle w:val="Hyperlink"/>
                <w:noProof/>
              </w:rPr>
              <w:t>What sort of content can be added to/found in Terra Nova?</w:t>
            </w:r>
            <w:r>
              <w:rPr>
                <w:noProof/>
                <w:webHidden/>
              </w:rPr>
              <w:tab/>
            </w:r>
            <w:r>
              <w:rPr>
                <w:noProof/>
                <w:webHidden/>
              </w:rPr>
              <w:fldChar w:fldCharType="begin"/>
            </w:r>
            <w:r>
              <w:rPr>
                <w:noProof/>
                <w:webHidden/>
              </w:rPr>
              <w:instrText xml:space="preserve"> PAGEREF _Toc435701588 \h </w:instrText>
            </w:r>
            <w:r>
              <w:rPr>
                <w:noProof/>
                <w:webHidden/>
              </w:rPr>
            </w:r>
            <w:r>
              <w:rPr>
                <w:noProof/>
                <w:webHidden/>
              </w:rPr>
              <w:fldChar w:fldCharType="separate"/>
            </w:r>
            <w:r w:rsidR="000B341A">
              <w:rPr>
                <w:noProof/>
                <w:webHidden/>
              </w:rPr>
              <w:t>3</w:t>
            </w:r>
            <w:r>
              <w:rPr>
                <w:noProof/>
                <w:webHidden/>
              </w:rPr>
              <w:fldChar w:fldCharType="end"/>
            </w:r>
          </w:hyperlink>
        </w:p>
        <w:p w14:paraId="2CD1E782" w14:textId="77777777" w:rsidR="00531353" w:rsidRDefault="00531353">
          <w:pPr>
            <w:pStyle w:val="TOC1"/>
            <w:tabs>
              <w:tab w:val="left" w:pos="440"/>
              <w:tab w:val="right" w:leader="dot" w:pos="9736"/>
            </w:tabs>
            <w:rPr>
              <w:noProof/>
            </w:rPr>
          </w:pPr>
          <w:hyperlink w:anchor="_Toc435701589" w:history="1">
            <w:r w:rsidRPr="0037408B">
              <w:rPr>
                <w:rStyle w:val="Hyperlink"/>
                <w:noProof/>
              </w:rPr>
              <w:t>3.</w:t>
            </w:r>
            <w:r>
              <w:rPr>
                <w:noProof/>
              </w:rPr>
              <w:tab/>
            </w:r>
            <w:r w:rsidRPr="0037408B">
              <w:rPr>
                <w:rStyle w:val="Hyperlink"/>
                <w:noProof/>
              </w:rPr>
              <w:t>Copyright issues</w:t>
            </w:r>
            <w:r>
              <w:rPr>
                <w:noProof/>
                <w:webHidden/>
              </w:rPr>
              <w:tab/>
            </w:r>
            <w:r>
              <w:rPr>
                <w:noProof/>
                <w:webHidden/>
              </w:rPr>
              <w:fldChar w:fldCharType="begin"/>
            </w:r>
            <w:r>
              <w:rPr>
                <w:noProof/>
                <w:webHidden/>
              </w:rPr>
              <w:instrText xml:space="preserve"> PAGEREF _Toc435701589 \h </w:instrText>
            </w:r>
            <w:r>
              <w:rPr>
                <w:noProof/>
                <w:webHidden/>
              </w:rPr>
            </w:r>
            <w:r>
              <w:rPr>
                <w:noProof/>
                <w:webHidden/>
              </w:rPr>
              <w:fldChar w:fldCharType="separate"/>
            </w:r>
            <w:r w:rsidR="000B341A">
              <w:rPr>
                <w:noProof/>
                <w:webHidden/>
              </w:rPr>
              <w:t>3</w:t>
            </w:r>
            <w:r>
              <w:rPr>
                <w:noProof/>
                <w:webHidden/>
              </w:rPr>
              <w:fldChar w:fldCharType="end"/>
            </w:r>
          </w:hyperlink>
        </w:p>
        <w:p w14:paraId="0BAB3115" w14:textId="77777777" w:rsidR="00531353" w:rsidRDefault="00531353">
          <w:pPr>
            <w:pStyle w:val="TOC1"/>
            <w:tabs>
              <w:tab w:val="left" w:pos="440"/>
              <w:tab w:val="right" w:leader="dot" w:pos="9736"/>
            </w:tabs>
            <w:rPr>
              <w:noProof/>
            </w:rPr>
          </w:pPr>
          <w:hyperlink w:anchor="_Toc435701590" w:history="1">
            <w:r w:rsidRPr="0037408B">
              <w:rPr>
                <w:rStyle w:val="Hyperlink"/>
                <w:noProof/>
              </w:rPr>
              <w:t>4.</w:t>
            </w:r>
            <w:r>
              <w:rPr>
                <w:noProof/>
              </w:rPr>
              <w:tab/>
            </w:r>
            <w:r w:rsidRPr="0037408B">
              <w:rPr>
                <w:rStyle w:val="Hyperlink"/>
                <w:noProof/>
              </w:rPr>
              <w:t>Recommended browsers</w:t>
            </w:r>
            <w:r>
              <w:rPr>
                <w:noProof/>
                <w:webHidden/>
              </w:rPr>
              <w:tab/>
            </w:r>
            <w:r>
              <w:rPr>
                <w:noProof/>
                <w:webHidden/>
              </w:rPr>
              <w:fldChar w:fldCharType="begin"/>
            </w:r>
            <w:r>
              <w:rPr>
                <w:noProof/>
                <w:webHidden/>
              </w:rPr>
              <w:instrText xml:space="preserve"> PAGEREF _Toc435701590 \h </w:instrText>
            </w:r>
            <w:r>
              <w:rPr>
                <w:noProof/>
                <w:webHidden/>
              </w:rPr>
            </w:r>
            <w:r>
              <w:rPr>
                <w:noProof/>
                <w:webHidden/>
              </w:rPr>
              <w:fldChar w:fldCharType="separate"/>
            </w:r>
            <w:r w:rsidR="000B341A">
              <w:rPr>
                <w:noProof/>
                <w:webHidden/>
              </w:rPr>
              <w:t>3</w:t>
            </w:r>
            <w:r>
              <w:rPr>
                <w:noProof/>
                <w:webHidden/>
              </w:rPr>
              <w:fldChar w:fldCharType="end"/>
            </w:r>
          </w:hyperlink>
        </w:p>
        <w:p w14:paraId="4186B7B7" w14:textId="77777777" w:rsidR="00531353" w:rsidRDefault="00531353">
          <w:pPr>
            <w:pStyle w:val="TOC1"/>
            <w:tabs>
              <w:tab w:val="left" w:pos="440"/>
              <w:tab w:val="right" w:leader="dot" w:pos="9736"/>
            </w:tabs>
            <w:rPr>
              <w:noProof/>
            </w:rPr>
          </w:pPr>
          <w:hyperlink w:anchor="_Toc435701591" w:history="1">
            <w:r w:rsidRPr="0037408B">
              <w:rPr>
                <w:rStyle w:val="Hyperlink"/>
                <w:noProof/>
              </w:rPr>
              <w:t>5.</w:t>
            </w:r>
            <w:r>
              <w:rPr>
                <w:noProof/>
              </w:rPr>
              <w:tab/>
            </w:r>
            <w:r w:rsidRPr="0037408B">
              <w:rPr>
                <w:rStyle w:val="Hyperlink"/>
                <w:noProof/>
              </w:rPr>
              <w:t>Accessing Terra Nova</w:t>
            </w:r>
            <w:r>
              <w:rPr>
                <w:noProof/>
                <w:webHidden/>
              </w:rPr>
              <w:tab/>
            </w:r>
            <w:r>
              <w:rPr>
                <w:noProof/>
                <w:webHidden/>
              </w:rPr>
              <w:fldChar w:fldCharType="begin"/>
            </w:r>
            <w:r>
              <w:rPr>
                <w:noProof/>
                <w:webHidden/>
              </w:rPr>
              <w:instrText xml:space="preserve"> PAGEREF _Toc435701591 \h </w:instrText>
            </w:r>
            <w:r>
              <w:rPr>
                <w:noProof/>
                <w:webHidden/>
              </w:rPr>
            </w:r>
            <w:r>
              <w:rPr>
                <w:noProof/>
                <w:webHidden/>
              </w:rPr>
              <w:fldChar w:fldCharType="separate"/>
            </w:r>
            <w:r w:rsidR="000B341A">
              <w:rPr>
                <w:noProof/>
                <w:webHidden/>
              </w:rPr>
              <w:t>4</w:t>
            </w:r>
            <w:r>
              <w:rPr>
                <w:noProof/>
                <w:webHidden/>
              </w:rPr>
              <w:fldChar w:fldCharType="end"/>
            </w:r>
          </w:hyperlink>
        </w:p>
        <w:p w14:paraId="6842AD16" w14:textId="77777777" w:rsidR="00531353" w:rsidRDefault="00531353">
          <w:pPr>
            <w:pStyle w:val="TOC1"/>
            <w:tabs>
              <w:tab w:val="left" w:pos="440"/>
              <w:tab w:val="right" w:leader="dot" w:pos="9736"/>
            </w:tabs>
            <w:rPr>
              <w:noProof/>
            </w:rPr>
          </w:pPr>
          <w:hyperlink w:anchor="_Toc435701592" w:history="1">
            <w:r w:rsidRPr="0037408B">
              <w:rPr>
                <w:rStyle w:val="Hyperlink"/>
                <w:noProof/>
              </w:rPr>
              <w:t>6.</w:t>
            </w:r>
            <w:r>
              <w:rPr>
                <w:noProof/>
              </w:rPr>
              <w:tab/>
            </w:r>
            <w:r w:rsidRPr="0037408B">
              <w:rPr>
                <w:rStyle w:val="Hyperlink"/>
                <w:noProof/>
              </w:rPr>
              <w:t>Adding content to Terra Nova</w:t>
            </w:r>
            <w:r>
              <w:rPr>
                <w:noProof/>
                <w:webHidden/>
              </w:rPr>
              <w:tab/>
            </w:r>
            <w:r>
              <w:rPr>
                <w:noProof/>
                <w:webHidden/>
              </w:rPr>
              <w:fldChar w:fldCharType="begin"/>
            </w:r>
            <w:r>
              <w:rPr>
                <w:noProof/>
                <w:webHidden/>
              </w:rPr>
              <w:instrText xml:space="preserve"> PAGEREF _Toc435701592 \h </w:instrText>
            </w:r>
            <w:r>
              <w:rPr>
                <w:noProof/>
                <w:webHidden/>
              </w:rPr>
            </w:r>
            <w:r>
              <w:rPr>
                <w:noProof/>
                <w:webHidden/>
              </w:rPr>
              <w:fldChar w:fldCharType="separate"/>
            </w:r>
            <w:r w:rsidR="000B341A">
              <w:rPr>
                <w:noProof/>
                <w:webHidden/>
              </w:rPr>
              <w:t>4</w:t>
            </w:r>
            <w:r>
              <w:rPr>
                <w:noProof/>
                <w:webHidden/>
              </w:rPr>
              <w:fldChar w:fldCharType="end"/>
            </w:r>
          </w:hyperlink>
        </w:p>
        <w:p w14:paraId="60F71B61" w14:textId="77777777" w:rsidR="00531353" w:rsidRDefault="00531353">
          <w:pPr>
            <w:pStyle w:val="TOC2"/>
            <w:tabs>
              <w:tab w:val="left" w:pos="880"/>
              <w:tab w:val="right" w:leader="dot" w:pos="9736"/>
            </w:tabs>
            <w:rPr>
              <w:noProof/>
            </w:rPr>
          </w:pPr>
          <w:hyperlink w:anchor="_Toc435701593" w:history="1">
            <w:r w:rsidRPr="0037408B">
              <w:rPr>
                <w:rStyle w:val="Hyperlink"/>
                <w:noProof/>
              </w:rPr>
              <w:t>6.1.</w:t>
            </w:r>
            <w:r>
              <w:rPr>
                <w:noProof/>
              </w:rPr>
              <w:tab/>
            </w:r>
            <w:r w:rsidRPr="0037408B">
              <w:rPr>
                <w:rStyle w:val="Hyperlink"/>
                <w:noProof/>
              </w:rPr>
              <w:t>Terra Nova Collections</w:t>
            </w:r>
            <w:r>
              <w:rPr>
                <w:noProof/>
                <w:webHidden/>
              </w:rPr>
              <w:tab/>
            </w:r>
            <w:r>
              <w:rPr>
                <w:noProof/>
                <w:webHidden/>
              </w:rPr>
              <w:fldChar w:fldCharType="begin"/>
            </w:r>
            <w:r>
              <w:rPr>
                <w:noProof/>
                <w:webHidden/>
              </w:rPr>
              <w:instrText xml:space="preserve"> PAGEREF _Toc435701593 \h </w:instrText>
            </w:r>
            <w:r>
              <w:rPr>
                <w:noProof/>
                <w:webHidden/>
              </w:rPr>
            </w:r>
            <w:r>
              <w:rPr>
                <w:noProof/>
                <w:webHidden/>
              </w:rPr>
              <w:fldChar w:fldCharType="separate"/>
            </w:r>
            <w:r w:rsidR="000B341A">
              <w:rPr>
                <w:noProof/>
                <w:webHidden/>
              </w:rPr>
              <w:t>4</w:t>
            </w:r>
            <w:r>
              <w:rPr>
                <w:noProof/>
                <w:webHidden/>
              </w:rPr>
              <w:fldChar w:fldCharType="end"/>
            </w:r>
          </w:hyperlink>
        </w:p>
        <w:p w14:paraId="02E231C8" w14:textId="77777777" w:rsidR="00531353" w:rsidRDefault="00531353">
          <w:pPr>
            <w:pStyle w:val="TOC2"/>
            <w:tabs>
              <w:tab w:val="left" w:pos="880"/>
              <w:tab w:val="right" w:leader="dot" w:pos="9736"/>
            </w:tabs>
            <w:rPr>
              <w:noProof/>
            </w:rPr>
          </w:pPr>
          <w:hyperlink w:anchor="_Toc435701601" w:history="1">
            <w:r w:rsidRPr="0037408B">
              <w:rPr>
                <w:rStyle w:val="Hyperlink"/>
                <w:noProof/>
              </w:rPr>
              <w:t>6.2.</w:t>
            </w:r>
            <w:r>
              <w:rPr>
                <w:noProof/>
              </w:rPr>
              <w:tab/>
            </w:r>
            <w:r w:rsidRPr="0037408B">
              <w:rPr>
                <w:rStyle w:val="Hyperlink"/>
                <w:noProof/>
              </w:rPr>
              <w:t>Getting started</w:t>
            </w:r>
            <w:r>
              <w:rPr>
                <w:noProof/>
                <w:webHidden/>
              </w:rPr>
              <w:tab/>
            </w:r>
            <w:r>
              <w:rPr>
                <w:noProof/>
                <w:webHidden/>
              </w:rPr>
              <w:fldChar w:fldCharType="begin"/>
            </w:r>
            <w:r>
              <w:rPr>
                <w:noProof/>
                <w:webHidden/>
              </w:rPr>
              <w:instrText xml:space="preserve"> PAGEREF _Toc435701601 \h </w:instrText>
            </w:r>
            <w:r>
              <w:rPr>
                <w:noProof/>
                <w:webHidden/>
              </w:rPr>
            </w:r>
            <w:r>
              <w:rPr>
                <w:noProof/>
                <w:webHidden/>
              </w:rPr>
              <w:fldChar w:fldCharType="separate"/>
            </w:r>
            <w:r w:rsidR="000B341A">
              <w:rPr>
                <w:noProof/>
                <w:webHidden/>
              </w:rPr>
              <w:t>4</w:t>
            </w:r>
            <w:r>
              <w:rPr>
                <w:noProof/>
                <w:webHidden/>
              </w:rPr>
              <w:fldChar w:fldCharType="end"/>
            </w:r>
          </w:hyperlink>
        </w:p>
        <w:p w14:paraId="3A9C7B75" w14:textId="77777777" w:rsidR="00531353" w:rsidRDefault="00531353">
          <w:pPr>
            <w:pStyle w:val="TOC3"/>
            <w:tabs>
              <w:tab w:val="right" w:leader="dot" w:pos="9736"/>
            </w:tabs>
            <w:rPr>
              <w:noProof/>
            </w:rPr>
          </w:pPr>
          <w:hyperlink w:anchor="_Toc435701602" w:history="1">
            <w:r w:rsidRPr="0037408B">
              <w:rPr>
                <w:rStyle w:val="Hyperlink"/>
                <w:b/>
                <w:i/>
                <w:noProof/>
              </w:rPr>
              <w:t>AAF Login</w:t>
            </w:r>
            <w:r>
              <w:rPr>
                <w:noProof/>
                <w:webHidden/>
              </w:rPr>
              <w:tab/>
            </w:r>
            <w:r>
              <w:rPr>
                <w:noProof/>
                <w:webHidden/>
              </w:rPr>
              <w:fldChar w:fldCharType="begin"/>
            </w:r>
            <w:r>
              <w:rPr>
                <w:noProof/>
                <w:webHidden/>
              </w:rPr>
              <w:instrText xml:space="preserve"> PAGEREF _Toc435701602 \h </w:instrText>
            </w:r>
            <w:r>
              <w:rPr>
                <w:noProof/>
                <w:webHidden/>
              </w:rPr>
            </w:r>
            <w:r>
              <w:rPr>
                <w:noProof/>
                <w:webHidden/>
              </w:rPr>
              <w:fldChar w:fldCharType="separate"/>
            </w:r>
            <w:r w:rsidR="000B341A">
              <w:rPr>
                <w:noProof/>
                <w:webHidden/>
              </w:rPr>
              <w:t>6</w:t>
            </w:r>
            <w:r>
              <w:rPr>
                <w:noProof/>
                <w:webHidden/>
              </w:rPr>
              <w:fldChar w:fldCharType="end"/>
            </w:r>
          </w:hyperlink>
        </w:p>
        <w:p w14:paraId="2038FB05" w14:textId="77777777" w:rsidR="00531353" w:rsidRDefault="00531353">
          <w:pPr>
            <w:pStyle w:val="TOC3"/>
            <w:tabs>
              <w:tab w:val="right" w:leader="dot" w:pos="9736"/>
            </w:tabs>
            <w:rPr>
              <w:noProof/>
            </w:rPr>
          </w:pPr>
          <w:hyperlink w:anchor="_Toc435701603" w:history="1">
            <w:r w:rsidRPr="0037408B">
              <w:rPr>
                <w:rStyle w:val="Hyperlink"/>
                <w:b/>
                <w:i/>
                <w:noProof/>
              </w:rPr>
              <w:t>Site Login for non-AAF users</w:t>
            </w:r>
            <w:r>
              <w:rPr>
                <w:noProof/>
                <w:webHidden/>
              </w:rPr>
              <w:tab/>
            </w:r>
            <w:r>
              <w:rPr>
                <w:noProof/>
                <w:webHidden/>
              </w:rPr>
              <w:fldChar w:fldCharType="begin"/>
            </w:r>
            <w:r>
              <w:rPr>
                <w:noProof/>
                <w:webHidden/>
              </w:rPr>
              <w:instrText xml:space="preserve"> PAGEREF _Toc435701603 \h </w:instrText>
            </w:r>
            <w:r>
              <w:rPr>
                <w:noProof/>
                <w:webHidden/>
              </w:rPr>
            </w:r>
            <w:r>
              <w:rPr>
                <w:noProof/>
                <w:webHidden/>
              </w:rPr>
              <w:fldChar w:fldCharType="separate"/>
            </w:r>
            <w:r w:rsidR="000B341A">
              <w:rPr>
                <w:noProof/>
                <w:webHidden/>
              </w:rPr>
              <w:t>6</w:t>
            </w:r>
            <w:r>
              <w:rPr>
                <w:noProof/>
                <w:webHidden/>
              </w:rPr>
              <w:fldChar w:fldCharType="end"/>
            </w:r>
          </w:hyperlink>
        </w:p>
        <w:p w14:paraId="4502AC2F" w14:textId="77777777" w:rsidR="00531353" w:rsidRDefault="00531353">
          <w:pPr>
            <w:pStyle w:val="TOC2"/>
            <w:tabs>
              <w:tab w:val="left" w:pos="880"/>
              <w:tab w:val="right" w:leader="dot" w:pos="9736"/>
            </w:tabs>
            <w:rPr>
              <w:noProof/>
            </w:rPr>
          </w:pPr>
          <w:hyperlink w:anchor="_Toc435701604" w:history="1">
            <w:r w:rsidRPr="0037408B">
              <w:rPr>
                <w:rStyle w:val="Hyperlink"/>
                <w:noProof/>
              </w:rPr>
              <w:t>6.3.</w:t>
            </w:r>
            <w:r>
              <w:rPr>
                <w:noProof/>
              </w:rPr>
              <w:tab/>
            </w:r>
            <w:r w:rsidRPr="0037408B">
              <w:rPr>
                <w:rStyle w:val="Hyperlink"/>
                <w:noProof/>
              </w:rPr>
              <w:t>Filling in the upload (metadata) form</w:t>
            </w:r>
            <w:r>
              <w:rPr>
                <w:noProof/>
                <w:webHidden/>
              </w:rPr>
              <w:tab/>
            </w:r>
            <w:r>
              <w:rPr>
                <w:noProof/>
                <w:webHidden/>
              </w:rPr>
              <w:fldChar w:fldCharType="begin"/>
            </w:r>
            <w:r>
              <w:rPr>
                <w:noProof/>
                <w:webHidden/>
              </w:rPr>
              <w:instrText xml:space="preserve"> PAGEREF _Toc435701604 \h </w:instrText>
            </w:r>
            <w:r>
              <w:rPr>
                <w:noProof/>
                <w:webHidden/>
              </w:rPr>
            </w:r>
            <w:r>
              <w:rPr>
                <w:noProof/>
                <w:webHidden/>
              </w:rPr>
              <w:fldChar w:fldCharType="separate"/>
            </w:r>
            <w:r w:rsidR="000B341A">
              <w:rPr>
                <w:noProof/>
                <w:webHidden/>
              </w:rPr>
              <w:t>6</w:t>
            </w:r>
            <w:r>
              <w:rPr>
                <w:noProof/>
                <w:webHidden/>
              </w:rPr>
              <w:fldChar w:fldCharType="end"/>
            </w:r>
          </w:hyperlink>
        </w:p>
        <w:p w14:paraId="129457DA" w14:textId="77777777" w:rsidR="00531353" w:rsidRDefault="00531353">
          <w:pPr>
            <w:pStyle w:val="TOC3"/>
            <w:tabs>
              <w:tab w:val="right" w:leader="dot" w:pos="9736"/>
            </w:tabs>
            <w:rPr>
              <w:noProof/>
            </w:rPr>
          </w:pPr>
          <w:hyperlink w:anchor="_Toc435701605" w:history="1">
            <w:r w:rsidRPr="0037408B">
              <w:rPr>
                <w:rStyle w:val="Hyperlink"/>
                <w:b/>
                <w:i/>
                <w:noProof/>
              </w:rPr>
              <w:t>Types of metadata</w:t>
            </w:r>
            <w:r>
              <w:rPr>
                <w:noProof/>
                <w:webHidden/>
              </w:rPr>
              <w:tab/>
            </w:r>
            <w:r>
              <w:rPr>
                <w:noProof/>
                <w:webHidden/>
              </w:rPr>
              <w:fldChar w:fldCharType="begin"/>
            </w:r>
            <w:r>
              <w:rPr>
                <w:noProof/>
                <w:webHidden/>
              </w:rPr>
              <w:instrText xml:space="preserve"> PAGEREF _Toc435701605 \h </w:instrText>
            </w:r>
            <w:r>
              <w:rPr>
                <w:noProof/>
                <w:webHidden/>
              </w:rPr>
            </w:r>
            <w:r>
              <w:rPr>
                <w:noProof/>
                <w:webHidden/>
              </w:rPr>
              <w:fldChar w:fldCharType="separate"/>
            </w:r>
            <w:r w:rsidR="000B341A">
              <w:rPr>
                <w:noProof/>
                <w:webHidden/>
              </w:rPr>
              <w:t>7</w:t>
            </w:r>
            <w:r>
              <w:rPr>
                <w:noProof/>
                <w:webHidden/>
              </w:rPr>
              <w:fldChar w:fldCharType="end"/>
            </w:r>
          </w:hyperlink>
        </w:p>
        <w:p w14:paraId="5FFAF254" w14:textId="77777777" w:rsidR="00531353" w:rsidRDefault="00531353">
          <w:pPr>
            <w:pStyle w:val="TOC3"/>
            <w:tabs>
              <w:tab w:val="right" w:leader="dot" w:pos="9736"/>
            </w:tabs>
            <w:rPr>
              <w:noProof/>
            </w:rPr>
          </w:pPr>
          <w:hyperlink w:anchor="_Toc435701606" w:history="1">
            <w:r w:rsidRPr="0037408B">
              <w:rPr>
                <w:rStyle w:val="Hyperlink"/>
                <w:b/>
                <w:i/>
                <w:noProof/>
              </w:rPr>
              <w:t>Navigating through the metadata form</w:t>
            </w:r>
            <w:r>
              <w:rPr>
                <w:noProof/>
                <w:webHidden/>
              </w:rPr>
              <w:tab/>
            </w:r>
            <w:r>
              <w:rPr>
                <w:noProof/>
                <w:webHidden/>
              </w:rPr>
              <w:fldChar w:fldCharType="begin"/>
            </w:r>
            <w:r>
              <w:rPr>
                <w:noProof/>
                <w:webHidden/>
              </w:rPr>
              <w:instrText xml:space="preserve"> PAGEREF _Toc435701606 \h </w:instrText>
            </w:r>
            <w:r>
              <w:rPr>
                <w:noProof/>
                <w:webHidden/>
              </w:rPr>
            </w:r>
            <w:r>
              <w:rPr>
                <w:noProof/>
                <w:webHidden/>
              </w:rPr>
              <w:fldChar w:fldCharType="separate"/>
            </w:r>
            <w:r w:rsidR="000B341A">
              <w:rPr>
                <w:noProof/>
                <w:webHidden/>
              </w:rPr>
              <w:t>7</w:t>
            </w:r>
            <w:r>
              <w:rPr>
                <w:noProof/>
                <w:webHidden/>
              </w:rPr>
              <w:fldChar w:fldCharType="end"/>
            </w:r>
          </w:hyperlink>
        </w:p>
        <w:p w14:paraId="392F59D5" w14:textId="77777777" w:rsidR="00531353" w:rsidRDefault="00531353">
          <w:pPr>
            <w:pStyle w:val="TOC3"/>
            <w:tabs>
              <w:tab w:val="right" w:leader="dot" w:pos="9736"/>
            </w:tabs>
            <w:rPr>
              <w:noProof/>
            </w:rPr>
          </w:pPr>
          <w:hyperlink w:anchor="_Toc435701607" w:history="1">
            <w:r w:rsidRPr="0037408B">
              <w:rPr>
                <w:rStyle w:val="Hyperlink"/>
                <w:b/>
                <w:i/>
                <w:noProof/>
              </w:rPr>
              <w:t>Mandatory/recommended/optional fields</w:t>
            </w:r>
            <w:r>
              <w:rPr>
                <w:noProof/>
                <w:webHidden/>
              </w:rPr>
              <w:tab/>
            </w:r>
            <w:r>
              <w:rPr>
                <w:noProof/>
                <w:webHidden/>
              </w:rPr>
              <w:fldChar w:fldCharType="begin"/>
            </w:r>
            <w:r>
              <w:rPr>
                <w:noProof/>
                <w:webHidden/>
              </w:rPr>
              <w:instrText xml:space="preserve"> PAGEREF _Toc435701607 \h </w:instrText>
            </w:r>
            <w:r>
              <w:rPr>
                <w:noProof/>
                <w:webHidden/>
              </w:rPr>
            </w:r>
            <w:r>
              <w:rPr>
                <w:noProof/>
                <w:webHidden/>
              </w:rPr>
              <w:fldChar w:fldCharType="separate"/>
            </w:r>
            <w:r w:rsidR="000B341A">
              <w:rPr>
                <w:noProof/>
                <w:webHidden/>
              </w:rPr>
              <w:t>7</w:t>
            </w:r>
            <w:r>
              <w:rPr>
                <w:noProof/>
                <w:webHidden/>
              </w:rPr>
              <w:fldChar w:fldCharType="end"/>
            </w:r>
          </w:hyperlink>
        </w:p>
        <w:p w14:paraId="689607A2" w14:textId="77777777" w:rsidR="00531353" w:rsidRDefault="00531353">
          <w:pPr>
            <w:pStyle w:val="TOC3"/>
            <w:tabs>
              <w:tab w:val="right" w:leader="dot" w:pos="9736"/>
            </w:tabs>
            <w:rPr>
              <w:noProof/>
            </w:rPr>
          </w:pPr>
          <w:hyperlink w:anchor="_Toc435701608" w:history="1">
            <w:r w:rsidRPr="0037408B">
              <w:rPr>
                <w:rStyle w:val="Hyperlink"/>
                <w:b/>
                <w:i/>
                <w:noProof/>
              </w:rPr>
              <w:t>Content metadata set</w:t>
            </w:r>
            <w:r>
              <w:rPr>
                <w:noProof/>
                <w:webHidden/>
              </w:rPr>
              <w:tab/>
            </w:r>
            <w:r>
              <w:rPr>
                <w:noProof/>
                <w:webHidden/>
              </w:rPr>
              <w:fldChar w:fldCharType="begin"/>
            </w:r>
            <w:r>
              <w:rPr>
                <w:noProof/>
                <w:webHidden/>
              </w:rPr>
              <w:instrText xml:space="preserve"> PAGEREF _Toc435701608 \h </w:instrText>
            </w:r>
            <w:r>
              <w:rPr>
                <w:noProof/>
                <w:webHidden/>
              </w:rPr>
            </w:r>
            <w:r>
              <w:rPr>
                <w:noProof/>
                <w:webHidden/>
              </w:rPr>
              <w:fldChar w:fldCharType="separate"/>
            </w:r>
            <w:r w:rsidR="000B341A">
              <w:rPr>
                <w:noProof/>
                <w:webHidden/>
              </w:rPr>
              <w:t>7</w:t>
            </w:r>
            <w:r>
              <w:rPr>
                <w:noProof/>
                <w:webHidden/>
              </w:rPr>
              <w:fldChar w:fldCharType="end"/>
            </w:r>
          </w:hyperlink>
        </w:p>
        <w:p w14:paraId="5EAFC816" w14:textId="77777777" w:rsidR="00531353" w:rsidRDefault="00531353">
          <w:pPr>
            <w:pStyle w:val="TOC3"/>
            <w:tabs>
              <w:tab w:val="right" w:leader="dot" w:pos="9736"/>
            </w:tabs>
            <w:rPr>
              <w:noProof/>
            </w:rPr>
          </w:pPr>
          <w:hyperlink w:anchor="_Toc435701609" w:history="1">
            <w:r w:rsidRPr="0037408B">
              <w:rPr>
                <w:rStyle w:val="Hyperlink"/>
                <w:b/>
                <w:i/>
                <w:noProof/>
              </w:rPr>
              <w:t>Detailed Descriptions metadata set</w:t>
            </w:r>
            <w:r>
              <w:rPr>
                <w:noProof/>
                <w:webHidden/>
              </w:rPr>
              <w:tab/>
            </w:r>
            <w:r>
              <w:rPr>
                <w:noProof/>
                <w:webHidden/>
              </w:rPr>
              <w:fldChar w:fldCharType="begin"/>
            </w:r>
            <w:r>
              <w:rPr>
                <w:noProof/>
                <w:webHidden/>
              </w:rPr>
              <w:instrText xml:space="preserve"> PAGEREF _Toc435701609 \h </w:instrText>
            </w:r>
            <w:r>
              <w:rPr>
                <w:noProof/>
                <w:webHidden/>
              </w:rPr>
            </w:r>
            <w:r>
              <w:rPr>
                <w:noProof/>
                <w:webHidden/>
              </w:rPr>
              <w:fldChar w:fldCharType="separate"/>
            </w:r>
            <w:r w:rsidR="000B341A">
              <w:rPr>
                <w:noProof/>
                <w:webHidden/>
              </w:rPr>
              <w:t>8</w:t>
            </w:r>
            <w:r>
              <w:rPr>
                <w:noProof/>
                <w:webHidden/>
              </w:rPr>
              <w:fldChar w:fldCharType="end"/>
            </w:r>
          </w:hyperlink>
        </w:p>
        <w:p w14:paraId="189BE5F6" w14:textId="77777777" w:rsidR="00531353" w:rsidRDefault="00531353">
          <w:pPr>
            <w:pStyle w:val="TOC3"/>
            <w:tabs>
              <w:tab w:val="right" w:leader="dot" w:pos="9736"/>
            </w:tabs>
            <w:rPr>
              <w:noProof/>
            </w:rPr>
          </w:pPr>
          <w:hyperlink w:anchor="_Toc435701610" w:history="1">
            <w:r w:rsidRPr="0037408B">
              <w:rPr>
                <w:rStyle w:val="Hyperlink"/>
                <w:b/>
                <w:i/>
                <w:noProof/>
              </w:rPr>
              <w:t>Geographic and Temporal Extents metadata set</w:t>
            </w:r>
            <w:r>
              <w:rPr>
                <w:noProof/>
                <w:webHidden/>
              </w:rPr>
              <w:tab/>
            </w:r>
            <w:r>
              <w:rPr>
                <w:noProof/>
                <w:webHidden/>
              </w:rPr>
              <w:fldChar w:fldCharType="begin"/>
            </w:r>
            <w:r>
              <w:rPr>
                <w:noProof/>
                <w:webHidden/>
              </w:rPr>
              <w:instrText xml:space="preserve"> PAGEREF _Toc435701610 \h </w:instrText>
            </w:r>
            <w:r>
              <w:rPr>
                <w:noProof/>
                <w:webHidden/>
              </w:rPr>
            </w:r>
            <w:r>
              <w:rPr>
                <w:noProof/>
                <w:webHidden/>
              </w:rPr>
              <w:fldChar w:fldCharType="separate"/>
            </w:r>
            <w:r w:rsidR="000B341A">
              <w:rPr>
                <w:noProof/>
                <w:webHidden/>
              </w:rPr>
              <w:t>9</w:t>
            </w:r>
            <w:r>
              <w:rPr>
                <w:noProof/>
                <w:webHidden/>
              </w:rPr>
              <w:fldChar w:fldCharType="end"/>
            </w:r>
          </w:hyperlink>
        </w:p>
        <w:p w14:paraId="2FD1CC69" w14:textId="77777777" w:rsidR="00531353" w:rsidRDefault="00531353">
          <w:pPr>
            <w:pStyle w:val="TOC3"/>
            <w:tabs>
              <w:tab w:val="right" w:leader="dot" w:pos="9736"/>
            </w:tabs>
            <w:rPr>
              <w:noProof/>
            </w:rPr>
          </w:pPr>
          <w:hyperlink w:anchor="_Toc435701611" w:history="1">
            <w:r w:rsidRPr="0037408B">
              <w:rPr>
                <w:rStyle w:val="Hyperlink"/>
                <w:b/>
                <w:i/>
                <w:noProof/>
              </w:rPr>
              <w:t>Attributions and Constraints metadata set</w:t>
            </w:r>
            <w:r>
              <w:rPr>
                <w:noProof/>
                <w:webHidden/>
              </w:rPr>
              <w:tab/>
            </w:r>
            <w:r>
              <w:rPr>
                <w:noProof/>
                <w:webHidden/>
              </w:rPr>
              <w:fldChar w:fldCharType="begin"/>
            </w:r>
            <w:r>
              <w:rPr>
                <w:noProof/>
                <w:webHidden/>
              </w:rPr>
              <w:instrText xml:space="preserve"> PAGEREF _Toc435701611 \h </w:instrText>
            </w:r>
            <w:r>
              <w:rPr>
                <w:noProof/>
                <w:webHidden/>
              </w:rPr>
            </w:r>
            <w:r>
              <w:rPr>
                <w:noProof/>
                <w:webHidden/>
              </w:rPr>
              <w:fldChar w:fldCharType="separate"/>
            </w:r>
            <w:r w:rsidR="000B341A">
              <w:rPr>
                <w:noProof/>
                <w:webHidden/>
              </w:rPr>
              <w:t>10</w:t>
            </w:r>
            <w:r>
              <w:rPr>
                <w:noProof/>
                <w:webHidden/>
              </w:rPr>
              <w:fldChar w:fldCharType="end"/>
            </w:r>
          </w:hyperlink>
        </w:p>
        <w:p w14:paraId="1E9B9AE8" w14:textId="77777777" w:rsidR="00531353" w:rsidRDefault="00531353">
          <w:pPr>
            <w:pStyle w:val="TOC2"/>
            <w:tabs>
              <w:tab w:val="left" w:pos="880"/>
              <w:tab w:val="right" w:leader="dot" w:pos="9736"/>
            </w:tabs>
            <w:rPr>
              <w:noProof/>
            </w:rPr>
          </w:pPr>
          <w:hyperlink w:anchor="_Toc435701612" w:history="1">
            <w:r w:rsidRPr="0037408B">
              <w:rPr>
                <w:rStyle w:val="Hyperlink"/>
                <w:noProof/>
              </w:rPr>
              <w:t>6.4.</w:t>
            </w:r>
            <w:r>
              <w:rPr>
                <w:noProof/>
              </w:rPr>
              <w:tab/>
            </w:r>
            <w:r w:rsidRPr="0037408B">
              <w:rPr>
                <w:rStyle w:val="Hyperlink"/>
                <w:noProof/>
              </w:rPr>
              <w:t>Attaching content items to the record</w:t>
            </w:r>
            <w:r>
              <w:rPr>
                <w:noProof/>
                <w:webHidden/>
              </w:rPr>
              <w:tab/>
            </w:r>
            <w:r>
              <w:rPr>
                <w:noProof/>
                <w:webHidden/>
              </w:rPr>
              <w:fldChar w:fldCharType="begin"/>
            </w:r>
            <w:r>
              <w:rPr>
                <w:noProof/>
                <w:webHidden/>
              </w:rPr>
              <w:instrText xml:space="preserve"> PAGEREF _Toc435701612 \h </w:instrText>
            </w:r>
            <w:r>
              <w:rPr>
                <w:noProof/>
                <w:webHidden/>
              </w:rPr>
            </w:r>
            <w:r>
              <w:rPr>
                <w:noProof/>
                <w:webHidden/>
              </w:rPr>
              <w:fldChar w:fldCharType="separate"/>
            </w:r>
            <w:r w:rsidR="000B341A">
              <w:rPr>
                <w:noProof/>
                <w:webHidden/>
              </w:rPr>
              <w:t>11</w:t>
            </w:r>
            <w:r>
              <w:rPr>
                <w:noProof/>
                <w:webHidden/>
              </w:rPr>
              <w:fldChar w:fldCharType="end"/>
            </w:r>
          </w:hyperlink>
        </w:p>
        <w:p w14:paraId="52928A0D" w14:textId="77777777" w:rsidR="00531353" w:rsidRDefault="00531353">
          <w:pPr>
            <w:pStyle w:val="TOC3"/>
            <w:tabs>
              <w:tab w:val="right" w:leader="dot" w:pos="9736"/>
            </w:tabs>
            <w:rPr>
              <w:noProof/>
            </w:rPr>
          </w:pPr>
          <w:hyperlink w:anchor="_Toc435701613" w:history="1">
            <w:r w:rsidRPr="0037408B">
              <w:rPr>
                <w:rStyle w:val="Hyperlink"/>
                <w:b/>
                <w:i/>
                <w:noProof/>
              </w:rPr>
              <w:t>Uploading files</w:t>
            </w:r>
            <w:r>
              <w:rPr>
                <w:noProof/>
                <w:webHidden/>
              </w:rPr>
              <w:tab/>
            </w:r>
            <w:r>
              <w:rPr>
                <w:noProof/>
                <w:webHidden/>
              </w:rPr>
              <w:fldChar w:fldCharType="begin"/>
            </w:r>
            <w:r>
              <w:rPr>
                <w:noProof/>
                <w:webHidden/>
              </w:rPr>
              <w:instrText xml:space="preserve"> PAGEREF _Toc435701613 \h </w:instrText>
            </w:r>
            <w:r>
              <w:rPr>
                <w:noProof/>
                <w:webHidden/>
              </w:rPr>
            </w:r>
            <w:r>
              <w:rPr>
                <w:noProof/>
                <w:webHidden/>
              </w:rPr>
              <w:fldChar w:fldCharType="separate"/>
            </w:r>
            <w:r w:rsidR="000B341A">
              <w:rPr>
                <w:noProof/>
                <w:webHidden/>
              </w:rPr>
              <w:t>11</w:t>
            </w:r>
            <w:r>
              <w:rPr>
                <w:noProof/>
                <w:webHidden/>
              </w:rPr>
              <w:fldChar w:fldCharType="end"/>
            </w:r>
          </w:hyperlink>
        </w:p>
        <w:p w14:paraId="5AC6F168" w14:textId="77777777" w:rsidR="00531353" w:rsidRDefault="00531353">
          <w:pPr>
            <w:pStyle w:val="TOC3"/>
            <w:tabs>
              <w:tab w:val="right" w:leader="dot" w:pos="9736"/>
            </w:tabs>
            <w:rPr>
              <w:noProof/>
            </w:rPr>
          </w:pPr>
          <w:hyperlink w:anchor="_Toc435701614" w:history="1">
            <w:r w:rsidRPr="0037408B">
              <w:rPr>
                <w:rStyle w:val="Hyperlink"/>
                <w:b/>
                <w:i/>
                <w:noProof/>
              </w:rPr>
              <w:t>Giving your content items a title</w:t>
            </w:r>
            <w:r>
              <w:rPr>
                <w:noProof/>
                <w:webHidden/>
              </w:rPr>
              <w:tab/>
            </w:r>
            <w:r>
              <w:rPr>
                <w:noProof/>
                <w:webHidden/>
              </w:rPr>
              <w:fldChar w:fldCharType="begin"/>
            </w:r>
            <w:r>
              <w:rPr>
                <w:noProof/>
                <w:webHidden/>
              </w:rPr>
              <w:instrText xml:space="preserve"> PAGEREF _Toc435701614 \h </w:instrText>
            </w:r>
            <w:r>
              <w:rPr>
                <w:noProof/>
                <w:webHidden/>
              </w:rPr>
            </w:r>
            <w:r>
              <w:rPr>
                <w:noProof/>
                <w:webHidden/>
              </w:rPr>
              <w:fldChar w:fldCharType="separate"/>
            </w:r>
            <w:r w:rsidR="000B341A">
              <w:rPr>
                <w:noProof/>
                <w:webHidden/>
              </w:rPr>
              <w:t>11</w:t>
            </w:r>
            <w:r>
              <w:rPr>
                <w:noProof/>
                <w:webHidden/>
              </w:rPr>
              <w:fldChar w:fldCharType="end"/>
            </w:r>
          </w:hyperlink>
        </w:p>
        <w:p w14:paraId="1D281713" w14:textId="77777777" w:rsidR="00531353" w:rsidRDefault="00531353">
          <w:pPr>
            <w:pStyle w:val="TOC3"/>
            <w:tabs>
              <w:tab w:val="right" w:leader="dot" w:pos="9736"/>
            </w:tabs>
            <w:rPr>
              <w:noProof/>
            </w:rPr>
          </w:pPr>
          <w:hyperlink w:anchor="_Toc435701615" w:history="1">
            <w:r w:rsidRPr="0037408B">
              <w:rPr>
                <w:rStyle w:val="Hyperlink"/>
                <w:b/>
                <w:i/>
                <w:noProof/>
              </w:rPr>
              <w:t>Limitations on file names</w:t>
            </w:r>
            <w:r>
              <w:rPr>
                <w:noProof/>
                <w:webHidden/>
              </w:rPr>
              <w:tab/>
            </w:r>
            <w:r>
              <w:rPr>
                <w:noProof/>
                <w:webHidden/>
              </w:rPr>
              <w:fldChar w:fldCharType="begin"/>
            </w:r>
            <w:r>
              <w:rPr>
                <w:noProof/>
                <w:webHidden/>
              </w:rPr>
              <w:instrText xml:space="preserve"> PAGEREF _Toc435701615 \h </w:instrText>
            </w:r>
            <w:r>
              <w:rPr>
                <w:noProof/>
                <w:webHidden/>
              </w:rPr>
            </w:r>
            <w:r>
              <w:rPr>
                <w:noProof/>
                <w:webHidden/>
              </w:rPr>
              <w:fldChar w:fldCharType="separate"/>
            </w:r>
            <w:r w:rsidR="000B341A">
              <w:rPr>
                <w:noProof/>
                <w:webHidden/>
              </w:rPr>
              <w:t>12</w:t>
            </w:r>
            <w:r>
              <w:rPr>
                <w:noProof/>
                <w:webHidden/>
              </w:rPr>
              <w:fldChar w:fldCharType="end"/>
            </w:r>
          </w:hyperlink>
        </w:p>
        <w:p w14:paraId="2609E3C9" w14:textId="77777777" w:rsidR="00531353" w:rsidRDefault="00531353">
          <w:pPr>
            <w:pStyle w:val="TOC3"/>
            <w:tabs>
              <w:tab w:val="right" w:leader="dot" w:pos="9736"/>
            </w:tabs>
            <w:rPr>
              <w:noProof/>
            </w:rPr>
          </w:pPr>
          <w:hyperlink w:anchor="_Toc435701616" w:history="1">
            <w:r w:rsidRPr="0037408B">
              <w:rPr>
                <w:rStyle w:val="Hyperlink"/>
                <w:b/>
                <w:i/>
                <w:noProof/>
              </w:rPr>
              <w:t>Linking to externally hosted items</w:t>
            </w:r>
            <w:r>
              <w:rPr>
                <w:noProof/>
                <w:webHidden/>
              </w:rPr>
              <w:tab/>
            </w:r>
            <w:r>
              <w:rPr>
                <w:noProof/>
                <w:webHidden/>
              </w:rPr>
              <w:fldChar w:fldCharType="begin"/>
            </w:r>
            <w:r>
              <w:rPr>
                <w:noProof/>
                <w:webHidden/>
              </w:rPr>
              <w:instrText xml:space="preserve"> PAGEREF _Toc435701616 \h </w:instrText>
            </w:r>
            <w:r>
              <w:rPr>
                <w:noProof/>
                <w:webHidden/>
              </w:rPr>
            </w:r>
            <w:r>
              <w:rPr>
                <w:noProof/>
                <w:webHidden/>
              </w:rPr>
              <w:fldChar w:fldCharType="separate"/>
            </w:r>
            <w:r w:rsidR="000B341A">
              <w:rPr>
                <w:noProof/>
                <w:webHidden/>
              </w:rPr>
              <w:t>12</w:t>
            </w:r>
            <w:r>
              <w:rPr>
                <w:noProof/>
                <w:webHidden/>
              </w:rPr>
              <w:fldChar w:fldCharType="end"/>
            </w:r>
          </w:hyperlink>
        </w:p>
        <w:p w14:paraId="64744C1E" w14:textId="77777777" w:rsidR="00531353" w:rsidRDefault="00531353">
          <w:pPr>
            <w:pStyle w:val="TOC2"/>
            <w:tabs>
              <w:tab w:val="left" w:pos="880"/>
              <w:tab w:val="right" w:leader="dot" w:pos="9736"/>
            </w:tabs>
            <w:rPr>
              <w:noProof/>
            </w:rPr>
          </w:pPr>
          <w:hyperlink w:anchor="_Toc435701617" w:history="1">
            <w:r w:rsidRPr="0037408B">
              <w:rPr>
                <w:rStyle w:val="Hyperlink"/>
                <w:noProof/>
              </w:rPr>
              <w:t>6.5.</w:t>
            </w:r>
            <w:r>
              <w:rPr>
                <w:noProof/>
              </w:rPr>
              <w:tab/>
            </w:r>
            <w:r w:rsidRPr="0037408B">
              <w:rPr>
                <w:rStyle w:val="Hyperlink"/>
                <w:noProof/>
              </w:rPr>
              <w:t>Modifying reco</w:t>
            </w:r>
            <w:r w:rsidRPr="0037408B">
              <w:rPr>
                <w:rStyle w:val="Hyperlink"/>
                <w:noProof/>
              </w:rPr>
              <w:t>r</w:t>
            </w:r>
            <w:r w:rsidRPr="0037408B">
              <w:rPr>
                <w:rStyle w:val="Hyperlink"/>
                <w:noProof/>
              </w:rPr>
              <w:t>ds in Terra Nova</w:t>
            </w:r>
            <w:r>
              <w:rPr>
                <w:noProof/>
                <w:webHidden/>
              </w:rPr>
              <w:tab/>
            </w:r>
            <w:r>
              <w:rPr>
                <w:noProof/>
                <w:webHidden/>
              </w:rPr>
              <w:fldChar w:fldCharType="begin"/>
            </w:r>
            <w:r>
              <w:rPr>
                <w:noProof/>
                <w:webHidden/>
              </w:rPr>
              <w:instrText xml:space="preserve"> PAGEREF _Toc435701617 \h </w:instrText>
            </w:r>
            <w:r>
              <w:rPr>
                <w:noProof/>
                <w:webHidden/>
              </w:rPr>
            </w:r>
            <w:r>
              <w:rPr>
                <w:noProof/>
                <w:webHidden/>
              </w:rPr>
              <w:fldChar w:fldCharType="separate"/>
            </w:r>
            <w:r w:rsidR="000B341A">
              <w:rPr>
                <w:noProof/>
                <w:webHidden/>
              </w:rPr>
              <w:t>13</w:t>
            </w:r>
            <w:r>
              <w:rPr>
                <w:noProof/>
                <w:webHidden/>
              </w:rPr>
              <w:fldChar w:fldCharType="end"/>
            </w:r>
          </w:hyperlink>
        </w:p>
        <w:p w14:paraId="5C98FA48" w14:textId="77777777" w:rsidR="00531353" w:rsidRDefault="00531353">
          <w:pPr>
            <w:pStyle w:val="TOC3"/>
            <w:tabs>
              <w:tab w:val="right" w:leader="dot" w:pos="9736"/>
            </w:tabs>
            <w:rPr>
              <w:noProof/>
            </w:rPr>
          </w:pPr>
          <w:hyperlink w:anchor="_Toc435701618" w:history="1">
            <w:r w:rsidRPr="0037408B">
              <w:rPr>
                <w:rStyle w:val="Hyperlink"/>
                <w:b/>
                <w:i/>
                <w:noProof/>
              </w:rPr>
              <w:t>Editing the metadata in a record</w:t>
            </w:r>
            <w:r>
              <w:rPr>
                <w:noProof/>
                <w:webHidden/>
              </w:rPr>
              <w:tab/>
            </w:r>
            <w:r>
              <w:rPr>
                <w:noProof/>
                <w:webHidden/>
              </w:rPr>
              <w:fldChar w:fldCharType="begin"/>
            </w:r>
            <w:r>
              <w:rPr>
                <w:noProof/>
                <w:webHidden/>
              </w:rPr>
              <w:instrText xml:space="preserve"> PAGEREF _Toc435701618 \h </w:instrText>
            </w:r>
            <w:r>
              <w:rPr>
                <w:noProof/>
                <w:webHidden/>
              </w:rPr>
            </w:r>
            <w:r>
              <w:rPr>
                <w:noProof/>
                <w:webHidden/>
              </w:rPr>
              <w:fldChar w:fldCharType="separate"/>
            </w:r>
            <w:r w:rsidR="000B341A">
              <w:rPr>
                <w:noProof/>
                <w:webHidden/>
              </w:rPr>
              <w:t>13</w:t>
            </w:r>
            <w:r>
              <w:rPr>
                <w:noProof/>
                <w:webHidden/>
              </w:rPr>
              <w:fldChar w:fldCharType="end"/>
            </w:r>
          </w:hyperlink>
        </w:p>
        <w:p w14:paraId="73C67EC2" w14:textId="77777777" w:rsidR="00531353" w:rsidRDefault="00531353">
          <w:pPr>
            <w:pStyle w:val="TOC3"/>
            <w:tabs>
              <w:tab w:val="right" w:leader="dot" w:pos="9736"/>
            </w:tabs>
            <w:rPr>
              <w:noProof/>
            </w:rPr>
          </w:pPr>
          <w:hyperlink w:anchor="_Toc435701619" w:history="1">
            <w:r w:rsidRPr="0037408B">
              <w:rPr>
                <w:rStyle w:val="Hyperlink"/>
                <w:b/>
                <w:i/>
                <w:noProof/>
              </w:rPr>
              <w:t>Adding extra content items to a record</w:t>
            </w:r>
            <w:r>
              <w:rPr>
                <w:noProof/>
                <w:webHidden/>
              </w:rPr>
              <w:tab/>
            </w:r>
            <w:r>
              <w:rPr>
                <w:noProof/>
                <w:webHidden/>
              </w:rPr>
              <w:fldChar w:fldCharType="begin"/>
            </w:r>
            <w:r>
              <w:rPr>
                <w:noProof/>
                <w:webHidden/>
              </w:rPr>
              <w:instrText xml:space="preserve"> PAGEREF _Toc435701619 \h </w:instrText>
            </w:r>
            <w:r>
              <w:rPr>
                <w:noProof/>
                <w:webHidden/>
              </w:rPr>
            </w:r>
            <w:r>
              <w:rPr>
                <w:noProof/>
                <w:webHidden/>
              </w:rPr>
              <w:fldChar w:fldCharType="separate"/>
            </w:r>
            <w:r w:rsidR="000B341A">
              <w:rPr>
                <w:noProof/>
                <w:webHidden/>
              </w:rPr>
              <w:t>14</w:t>
            </w:r>
            <w:r>
              <w:rPr>
                <w:noProof/>
                <w:webHidden/>
              </w:rPr>
              <w:fldChar w:fldCharType="end"/>
            </w:r>
          </w:hyperlink>
        </w:p>
        <w:p w14:paraId="20F9DA2E" w14:textId="77777777" w:rsidR="00531353" w:rsidRDefault="00531353">
          <w:pPr>
            <w:pStyle w:val="TOC3"/>
            <w:tabs>
              <w:tab w:val="right" w:leader="dot" w:pos="9736"/>
            </w:tabs>
            <w:rPr>
              <w:noProof/>
            </w:rPr>
          </w:pPr>
          <w:hyperlink w:anchor="_Toc435701620" w:history="1">
            <w:r w:rsidRPr="0037408B">
              <w:rPr>
                <w:rStyle w:val="Hyperlink"/>
                <w:b/>
                <w:i/>
                <w:noProof/>
              </w:rPr>
              <w:t>Removing content items from a record</w:t>
            </w:r>
            <w:r>
              <w:rPr>
                <w:noProof/>
                <w:webHidden/>
              </w:rPr>
              <w:tab/>
            </w:r>
            <w:r>
              <w:rPr>
                <w:noProof/>
                <w:webHidden/>
              </w:rPr>
              <w:fldChar w:fldCharType="begin"/>
            </w:r>
            <w:r>
              <w:rPr>
                <w:noProof/>
                <w:webHidden/>
              </w:rPr>
              <w:instrText xml:space="preserve"> PAGEREF _Toc435701620 \h </w:instrText>
            </w:r>
            <w:r>
              <w:rPr>
                <w:noProof/>
                <w:webHidden/>
              </w:rPr>
            </w:r>
            <w:r>
              <w:rPr>
                <w:noProof/>
                <w:webHidden/>
              </w:rPr>
              <w:fldChar w:fldCharType="separate"/>
            </w:r>
            <w:r w:rsidR="000B341A">
              <w:rPr>
                <w:noProof/>
                <w:webHidden/>
              </w:rPr>
              <w:t>14</w:t>
            </w:r>
            <w:r>
              <w:rPr>
                <w:noProof/>
                <w:webHidden/>
              </w:rPr>
              <w:fldChar w:fldCharType="end"/>
            </w:r>
          </w:hyperlink>
        </w:p>
        <w:p w14:paraId="2C33DA5F" w14:textId="77777777" w:rsidR="00531353" w:rsidRDefault="00531353">
          <w:pPr>
            <w:pStyle w:val="TOC3"/>
            <w:tabs>
              <w:tab w:val="right" w:leader="dot" w:pos="9736"/>
            </w:tabs>
            <w:rPr>
              <w:noProof/>
            </w:rPr>
          </w:pPr>
          <w:hyperlink w:anchor="_Toc435701621" w:history="1">
            <w:r w:rsidRPr="0037408B">
              <w:rPr>
                <w:rStyle w:val="Hyperlink"/>
                <w:b/>
                <w:i/>
                <w:noProof/>
              </w:rPr>
              <w:t>Un-publishing (retracting) a record</w:t>
            </w:r>
            <w:r>
              <w:rPr>
                <w:noProof/>
                <w:webHidden/>
              </w:rPr>
              <w:tab/>
            </w:r>
            <w:r>
              <w:rPr>
                <w:noProof/>
                <w:webHidden/>
              </w:rPr>
              <w:fldChar w:fldCharType="begin"/>
            </w:r>
            <w:r>
              <w:rPr>
                <w:noProof/>
                <w:webHidden/>
              </w:rPr>
              <w:instrText xml:space="preserve"> PAGEREF _Toc435701621 \h </w:instrText>
            </w:r>
            <w:r>
              <w:rPr>
                <w:noProof/>
                <w:webHidden/>
              </w:rPr>
            </w:r>
            <w:r>
              <w:rPr>
                <w:noProof/>
                <w:webHidden/>
              </w:rPr>
              <w:fldChar w:fldCharType="separate"/>
            </w:r>
            <w:r w:rsidR="000B341A">
              <w:rPr>
                <w:noProof/>
                <w:webHidden/>
              </w:rPr>
              <w:t>15</w:t>
            </w:r>
            <w:r>
              <w:rPr>
                <w:noProof/>
                <w:webHidden/>
              </w:rPr>
              <w:fldChar w:fldCharType="end"/>
            </w:r>
          </w:hyperlink>
        </w:p>
        <w:p w14:paraId="5C4D492C" w14:textId="77777777" w:rsidR="00531353" w:rsidRDefault="00531353">
          <w:pPr>
            <w:pStyle w:val="TOC3"/>
            <w:tabs>
              <w:tab w:val="right" w:leader="dot" w:pos="9736"/>
            </w:tabs>
            <w:rPr>
              <w:noProof/>
            </w:rPr>
          </w:pPr>
          <w:hyperlink w:anchor="_Toc435701622" w:history="1">
            <w:r w:rsidRPr="0037408B">
              <w:rPr>
                <w:rStyle w:val="Hyperlink"/>
                <w:b/>
                <w:i/>
                <w:noProof/>
              </w:rPr>
              <w:t>Deleting a record</w:t>
            </w:r>
            <w:r>
              <w:rPr>
                <w:noProof/>
                <w:webHidden/>
              </w:rPr>
              <w:tab/>
            </w:r>
            <w:r>
              <w:rPr>
                <w:noProof/>
                <w:webHidden/>
              </w:rPr>
              <w:fldChar w:fldCharType="begin"/>
            </w:r>
            <w:r>
              <w:rPr>
                <w:noProof/>
                <w:webHidden/>
              </w:rPr>
              <w:instrText xml:space="preserve"> PAGEREF _Toc435701622 \h </w:instrText>
            </w:r>
            <w:r>
              <w:rPr>
                <w:noProof/>
                <w:webHidden/>
              </w:rPr>
            </w:r>
            <w:r>
              <w:rPr>
                <w:noProof/>
                <w:webHidden/>
              </w:rPr>
              <w:fldChar w:fldCharType="separate"/>
            </w:r>
            <w:r w:rsidR="000B341A">
              <w:rPr>
                <w:noProof/>
                <w:webHidden/>
              </w:rPr>
              <w:t>15</w:t>
            </w:r>
            <w:r>
              <w:rPr>
                <w:noProof/>
                <w:webHidden/>
              </w:rPr>
              <w:fldChar w:fldCharType="end"/>
            </w:r>
          </w:hyperlink>
        </w:p>
        <w:p w14:paraId="23202E37" w14:textId="25605C46" w:rsidR="005B6088" w:rsidRDefault="005B6088">
          <w:r>
            <w:rPr>
              <w:b/>
              <w:bCs/>
              <w:noProof/>
            </w:rPr>
            <w:fldChar w:fldCharType="end"/>
          </w:r>
        </w:p>
      </w:sdtContent>
    </w:sdt>
    <w:p w14:paraId="4E2A160E" w14:textId="3F9CEB61" w:rsidR="00396932" w:rsidRDefault="00396932">
      <w:pPr>
        <w:spacing w:line="276" w:lineRule="auto"/>
        <w:rPr>
          <w:rFonts w:asciiTheme="majorHAnsi" w:eastAsiaTheme="majorEastAsia" w:hAnsiTheme="majorHAnsi" w:cstheme="majorBidi"/>
          <w:b/>
          <w:bCs/>
          <w:color w:val="365F91" w:themeColor="accent1" w:themeShade="BF"/>
          <w:sz w:val="28"/>
          <w:szCs w:val="28"/>
        </w:rPr>
      </w:pPr>
    </w:p>
    <w:p w14:paraId="1D7E2CA8" w14:textId="77777777" w:rsidR="00D64928" w:rsidRDefault="00D64928">
      <w:pPr>
        <w:spacing w:line="276" w:lineRule="auto"/>
        <w:rPr>
          <w:rFonts w:asciiTheme="majorHAnsi" w:eastAsiaTheme="majorEastAsia" w:hAnsiTheme="majorHAnsi" w:cstheme="majorBidi"/>
          <w:b/>
          <w:bCs/>
          <w:color w:val="365F91" w:themeColor="accent1" w:themeShade="BF"/>
          <w:sz w:val="28"/>
          <w:szCs w:val="28"/>
        </w:rPr>
      </w:pPr>
      <w:r>
        <w:br w:type="page"/>
      </w:r>
    </w:p>
    <w:p w14:paraId="39A990A4" w14:textId="63931AF6" w:rsidR="00477C2E" w:rsidRDefault="00477C2E" w:rsidP="00ED2DCA">
      <w:pPr>
        <w:pStyle w:val="Heading1"/>
        <w:numPr>
          <w:ilvl w:val="0"/>
          <w:numId w:val="3"/>
        </w:numPr>
      </w:pPr>
      <w:bookmarkStart w:id="0" w:name="_Toc435701587"/>
      <w:r>
        <w:lastRenderedPageBreak/>
        <w:t xml:space="preserve">Terra Nova: a brief </w:t>
      </w:r>
      <w:r w:rsidRPr="004B0DFA">
        <w:t>description</w:t>
      </w:r>
      <w:bookmarkEnd w:id="0"/>
    </w:p>
    <w:p w14:paraId="391EB912" w14:textId="1763DC11" w:rsidR="006D61A6" w:rsidRPr="004B0DFA" w:rsidRDefault="00477C2E" w:rsidP="004B0DFA">
      <w:r w:rsidRPr="004B0DFA">
        <w:t xml:space="preserve">Terra Nova </w:t>
      </w:r>
      <w:hyperlink r:id="rId10" w:history="1">
        <w:r w:rsidR="0078452D" w:rsidRPr="000D020F">
          <w:rPr>
            <w:rStyle w:val="Hyperlink"/>
          </w:rPr>
          <w:t>www.terranova.org.au</w:t>
        </w:r>
      </w:hyperlink>
      <w:r w:rsidR="0078452D">
        <w:t xml:space="preserve"> </w:t>
      </w:r>
      <w:r w:rsidRPr="004B0DFA">
        <w:t xml:space="preserve">is an online information hub for researchers </w:t>
      </w:r>
      <w:r w:rsidR="00FC0706" w:rsidRPr="004B0DFA">
        <w:t xml:space="preserve">and decision makers </w:t>
      </w:r>
      <w:r w:rsidRPr="004B0DFA">
        <w:t>in the climate change adaptation research domain</w:t>
      </w:r>
      <w:r w:rsidR="00DC0EAB" w:rsidRPr="004B0DFA">
        <w:t xml:space="preserve">. </w:t>
      </w:r>
      <w:r w:rsidR="006D61A6" w:rsidRPr="004B0DFA">
        <w:t xml:space="preserve">Terra Nova focuses on information, data and tools that reach down to the local scale and are relevant to local governments and regional planning authorities. </w:t>
      </w:r>
    </w:p>
    <w:p w14:paraId="6AAECB0B" w14:textId="77777777" w:rsidR="006D61A6" w:rsidRPr="004B0DFA" w:rsidRDefault="006D61A6" w:rsidP="004B0DFA">
      <w:r w:rsidRPr="004B0DFA">
        <w:t>Terra Nova provides a range of discovery tools to locate relevant research outputs, including spatial and temporal searches.</w:t>
      </w:r>
    </w:p>
    <w:p w14:paraId="4EB0473A" w14:textId="6AB9A5CA" w:rsidR="006D61A6" w:rsidRPr="004B0DFA" w:rsidRDefault="006D61A6" w:rsidP="004B0DFA">
      <w:r w:rsidRPr="004B0DFA">
        <w:t xml:space="preserve">Users can deposit their research outputs, with associated metadata descriptions, into </w:t>
      </w:r>
      <w:r w:rsidR="0078452D">
        <w:t xml:space="preserve">Terra Nova’s </w:t>
      </w:r>
      <w:r w:rsidRPr="004B0DFA">
        <w:t xml:space="preserve">centrally managed storage infrastructure. </w:t>
      </w:r>
    </w:p>
    <w:p w14:paraId="5BA95AEE" w14:textId="77777777" w:rsidR="00115253" w:rsidRDefault="00115253" w:rsidP="004B0DFA">
      <w:r>
        <w:t>All Terra Nova content is easily accessible to search engines like Google. Metadata for Terra Nova Collections is syndicated to Research Data Australia.</w:t>
      </w:r>
    </w:p>
    <w:p w14:paraId="0B1234A8" w14:textId="77777777" w:rsidR="00115253" w:rsidRDefault="00115253" w:rsidP="00115253">
      <w:r w:rsidRPr="004B0DFA">
        <w:t>Terra Nova also offers two climate adaptation response tools: SEQCARI, the South East Queensland Climate Change Adaptation Research Initiative decision support tool, and a Climate Model Data Browser.</w:t>
      </w:r>
    </w:p>
    <w:p w14:paraId="547ABC7D" w14:textId="77777777" w:rsidR="00477C2E" w:rsidRDefault="00477C2E" w:rsidP="00ED2DCA">
      <w:pPr>
        <w:pStyle w:val="Heading1"/>
        <w:numPr>
          <w:ilvl w:val="0"/>
          <w:numId w:val="3"/>
        </w:numPr>
      </w:pPr>
      <w:bookmarkStart w:id="1" w:name="_Toc435701588"/>
      <w:r>
        <w:t>What sort of content can be added to</w:t>
      </w:r>
      <w:r w:rsidR="00AE56A7">
        <w:t>/found in</w:t>
      </w:r>
      <w:r>
        <w:t xml:space="preserve"> Terra Nova?</w:t>
      </w:r>
      <w:bookmarkEnd w:id="1"/>
    </w:p>
    <w:p w14:paraId="039DEEBE" w14:textId="569C847D" w:rsidR="00DC0EAB" w:rsidRDefault="00DC0EAB" w:rsidP="004B0DFA">
      <w:r>
        <w:t>Terra Nova has been designed to accept a wide variety of content</w:t>
      </w:r>
      <w:r w:rsidR="0078452D">
        <w:t xml:space="preserve"> items</w:t>
      </w:r>
      <w:r w:rsidR="00C04277">
        <w:t>, including</w:t>
      </w:r>
      <w:r>
        <w:t xml:space="preserve"> datasets, documents, images, maps, </w:t>
      </w:r>
      <w:r w:rsidR="00FC0706">
        <w:t xml:space="preserve">presentations </w:t>
      </w:r>
      <w:r>
        <w:t xml:space="preserve">and </w:t>
      </w:r>
      <w:r w:rsidR="006D61A6">
        <w:t>multimedia</w:t>
      </w:r>
      <w:r>
        <w:t>.</w:t>
      </w:r>
    </w:p>
    <w:p w14:paraId="5CDC8EA4" w14:textId="6F1A14CA" w:rsidR="00DC0EAB" w:rsidRDefault="00DC0EAB" w:rsidP="004B0DFA">
      <w:r>
        <w:t xml:space="preserve">Content can be stored </w:t>
      </w:r>
      <w:r w:rsidR="00FC0706">
        <w:t xml:space="preserve">directly </w:t>
      </w:r>
      <w:r>
        <w:t xml:space="preserve">in Terra Nova, or </w:t>
      </w:r>
      <w:r w:rsidR="00C04277">
        <w:t>a metadata-only record can be created that</w:t>
      </w:r>
      <w:r>
        <w:t xml:space="preserve"> point</w:t>
      </w:r>
      <w:r w:rsidR="00C04277">
        <w:t>s</w:t>
      </w:r>
      <w:r>
        <w:t xml:space="preserve"> to </w:t>
      </w:r>
      <w:r w:rsidR="0078452D">
        <w:t xml:space="preserve">digital </w:t>
      </w:r>
      <w:r>
        <w:t>content stored elsewhere.</w:t>
      </w:r>
    </w:p>
    <w:p w14:paraId="14591C72" w14:textId="77777777" w:rsidR="00C04277" w:rsidRDefault="00C04277" w:rsidP="004B0DFA">
      <w:r>
        <w:t>Terra Nova can also alert users to content that is not available online – for example non-digitised content or content that requires negotiated access.</w:t>
      </w:r>
    </w:p>
    <w:p w14:paraId="39A50659" w14:textId="77777777" w:rsidR="00477C2E" w:rsidRDefault="00477C2E" w:rsidP="00ED2DCA">
      <w:pPr>
        <w:pStyle w:val="Heading1"/>
        <w:numPr>
          <w:ilvl w:val="0"/>
          <w:numId w:val="3"/>
        </w:numPr>
      </w:pPr>
      <w:bookmarkStart w:id="2" w:name="_Toc435701589"/>
      <w:r>
        <w:t>Copyright issues</w:t>
      </w:r>
      <w:bookmarkEnd w:id="2"/>
    </w:p>
    <w:p w14:paraId="0AF1625F" w14:textId="328910F4" w:rsidR="00FC0706" w:rsidRDefault="00FC0706" w:rsidP="004B0DFA">
      <w:r>
        <w:t xml:space="preserve">All metadata and content </w:t>
      </w:r>
      <w:r w:rsidR="0078452D">
        <w:t xml:space="preserve">items </w:t>
      </w:r>
      <w:r>
        <w:t xml:space="preserve">stored in Terra Nova </w:t>
      </w:r>
      <w:r w:rsidR="006D61A6">
        <w:t>are</w:t>
      </w:r>
      <w:r>
        <w:t xml:space="preserve"> ful</w:t>
      </w:r>
      <w:r w:rsidR="006D61A6">
        <w:t>ly open to the public. There is no facility to restrict access to content</w:t>
      </w:r>
      <w:r w:rsidR="0078452D">
        <w:t xml:space="preserve"> items</w:t>
      </w:r>
      <w:r w:rsidR="006D61A6">
        <w:t xml:space="preserve">. </w:t>
      </w:r>
    </w:p>
    <w:p w14:paraId="69578869" w14:textId="77777777" w:rsidR="006D61A6" w:rsidRDefault="006D61A6" w:rsidP="004B0DFA">
      <w:r>
        <w:t xml:space="preserve">This means that you must be the copyright holder, or have permission from the copyright holder (e.g. through a licence or written agreement), to upload and store content on Terra Nova. </w:t>
      </w:r>
    </w:p>
    <w:p w14:paraId="5E19234C" w14:textId="77777777" w:rsidR="006D61A6" w:rsidRPr="00DC0EAB" w:rsidRDefault="006D61A6" w:rsidP="004B0DFA">
      <w:r>
        <w:t>Terra Nova encourages copyright holders to apply an open licence to their research outputs</w:t>
      </w:r>
      <w:r w:rsidR="00115253">
        <w:t xml:space="preserve"> where possible</w:t>
      </w:r>
      <w:r>
        <w:t xml:space="preserve"> (e.g. a Creative Commons licence) to enable the widest possible reuse of those outputs.</w:t>
      </w:r>
    </w:p>
    <w:p w14:paraId="056BFDD1" w14:textId="395A5C31" w:rsidR="00FC0706" w:rsidRPr="00FC0706" w:rsidRDefault="0037704F" w:rsidP="004B0DFA">
      <w:r>
        <w:t>For more information on copyright and open licensing, s</w:t>
      </w:r>
      <w:r w:rsidR="00461CD4">
        <w:t xml:space="preserve">ee </w:t>
      </w:r>
      <w:r>
        <w:t xml:space="preserve">the fact sheet </w:t>
      </w:r>
      <w:hyperlink r:id="rId11" w:history="1">
        <w:proofErr w:type="gramStart"/>
        <w:r>
          <w:rPr>
            <w:rStyle w:val="Hyperlink"/>
          </w:rPr>
          <w:t>Open</w:t>
        </w:r>
        <w:proofErr w:type="gramEnd"/>
        <w:r>
          <w:rPr>
            <w:rStyle w:val="Hyperlink"/>
          </w:rPr>
          <w:t xml:space="preserve"> licensing of research o</w:t>
        </w:r>
        <w:r w:rsidRPr="0037704F">
          <w:rPr>
            <w:rStyle w:val="Hyperlink"/>
          </w:rPr>
          <w:t>utputs: a fact sheet for Natural Resource Management (NRM) projects</w:t>
        </w:r>
      </w:hyperlink>
      <w:r w:rsidR="001E28AF">
        <w:rPr>
          <w:rStyle w:val="Hyperlink"/>
        </w:rPr>
        <w:t>,</w:t>
      </w:r>
      <w:r w:rsidR="0078452D">
        <w:t xml:space="preserve"> stored on Terra Nova.</w:t>
      </w:r>
    </w:p>
    <w:p w14:paraId="1AF50149" w14:textId="77777777" w:rsidR="00477C2E" w:rsidRDefault="00477C2E" w:rsidP="00ED2DCA">
      <w:pPr>
        <w:pStyle w:val="Heading1"/>
        <w:numPr>
          <w:ilvl w:val="0"/>
          <w:numId w:val="3"/>
        </w:numPr>
      </w:pPr>
      <w:bookmarkStart w:id="3" w:name="_Toc435701590"/>
      <w:r>
        <w:t>Recommended browsers</w:t>
      </w:r>
      <w:bookmarkEnd w:id="3"/>
    </w:p>
    <w:p w14:paraId="443F1680" w14:textId="77777777" w:rsidR="00477C2E" w:rsidRDefault="00C04277" w:rsidP="004B0DFA">
      <w:r>
        <w:t xml:space="preserve">Terra Nova </w:t>
      </w:r>
      <w:r w:rsidR="004B0DFA">
        <w:t>functions best when accessed using the latest versions of following browsers:</w:t>
      </w:r>
    </w:p>
    <w:p w14:paraId="434F0331" w14:textId="77777777" w:rsidR="004B0DFA" w:rsidRDefault="004B0DFA" w:rsidP="004B0DFA">
      <w:pPr>
        <w:pStyle w:val="NoSpacing"/>
        <w:numPr>
          <w:ilvl w:val="0"/>
          <w:numId w:val="2"/>
        </w:numPr>
      </w:pPr>
      <w:r>
        <w:t xml:space="preserve">Apple Safari </w:t>
      </w:r>
    </w:p>
    <w:p w14:paraId="493A4EB5" w14:textId="77777777" w:rsidR="004B0DFA" w:rsidRDefault="004B0DFA" w:rsidP="004B0DFA">
      <w:pPr>
        <w:pStyle w:val="NoSpacing"/>
        <w:numPr>
          <w:ilvl w:val="0"/>
          <w:numId w:val="2"/>
        </w:numPr>
      </w:pPr>
      <w:r>
        <w:t>Mozilla Firefox</w:t>
      </w:r>
    </w:p>
    <w:p w14:paraId="5CEA62C6" w14:textId="77777777" w:rsidR="004B0DFA" w:rsidRDefault="004B0DFA" w:rsidP="004B0DFA">
      <w:pPr>
        <w:pStyle w:val="NoSpacing"/>
        <w:numPr>
          <w:ilvl w:val="0"/>
          <w:numId w:val="2"/>
        </w:numPr>
      </w:pPr>
      <w:r>
        <w:t xml:space="preserve">Google Chrome </w:t>
      </w:r>
    </w:p>
    <w:p w14:paraId="6762273A" w14:textId="4C1C7E6E" w:rsidR="004B0DFA" w:rsidRPr="00477C2E" w:rsidRDefault="004B0DFA" w:rsidP="004B0DFA">
      <w:r>
        <w:t xml:space="preserve">The use of Microsoft Internet Explorer is </w:t>
      </w:r>
      <w:r w:rsidR="0078452D">
        <w:t xml:space="preserve">currently not </w:t>
      </w:r>
      <w:r>
        <w:t>recommended.</w:t>
      </w:r>
    </w:p>
    <w:p w14:paraId="3B87BD7A" w14:textId="77777777" w:rsidR="00DE3E8F" w:rsidRDefault="00D63F10" w:rsidP="00ED2DCA">
      <w:pPr>
        <w:pStyle w:val="Heading1"/>
        <w:numPr>
          <w:ilvl w:val="0"/>
          <w:numId w:val="3"/>
        </w:numPr>
      </w:pPr>
      <w:bookmarkStart w:id="4" w:name="_Toc435701591"/>
      <w:r>
        <w:lastRenderedPageBreak/>
        <w:t>Accessing</w:t>
      </w:r>
      <w:r w:rsidR="009A562C">
        <w:t xml:space="preserve"> </w:t>
      </w:r>
      <w:r w:rsidR="00DE3E8F">
        <w:t>Terra</w:t>
      </w:r>
      <w:r w:rsidR="009A562C">
        <w:t xml:space="preserve"> </w:t>
      </w:r>
      <w:r w:rsidR="00DE3E8F">
        <w:t>Nova</w:t>
      </w:r>
      <w:bookmarkEnd w:id="4"/>
      <w:r w:rsidR="009A562C">
        <w:t xml:space="preserve"> </w:t>
      </w:r>
    </w:p>
    <w:p w14:paraId="617CD041" w14:textId="29E59294" w:rsidR="00D63F10" w:rsidRPr="004B0DFA" w:rsidRDefault="00D64928" w:rsidP="00D63F10">
      <w:r>
        <w:t xml:space="preserve">Terra Nova is available at </w:t>
      </w:r>
      <w:hyperlink r:id="rId12" w:history="1">
        <w:r w:rsidR="0078452D" w:rsidRPr="000D020F">
          <w:rPr>
            <w:rStyle w:val="Hyperlink"/>
          </w:rPr>
          <w:t>www.terranova.org.au</w:t>
        </w:r>
      </w:hyperlink>
      <w:r w:rsidR="0078452D">
        <w:t xml:space="preserve"> </w:t>
      </w:r>
      <w:r w:rsidR="00D63F10">
        <w:t>.</w:t>
      </w:r>
    </w:p>
    <w:p w14:paraId="0C4E2CC7" w14:textId="57B016BA" w:rsidR="009A562C" w:rsidRDefault="009A562C" w:rsidP="004B0DFA">
      <w:r>
        <w:t xml:space="preserve">All existing content and tools are </w:t>
      </w:r>
      <w:r w:rsidR="0078452D">
        <w:t>freely accessible to the public</w:t>
      </w:r>
      <w:r>
        <w:t xml:space="preserve"> (no login required).</w:t>
      </w:r>
    </w:p>
    <w:p w14:paraId="2E1875A2" w14:textId="77777777" w:rsidR="00DE3E8F" w:rsidRDefault="00DE3E8F" w:rsidP="004B0DFA">
      <w:r>
        <w:t>To add new content to Terra</w:t>
      </w:r>
      <w:r w:rsidR="009A562C">
        <w:t xml:space="preserve"> </w:t>
      </w:r>
      <w:r>
        <w:t>Nova you will need either an AAF (Australian Access Federation) login (</w:t>
      </w:r>
      <w:r w:rsidR="009A562C">
        <w:t xml:space="preserve">automatically created for </w:t>
      </w:r>
      <w:r>
        <w:t xml:space="preserve">all Australian University based researchers and CSIRO staff) or a local </w:t>
      </w:r>
      <w:r w:rsidR="00477C2E">
        <w:t xml:space="preserve">“Site” login </w:t>
      </w:r>
      <w:r>
        <w:t xml:space="preserve">which has been created for you. </w:t>
      </w:r>
    </w:p>
    <w:p w14:paraId="7B658930" w14:textId="13547305" w:rsidR="00477C2E" w:rsidRDefault="00477C2E" w:rsidP="004B0DFA">
      <w:r>
        <w:t>If you are a non-AAF user who wishes to add content an</w:t>
      </w:r>
      <w:r w:rsidR="004B0DFA">
        <w:t>d you haven’t been issued a log</w:t>
      </w:r>
      <w:r>
        <w:t xml:space="preserve">in, email the </w:t>
      </w:r>
      <w:r w:rsidR="00D63F10">
        <w:t>Terra Nova</w:t>
      </w:r>
      <w:r>
        <w:t xml:space="preserve"> team</w:t>
      </w:r>
      <w:r w:rsidR="004B0DFA">
        <w:t>:</w:t>
      </w:r>
      <w:r>
        <w:t xml:space="preserve"> </w:t>
      </w:r>
      <w:hyperlink r:id="rId13" w:history="1">
        <w:r w:rsidR="005F14FB" w:rsidRPr="005A7931">
          <w:rPr>
            <w:rStyle w:val="Hyperlink"/>
          </w:rPr>
          <w:t>terranova@griffith.edu.au</w:t>
        </w:r>
      </w:hyperlink>
      <w:r>
        <w:t>.</w:t>
      </w:r>
    </w:p>
    <w:p w14:paraId="014CDF44" w14:textId="77777777" w:rsidR="009A562C" w:rsidRDefault="009A562C" w:rsidP="00ED2DCA">
      <w:pPr>
        <w:pStyle w:val="Heading1"/>
        <w:numPr>
          <w:ilvl w:val="0"/>
          <w:numId w:val="3"/>
        </w:numPr>
      </w:pPr>
      <w:bookmarkStart w:id="5" w:name="_Toc435701592"/>
      <w:r>
        <w:t>Adding content to Terra Nova</w:t>
      </w:r>
      <w:bookmarkEnd w:id="5"/>
    </w:p>
    <w:p w14:paraId="7D1DEBAC" w14:textId="77777777" w:rsidR="009A562C" w:rsidRDefault="009A562C" w:rsidP="00ED2DCA">
      <w:pPr>
        <w:pStyle w:val="Heading2"/>
        <w:numPr>
          <w:ilvl w:val="1"/>
          <w:numId w:val="3"/>
        </w:numPr>
      </w:pPr>
      <w:bookmarkStart w:id="6" w:name="_Toc435701593"/>
      <w:r>
        <w:t>Terra Nova Collections</w:t>
      </w:r>
      <w:bookmarkEnd w:id="6"/>
    </w:p>
    <w:p w14:paraId="7FE7199F" w14:textId="62B34E7E" w:rsidR="009A562C" w:rsidRDefault="009A562C" w:rsidP="009A562C">
      <w:pPr>
        <w:rPr>
          <w:rStyle w:val="Hyperlink"/>
        </w:rPr>
      </w:pPr>
      <w:r>
        <w:t xml:space="preserve">Terra Nova content is generally stored in </w:t>
      </w:r>
      <w:r w:rsidRPr="0078452D">
        <w:rPr>
          <w:i/>
        </w:rPr>
        <w:t>Collections</w:t>
      </w:r>
      <w:r>
        <w:t xml:space="preserve">. Collections </w:t>
      </w:r>
      <w:r w:rsidR="00D63F10">
        <w:t>have been</w:t>
      </w:r>
      <w:r>
        <w:t xml:space="preserve"> created to store </w:t>
      </w:r>
      <w:r w:rsidR="004658B9">
        <w:t>set</w:t>
      </w:r>
      <w:r w:rsidR="00D63F10">
        <w:t>s</w:t>
      </w:r>
      <w:r w:rsidR="004658B9">
        <w:t xml:space="preserve"> of </w:t>
      </w:r>
      <w:r>
        <w:t>outputs from particular research project</w:t>
      </w:r>
      <w:r w:rsidR="00D63F10">
        <w:t>s</w:t>
      </w:r>
      <w:r>
        <w:t xml:space="preserve"> or group</w:t>
      </w:r>
      <w:r w:rsidR="00D63F10">
        <w:t>s</w:t>
      </w:r>
      <w:r w:rsidR="004658B9">
        <w:t xml:space="preserve"> (e.g. the </w:t>
      </w:r>
      <w:r w:rsidR="004658B9" w:rsidRPr="0078452D">
        <w:rPr>
          <w:i/>
        </w:rPr>
        <w:t>NCCARF National Climate Change Adaptation Research Facility Collection</w:t>
      </w:r>
      <w:r w:rsidR="004658B9">
        <w:t>)</w:t>
      </w:r>
      <w:r>
        <w:t>. There is al</w:t>
      </w:r>
      <w:r w:rsidR="004658B9">
        <w:t>so a</w:t>
      </w:r>
      <w:r>
        <w:t xml:space="preserve"> </w:t>
      </w:r>
      <w:r w:rsidR="004658B9">
        <w:t>general, un-categorised C</w:t>
      </w:r>
      <w:r w:rsidR="0078452D">
        <w:t xml:space="preserve">ollection, the </w:t>
      </w:r>
      <w:r w:rsidRPr="0078452D">
        <w:rPr>
          <w:i/>
        </w:rPr>
        <w:t xml:space="preserve">Terra Nova </w:t>
      </w:r>
      <w:r w:rsidR="004658B9" w:rsidRPr="0078452D">
        <w:rPr>
          <w:i/>
        </w:rPr>
        <w:t>Repository</w:t>
      </w:r>
      <w:r w:rsidR="004658B9">
        <w:t xml:space="preserve"> Collection. </w:t>
      </w:r>
      <w:r>
        <w:t>Only Terra Nova administrators have the permissions to create n</w:t>
      </w:r>
      <w:r w:rsidR="004658B9">
        <w:t>ew Collections.  To have a new C</w:t>
      </w:r>
      <w:r>
        <w:t>ollection created for a set of project outputs, email the Terra</w:t>
      </w:r>
      <w:r w:rsidR="004658B9">
        <w:t xml:space="preserve"> </w:t>
      </w:r>
      <w:r>
        <w:t xml:space="preserve">Nova team: </w:t>
      </w:r>
      <w:hyperlink r:id="rId14" w:history="1">
        <w:r w:rsidR="005F14FB" w:rsidRPr="005A7931">
          <w:rPr>
            <w:rStyle w:val="Hyperlink"/>
          </w:rPr>
          <w:t>terranova@griffith.edu.au</w:t>
        </w:r>
      </w:hyperlink>
      <w:r w:rsidR="004658B9">
        <w:rPr>
          <w:rStyle w:val="Hyperlink"/>
        </w:rPr>
        <w:t>.</w:t>
      </w:r>
    </w:p>
    <w:p w14:paraId="3C4237C5" w14:textId="77777777" w:rsidR="00944650" w:rsidRDefault="00944650" w:rsidP="009A562C"/>
    <w:p w14:paraId="69C82D3C" w14:textId="77777777" w:rsidR="00ED2DCA" w:rsidRPr="00ED2DCA" w:rsidRDefault="00ED2DCA" w:rsidP="00ED2DCA">
      <w:pPr>
        <w:pStyle w:val="ListParagraph"/>
        <w:keepNext/>
        <w:keepLines/>
        <w:numPr>
          <w:ilvl w:val="0"/>
          <w:numId w:val="5"/>
        </w:numPr>
        <w:spacing w:before="200" w:after="0"/>
        <w:contextualSpacing w:val="0"/>
        <w:outlineLvl w:val="1"/>
        <w:rPr>
          <w:rFonts w:asciiTheme="majorHAnsi" w:eastAsiaTheme="majorEastAsia" w:hAnsiTheme="majorHAnsi" w:cstheme="majorBidi"/>
          <w:b/>
          <w:bCs/>
          <w:vanish/>
          <w:color w:val="4F81BD" w:themeColor="accent1"/>
          <w:sz w:val="26"/>
          <w:szCs w:val="26"/>
        </w:rPr>
      </w:pPr>
      <w:bookmarkStart w:id="7" w:name="_Toc415602755"/>
      <w:bookmarkStart w:id="8" w:name="_Toc435701129"/>
      <w:bookmarkStart w:id="9" w:name="_Toc435701165"/>
      <w:bookmarkStart w:id="10" w:name="_Toc435701594"/>
      <w:bookmarkEnd w:id="7"/>
      <w:bookmarkEnd w:id="8"/>
      <w:bookmarkEnd w:id="9"/>
      <w:bookmarkEnd w:id="10"/>
    </w:p>
    <w:p w14:paraId="1E288370" w14:textId="77777777" w:rsidR="00ED2DCA" w:rsidRPr="00ED2DCA" w:rsidRDefault="00ED2DCA" w:rsidP="00ED2DCA">
      <w:pPr>
        <w:pStyle w:val="ListParagraph"/>
        <w:keepNext/>
        <w:keepLines/>
        <w:numPr>
          <w:ilvl w:val="0"/>
          <w:numId w:val="5"/>
        </w:numPr>
        <w:spacing w:before="200" w:after="0"/>
        <w:contextualSpacing w:val="0"/>
        <w:outlineLvl w:val="1"/>
        <w:rPr>
          <w:rFonts w:asciiTheme="majorHAnsi" w:eastAsiaTheme="majorEastAsia" w:hAnsiTheme="majorHAnsi" w:cstheme="majorBidi"/>
          <w:b/>
          <w:bCs/>
          <w:vanish/>
          <w:color w:val="4F81BD" w:themeColor="accent1"/>
          <w:sz w:val="26"/>
          <w:szCs w:val="26"/>
        </w:rPr>
      </w:pPr>
      <w:bookmarkStart w:id="11" w:name="_Toc415602756"/>
      <w:bookmarkStart w:id="12" w:name="_Toc435701130"/>
      <w:bookmarkStart w:id="13" w:name="_Toc435701166"/>
      <w:bookmarkStart w:id="14" w:name="_Toc435701595"/>
      <w:bookmarkEnd w:id="11"/>
      <w:bookmarkEnd w:id="12"/>
      <w:bookmarkEnd w:id="13"/>
      <w:bookmarkEnd w:id="14"/>
    </w:p>
    <w:p w14:paraId="281BCAEA" w14:textId="77777777" w:rsidR="00ED2DCA" w:rsidRPr="00ED2DCA" w:rsidRDefault="00ED2DCA" w:rsidP="00ED2DCA">
      <w:pPr>
        <w:pStyle w:val="ListParagraph"/>
        <w:keepNext/>
        <w:keepLines/>
        <w:numPr>
          <w:ilvl w:val="0"/>
          <w:numId w:val="5"/>
        </w:numPr>
        <w:spacing w:before="200" w:after="0"/>
        <w:contextualSpacing w:val="0"/>
        <w:outlineLvl w:val="1"/>
        <w:rPr>
          <w:rFonts w:asciiTheme="majorHAnsi" w:eastAsiaTheme="majorEastAsia" w:hAnsiTheme="majorHAnsi" w:cstheme="majorBidi"/>
          <w:b/>
          <w:bCs/>
          <w:vanish/>
          <w:color w:val="4F81BD" w:themeColor="accent1"/>
          <w:sz w:val="26"/>
          <w:szCs w:val="26"/>
        </w:rPr>
      </w:pPr>
      <w:bookmarkStart w:id="15" w:name="_Toc415602757"/>
      <w:bookmarkStart w:id="16" w:name="_Toc435701131"/>
      <w:bookmarkStart w:id="17" w:name="_Toc435701167"/>
      <w:bookmarkStart w:id="18" w:name="_Toc435701596"/>
      <w:bookmarkEnd w:id="15"/>
      <w:bookmarkEnd w:id="16"/>
      <w:bookmarkEnd w:id="17"/>
      <w:bookmarkEnd w:id="18"/>
    </w:p>
    <w:p w14:paraId="4F0E8078" w14:textId="77777777" w:rsidR="00ED2DCA" w:rsidRPr="00ED2DCA" w:rsidRDefault="00ED2DCA" w:rsidP="00ED2DCA">
      <w:pPr>
        <w:pStyle w:val="ListParagraph"/>
        <w:keepNext/>
        <w:keepLines/>
        <w:numPr>
          <w:ilvl w:val="0"/>
          <w:numId w:val="5"/>
        </w:numPr>
        <w:spacing w:before="200" w:after="0"/>
        <w:contextualSpacing w:val="0"/>
        <w:outlineLvl w:val="1"/>
        <w:rPr>
          <w:rFonts w:asciiTheme="majorHAnsi" w:eastAsiaTheme="majorEastAsia" w:hAnsiTheme="majorHAnsi" w:cstheme="majorBidi"/>
          <w:b/>
          <w:bCs/>
          <w:vanish/>
          <w:color w:val="4F81BD" w:themeColor="accent1"/>
          <w:sz w:val="26"/>
          <w:szCs w:val="26"/>
        </w:rPr>
      </w:pPr>
      <w:bookmarkStart w:id="19" w:name="_Toc415602758"/>
      <w:bookmarkStart w:id="20" w:name="_Toc435701132"/>
      <w:bookmarkStart w:id="21" w:name="_Toc435701168"/>
      <w:bookmarkStart w:id="22" w:name="_Toc435701597"/>
      <w:bookmarkEnd w:id="19"/>
      <w:bookmarkEnd w:id="20"/>
      <w:bookmarkEnd w:id="21"/>
      <w:bookmarkEnd w:id="22"/>
    </w:p>
    <w:p w14:paraId="53356DF0" w14:textId="77777777" w:rsidR="00ED2DCA" w:rsidRPr="00ED2DCA" w:rsidRDefault="00ED2DCA" w:rsidP="00ED2DCA">
      <w:pPr>
        <w:pStyle w:val="ListParagraph"/>
        <w:keepNext/>
        <w:keepLines/>
        <w:numPr>
          <w:ilvl w:val="0"/>
          <w:numId w:val="5"/>
        </w:numPr>
        <w:spacing w:before="200" w:after="0"/>
        <w:contextualSpacing w:val="0"/>
        <w:outlineLvl w:val="1"/>
        <w:rPr>
          <w:rFonts w:asciiTheme="majorHAnsi" w:eastAsiaTheme="majorEastAsia" w:hAnsiTheme="majorHAnsi" w:cstheme="majorBidi"/>
          <w:b/>
          <w:bCs/>
          <w:vanish/>
          <w:color w:val="4F81BD" w:themeColor="accent1"/>
          <w:sz w:val="26"/>
          <w:szCs w:val="26"/>
        </w:rPr>
      </w:pPr>
      <w:bookmarkStart w:id="23" w:name="_Toc415602759"/>
      <w:bookmarkStart w:id="24" w:name="_Toc435701133"/>
      <w:bookmarkStart w:id="25" w:name="_Toc435701169"/>
      <w:bookmarkStart w:id="26" w:name="_Toc435701598"/>
      <w:bookmarkEnd w:id="23"/>
      <w:bookmarkEnd w:id="24"/>
      <w:bookmarkEnd w:id="25"/>
      <w:bookmarkEnd w:id="26"/>
    </w:p>
    <w:p w14:paraId="57603C01" w14:textId="77777777" w:rsidR="00ED2DCA" w:rsidRPr="00ED2DCA" w:rsidRDefault="00ED2DCA" w:rsidP="00ED2DCA">
      <w:pPr>
        <w:pStyle w:val="ListParagraph"/>
        <w:keepNext/>
        <w:keepLines/>
        <w:numPr>
          <w:ilvl w:val="0"/>
          <w:numId w:val="5"/>
        </w:numPr>
        <w:spacing w:before="200" w:after="0"/>
        <w:contextualSpacing w:val="0"/>
        <w:outlineLvl w:val="1"/>
        <w:rPr>
          <w:rFonts w:asciiTheme="majorHAnsi" w:eastAsiaTheme="majorEastAsia" w:hAnsiTheme="majorHAnsi" w:cstheme="majorBidi"/>
          <w:b/>
          <w:bCs/>
          <w:vanish/>
          <w:color w:val="4F81BD" w:themeColor="accent1"/>
          <w:sz w:val="26"/>
          <w:szCs w:val="26"/>
        </w:rPr>
      </w:pPr>
      <w:bookmarkStart w:id="27" w:name="_Toc415602760"/>
      <w:bookmarkStart w:id="28" w:name="_Toc435701134"/>
      <w:bookmarkStart w:id="29" w:name="_Toc435701170"/>
      <w:bookmarkStart w:id="30" w:name="_Toc435701599"/>
      <w:bookmarkEnd w:id="27"/>
      <w:bookmarkEnd w:id="28"/>
      <w:bookmarkEnd w:id="29"/>
      <w:bookmarkEnd w:id="30"/>
    </w:p>
    <w:p w14:paraId="47247E83" w14:textId="77777777" w:rsidR="00ED2DCA" w:rsidRPr="00ED2DCA" w:rsidRDefault="00ED2DCA" w:rsidP="00ED2DCA">
      <w:pPr>
        <w:pStyle w:val="ListParagraph"/>
        <w:keepNext/>
        <w:keepLines/>
        <w:numPr>
          <w:ilvl w:val="1"/>
          <w:numId w:val="5"/>
        </w:numPr>
        <w:spacing w:before="200" w:after="0"/>
        <w:contextualSpacing w:val="0"/>
        <w:outlineLvl w:val="1"/>
        <w:rPr>
          <w:rFonts w:asciiTheme="majorHAnsi" w:eastAsiaTheme="majorEastAsia" w:hAnsiTheme="majorHAnsi" w:cstheme="majorBidi"/>
          <w:b/>
          <w:bCs/>
          <w:vanish/>
          <w:color w:val="4F81BD" w:themeColor="accent1"/>
          <w:sz w:val="26"/>
          <w:szCs w:val="26"/>
        </w:rPr>
      </w:pPr>
      <w:bookmarkStart w:id="31" w:name="_Toc415602761"/>
      <w:bookmarkStart w:id="32" w:name="_Toc435701135"/>
      <w:bookmarkStart w:id="33" w:name="_Toc435701171"/>
      <w:bookmarkStart w:id="34" w:name="_Toc435701600"/>
      <w:bookmarkEnd w:id="31"/>
      <w:bookmarkEnd w:id="32"/>
      <w:bookmarkEnd w:id="33"/>
      <w:bookmarkEnd w:id="34"/>
    </w:p>
    <w:p w14:paraId="5FCEE2F8" w14:textId="21EAC8C2" w:rsidR="009A562C" w:rsidRDefault="009A562C" w:rsidP="00ED2DCA">
      <w:pPr>
        <w:pStyle w:val="Heading2"/>
        <w:numPr>
          <w:ilvl w:val="1"/>
          <w:numId w:val="5"/>
        </w:numPr>
      </w:pPr>
      <w:bookmarkStart w:id="35" w:name="_Toc435701601"/>
      <w:r>
        <w:t>Getting started</w:t>
      </w:r>
      <w:bookmarkEnd w:id="35"/>
    </w:p>
    <w:p w14:paraId="1EE627D3" w14:textId="77777777" w:rsidR="009A562C" w:rsidRDefault="009A562C" w:rsidP="009A562C">
      <w:r>
        <w:t>To initiate the process,</w:t>
      </w:r>
      <w:r w:rsidR="004658B9">
        <w:t xml:space="preserve"> click either of the </w:t>
      </w:r>
      <w:r w:rsidRPr="005A2137">
        <w:rPr>
          <w:b/>
        </w:rPr>
        <w:t>Share</w:t>
      </w:r>
      <w:r>
        <w:t xml:space="preserve"> button</w:t>
      </w:r>
      <w:r w:rsidR="004658B9">
        <w:t>s</w:t>
      </w:r>
      <w:r>
        <w:t>.</w:t>
      </w:r>
    </w:p>
    <w:p w14:paraId="7E929A6C" w14:textId="77777777" w:rsidR="004658B9" w:rsidRDefault="004658B9" w:rsidP="004658B9">
      <w:r>
        <w:rPr>
          <w:noProof/>
        </w:rPr>
        <w:drawing>
          <wp:inline distT="0" distB="0" distL="0" distR="0" wp14:anchorId="5C7E0FE8" wp14:editId="6B3528B8">
            <wp:extent cx="5731510" cy="2284095"/>
            <wp:effectExtent l="19050" t="19050" r="21590" b="20955"/>
            <wp:docPr id="1" name="Picture 0" descr="ScreenHunter_02 Oct. 28 0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2 Oct. 28 09.22.jpg"/>
                    <pic:cNvPicPr/>
                  </pic:nvPicPr>
                  <pic:blipFill>
                    <a:blip r:embed="rId15" cstate="print"/>
                    <a:stretch>
                      <a:fillRect/>
                    </a:stretch>
                  </pic:blipFill>
                  <pic:spPr>
                    <a:xfrm>
                      <a:off x="0" y="0"/>
                      <a:ext cx="5731510" cy="2284095"/>
                    </a:xfrm>
                    <a:prstGeom prst="rect">
                      <a:avLst/>
                    </a:prstGeom>
                    <a:ln>
                      <a:solidFill>
                        <a:schemeClr val="accent1"/>
                      </a:solidFill>
                    </a:ln>
                  </pic:spPr>
                </pic:pic>
              </a:graphicData>
            </a:graphic>
          </wp:inline>
        </w:drawing>
      </w:r>
    </w:p>
    <w:p w14:paraId="593B1A18" w14:textId="77777777" w:rsidR="004658B9" w:rsidRDefault="004658B9" w:rsidP="009A562C"/>
    <w:p w14:paraId="68BFB4AD" w14:textId="77777777" w:rsidR="00944650" w:rsidRDefault="00944650">
      <w:pPr>
        <w:spacing w:line="276" w:lineRule="auto"/>
      </w:pPr>
      <w:r>
        <w:br w:type="page"/>
      </w:r>
    </w:p>
    <w:p w14:paraId="4B64E41C" w14:textId="23C21C2D" w:rsidR="00DE3E8F" w:rsidRDefault="00DE3E8F" w:rsidP="004B0DFA">
      <w:r>
        <w:lastRenderedPageBreak/>
        <w:t>You will be p</w:t>
      </w:r>
      <w:r w:rsidR="00D63F10">
        <w:t>rompted to select a Collection</w:t>
      </w:r>
      <w:r>
        <w:t xml:space="preserve">.  You have the option </w:t>
      </w:r>
      <w:r w:rsidR="00D63F10">
        <w:t>of adding</w:t>
      </w:r>
      <w:r>
        <w:t xml:space="preserve"> content to the </w:t>
      </w:r>
      <w:r w:rsidRPr="0078452D">
        <w:rPr>
          <w:i/>
        </w:rPr>
        <w:t>Terra</w:t>
      </w:r>
      <w:r w:rsidR="009A562C" w:rsidRPr="0078452D">
        <w:rPr>
          <w:i/>
        </w:rPr>
        <w:t xml:space="preserve"> </w:t>
      </w:r>
      <w:r w:rsidRPr="0078452D">
        <w:rPr>
          <w:i/>
        </w:rPr>
        <w:t xml:space="preserve">Nova </w:t>
      </w:r>
      <w:r w:rsidR="004658B9" w:rsidRPr="0078452D">
        <w:rPr>
          <w:i/>
        </w:rPr>
        <w:t>Repository</w:t>
      </w:r>
      <w:r w:rsidR="004658B9">
        <w:t xml:space="preserve"> Collection</w:t>
      </w:r>
      <w:r>
        <w:t xml:space="preserve"> (un-categorised) or select</w:t>
      </w:r>
      <w:r w:rsidR="00D63F10">
        <w:t>ing</w:t>
      </w:r>
      <w:r>
        <w:t xml:space="preserve"> from the available Collections in the system.  A Collection has been created for each of the Regional NRM Planning for Climate Change Fund projects. </w:t>
      </w:r>
      <w:r w:rsidR="004658B9">
        <w:t>Scroll down to select the appropriate Collection</w:t>
      </w:r>
      <w:r w:rsidR="00D63F10">
        <w:t>,</w:t>
      </w:r>
      <w:r w:rsidR="004658B9">
        <w:t xml:space="preserve"> and click the </w:t>
      </w:r>
      <w:r w:rsidR="004658B9" w:rsidRPr="0037704F">
        <w:rPr>
          <w:b/>
        </w:rPr>
        <w:t>Upload</w:t>
      </w:r>
      <w:r w:rsidR="004658B9">
        <w:t xml:space="preserve"> button.</w:t>
      </w:r>
    </w:p>
    <w:p w14:paraId="788FD465" w14:textId="77777777" w:rsidR="00D37B3B" w:rsidRDefault="00D37B3B" w:rsidP="004B0DFA"/>
    <w:p w14:paraId="40D418CF" w14:textId="77777777" w:rsidR="00DE3E8F" w:rsidRDefault="00DE3E8F" w:rsidP="004B0DFA">
      <w:r>
        <w:rPr>
          <w:noProof/>
        </w:rPr>
        <mc:AlternateContent>
          <mc:Choice Requires="wps">
            <w:drawing>
              <wp:anchor distT="0" distB="0" distL="114300" distR="114300" simplePos="0" relativeHeight="251659264" behindDoc="0" locked="0" layoutInCell="1" allowOverlap="1" wp14:anchorId="71681B31" wp14:editId="41E82CD9">
                <wp:simplePos x="0" y="0"/>
                <wp:positionH relativeFrom="column">
                  <wp:posOffset>982980</wp:posOffset>
                </wp:positionH>
                <wp:positionV relativeFrom="paragraph">
                  <wp:posOffset>2194087</wp:posOffset>
                </wp:positionV>
                <wp:extent cx="2923953" cy="744279"/>
                <wp:effectExtent l="19050" t="19050" r="10160" b="17780"/>
                <wp:wrapNone/>
                <wp:docPr id="15" name="Oval 15"/>
                <wp:cNvGraphicFramePr/>
                <a:graphic xmlns:a="http://schemas.openxmlformats.org/drawingml/2006/main">
                  <a:graphicData uri="http://schemas.microsoft.com/office/word/2010/wordprocessingShape">
                    <wps:wsp>
                      <wps:cNvSpPr/>
                      <wps:spPr>
                        <a:xfrm>
                          <a:off x="0" y="0"/>
                          <a:ext cx="2923953" cy="74427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77D87" id="Oval 15" o:spid="_x0000_s1026" style="position:absolute;margin-left:77.4pt;margin-top:172.75pt;width:230.25pt;height:5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" filled="f" strokecolor="red" strokeweight="2.25pt"/>
            </w:pict>
          </mc:Fallback>
        </mc:AlternateContent>
      </w:r>
      <w:r>
        <w:rPr>
          <w:noProof/>
        </w:rPr>
        <w:drawing>
          <wp:inline distT="0" distB="0" distL="0" distR="0" wp14:anchorId="030D5907" wp14:editId="321D0D01">
            <wp:extent cx="4848447" cy="2858191"/>
            <wp:effectExtent l="19050" t="19050" r="28575" b="184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80046" cy="2876819"/>
                    </a:xfrm>
                    <a:prstGeom prst="rect">
                      <a:avLst/>
                    </a:prstGeom>
                    <a:ln>
                      <a:solidFill>
                        <a:schemeClr val="accent1"/>
                      </a:solidFill>
                    </a:ln>
                  </pic:spPr>
                </pic:pic>
              </a:graphicData>
            </a:graphic>
          </wp:inline>
        </w:drawing>
      </w:r>
    </w:p>
    <w:p w14:paraId="23C88941" w14:textId="77777777" w:rsidR="00216714" w:rsidRDefault="00216714" w:rsidP="004B0DFA"/>
    <w:p w14:paraId="09447ED3" w14:textId="1D8331E2" w:rsidR="00944650" w:rsidRDefault="00944650">
      <w:pPr>
        <w:spacing w:line="276" w:lineRule="auto"/>
      </w:pPr>
    </w:p>
    <w:p w14:paraId="5F464419" w14:textId="49FCFB60" w:rsidR="00DE3E8F" w:rsidRDefault="00DE3E8F" w:rsidP="004B0DFA">
      <w:r>
        <w:t>Once you have chosen a Collection, you will be prompted to log in.</w:t>
      </w:r>
    </w:p>
    <w:p w14:paraId="6A8597E9" w14:textId="77777777" w:rsidR="00EA4458" w:rsidRDefault="00EA4458" w:rsidP="004B0DFA"/>
    <w:p w14:paraId="25AF69D8" w14:textId="77777777" w:rsidR="00DE3E8F" w:rsidRDefault="00DE3E8F" w:rsidP="004B0DFA">
      <w:r>
        <w:rPr>
          <w:noProof/>
        </w:rPr>
        <w:drawing>
          <wp:inline distT="0" distB="0" distL="0" distR="0" wp14:anchorId="1F88A055" wp14:editId="577B9380">
            <wp:extent cx="5731510" cy="2789555"/>
            <wp:effectExtent l="19050" t="19050" r="21590" b="10795"/>
            <wp:docPr id="3" name="Picture 2" descr="ScreenHunter_03 Oct. 28 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3 Oct. 28 10.05.jpg"/>
                    <pic:cNvPicPr/>
                  </pic:nvPicPr>
                  <pic:blipFill>
                    <a:blip r:embed="rId17" cstate="print"/>
                    <a:stretch>
                      <a:fillRect/>
                    </a:stretch>
                  </pic:blipFill>
                  <pic:spPr>
                    <a:xfrm>
                      <a:off x="0" y="0"/>
                      <a:ext cx="5731510" cy="2789555"/>
                    </a:xfrm>
                    <a:prstGeom prst="rect">
                      <a:avLst/>
                    </a:prstGeom>
                    <a:ln>
                      <a:solidFill>
                        <a:schemeClr val="accent1"/>
                      </a:solidFill>
                    </a:ln>
                  </pic:spPr>
                </pic:pic>
              </a:graphicData>
            </a:graphic>
          </wp:inline>
        </w:drawing>
      </w:r>
    </w:p>
    <w:p w14:paraId="557C597C" w14:textId="77777777" w:rsidR="00216714" w:rsidRDefault="00216714" w:rsidP="004B0DFA">
      <w:pPr>
        <w:rPr>
          <w:rStyle w:val="IntenseEmphasis"/>
        </w:rPr>
      </w:pPr>
    </w:p>
    <w:p w14:paraId="1E81D7F8" w14:textId="784E8080" w:rsidR="00D63F10" w:rsidRPr="00D63F10" w:rsidRDefault="00D63F10" w:rsidP="00D63F10">
      <w:pPr>
        <w:pStyle w:val="Heading3"/>
        <w:rPr>
          <w:b/>
          <w:i/>
        </w:rPr>
      </w:pPr>
      <w:bookmarkStart w:id="36" w:name="_Toc435701602"/>
      <w:r w:rsidRPr="00D63F10">
        <w:rPr>
          <w:b/>
          <w:i/>
        </w:rPr>
        <w:lastRenderedPageBreak/>
        <w:t>AAF Login</w:t>
      </w:r>
      <w:bookmarkEnd w:id="36"/>
    </w:p>
    <w:p w14:paraId="76470A79" w14:textId="455BE547" w:rsidR="00DE3E8F" w:rsidRDefault="0078452D" w:rsidP="004B0DFA">
      <w:r>
        <w:t>CSIRO and Australian u</w:t>
      </w:r>
      <w:r w:rsidR="00DE3E8F">
        <w:t xml:space="preserve">niversity staff should log in using the </w:t>
      </w:r>
      <w:r w:rsidR="00DE3E8F" w:rsidRPr="00A97C9C">
        <w:rPr>
          <w:b/>
        </w:rPr>
        <w:t>AAF Login</w:t>
      </w:r>
      <w:r w:rsidR="00DE3E8F">
        <w:t xml:space="preserve"> option. The AAF login will prompt you to enter the AAF organisation you belong to.  You will then be presented with the login screen from </w:t>
      </w:r>
      <w:r w:rsidR="004658B9">
        <w:t>your</w:t>
      </w:r>
      <w:r w:rsidR="00DE3E8F">
        <w:t xml:space="preserve"> organisation.</w:t>
      </w:r>
      <w:r w:rsidR="004658B9">
        <w:t xml:space="preserve">  Use your normal organisation</w:t>
      </w:r>
      <w:r w:rsidR="00DE3E8F">
        <w:t xml:space="preserve"> u</w:t>
      </w:r>
      <w:r w:rsidR="001E28AF">
        <w:t>ser name and password to log in.</w:t>
      </w:r>
    </w:p>
    <w:p w14:paraId="1E69CBCE" w14:textId="77777777" w:rsidR="00DE3E8F" w:rsidRDefault="00DE3E8F" w:rsidP="004B0DFA">
      <w:r>
        <w:rPr>
          <w:noProof/>
        </w:rPr>
        <w:drawing>
          <wp:inline distT="0" distB="0" distL="0" distR="0" wp14:anchorId="3AD67F4D" wp14:editId="51DE72BB">
            <wp:extent cx="5731510" cy="3132455"/>
            <wp:effectExtent l="19050" t="0" r="2540" b="0"/>
            <wp:docPr id="4" name="Picture 3" descr="ScreenHunter_04 Oct. 28 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4 Oct. 28 10.05.jpg"/>
                    <pic:cNvPicPr/>
                  </pic:nvPicPr>
                  <pic:blipFill>
                    <a:blip r:embed="rId18" cstate="print"/>
                    <a:stretch>
                      <a:fillRect/>
                    </a:stretch>
                  </pic:blipFill>
                  <pic:spPr>
                    <a:xfrm>
                      <a:off x="0" y="0"/>
                      <a:ext cx="5731510" cy="3132455"/>
                    </a:xfrm>
                    <a:prstGeom prst="rect">
                      <a:avLst/>
                    </a:prstGeom>
                  </pic:spPr>
                </pic:pic>
              </a:graphicData>
            </a:graphic>
          </wp:inline>
        </w:drawing>
      </w:r>
    </w:p>
    <w:p w14:paraId="5BBC5D73" w14:textId="77777777" w:rsidR="00DE3E8F" w:rsidRDefault="00DE3E8F" w:rsidP="004B0DFA"/>
    <w:p w14:paraId="6459E6C8" w14:textId="77777777" w:rsidR="00D63F10" w:rsidRPr="00D63F10" w:rsidRDefault="00D63F10" w:rsidP="00D63F10">
      <w:pPr>
        <w:pStyle w:val="Heading3"/>
        <w:rPr>
          <w:b/>
          <w:i/>
        </w:rPr>
      </w:pPr>
      <w:bookmarkStart w:id="37" w:name="_Toc435701603"/>
      <w:r w:rsidRPr="00D63F10">
        <w:rPr>
          <w:b/>
          <w:i/>
        </w:rPr>
        <w:t>Site Login for non-AAF users</w:t>
      </w:r>
      <w:bookmarkEnd w:id="37"/>
    </w:p>
    <w:p w14:paraId="67F776F9" w14:textId="5F4FF659" w:rsidR="00DE3E8F" w:rsidRDefault="00DE3E8F" w:rsidP="004B0DFA">
      <w:r>
        <w:t xml:space="preserve">Other users (pre-approved staff from government organisations </w:t>
      </w:r>
      <w:r w:rsidR="00EA4458">
        <w:t>etc.</w:t>
      </w:r>
      <w:r>
        <w:t xml:space="preserve">) should use the </w:t>
      </w:r>
      <w:r w:rsidRPr="00A97C9C">
        <w:rPr>
          <w:b/>
        </w:rPr>
        <w:t>Site Login</w:t>
      </w:r>
      <w:r>
        <w:t xml:space="preserve"> option. If you are a non-AAF user who wishes to add content an</w:t>
      </w:r>
      <w:r w:rsidR="00D63F10">
        <w:t>d you haven’t been issued a log</w:t>
      </w:r>
      <w:r>
        <w:t>in, email the Terra</w:t>
      </w:r>
      <w:r w:rsidR="00D63F10">
        <w:t xml:space="preserve"> </w:t>
      </w:r>
      <w:r>
        <w:t xml:space="preserve">Nova team on </w:t>
      </w:r>
      <w:hyperlink r:id="rId19" w:history="1">
        <w:r w:rsidR="005F14FB" w:rsidRPr="005A7931">
          <w:rPr>
            <w:rStyle w:val="Hyperlink"/>
          </w:rPr>
          <w:t>terranova@griffith.edu.au</w:t>
        </w:r>
      </w:hyperlink>
      <w:r>
        <w:t>.</w:t>
      </w:r>
    </w:p>
    <w:p w14:paraId="1B9C1303" w14:textId="77777777" w:rsidR="00DE3E8F" w:rsidRDefault="00DE3E8F" w:rsidP="004B0DFA"/>
    <w:p w14:paraId="7DF754A9" w14:textId="1477DC52" w:rsidR="00287202" w:rsidRPr="00287202" w:rsidRDefault="00DE3E8F" w:rsidP="00ED2DCA">
      <w:pPr>
        <w:pStyle w:val="Heading2"/>
        <w:numPr>
          <w:ilvl w:val="1"/>
          <w:numId w:val="5"/>
        </w:numPr>
      </w:pPr>
      <w:bookmarkStart w:id="38" w:name="_Filling_in_the"/>
      <w:bookmarkStart w:id="39" w:name="_Toc435701604"/>
      <w:bookmarkStart w:id="40" w:name="_GoBack"/>
      <w:bookmarkEnd w:id="38"/>
      <w:bookmarkEnd w:id="40"/>
      <w:r>
        <w:t xml:space="preserve">Filling in the upload </w:t>
      </w:r>
      <w:r w:rsidR="0037704F">
        <w:t xml:space="preserve">(metadata) </w:t>
      </w:r>
      <w:r>
        <w:t>form</w:t>
      </w:r>
      <w:bookmarkEnd w:id="39"/>
      <w:r>
        <w:t xml:space="preserve"> </w:t>
      </w:r>
    </w:p>
    <w:p w14:paraId="7B8052E8" w14:textId="77777777" w:rsidR="00DE3E8F" w:rsidRDefault="00DE3E8F" w:rsidP="004B0DFA">
      <w:r>
        <w:t>When you create a new record for a content item you can either:</w:t>
      </w:r>
    </w:p>
    <w:p w14:paraId="04F99216" w14:textId="3C04E5BA" w:rsidR="00DE3E8F" w:rsidRDefault="00D63F10" w:rsidP="004B0DFA">
      <w:pPr>
        <w:pStyle w:val="ListParagraph"/>
        <w:numPr>
          <w:ilvl w:val="0"/>
          <w:numId w:val="1"/>
        </w:numPr>
      </w:pPr>
      <w:r>
        <w:t>Fill out the metadata form to d</w:t>
      </w:r>
      <w:r w:rsidR="00DE3E8F">
        <w:t>escribe the content item, and store the item itself in Terra</w:t>
      </w:r>
      <w:r>
        <w:t xml:space="preserve"> </w:t>
      </w:r>
      <w:r w:rsidR="00DE3E8F">
        <w:t>Nova</w:t>
      </w:r>
      <w:r w:rsidR="00287202">
        <w:t>; or</w:t>
      </w:r>
    </w:p>
    <w:p w14:paraId="7565F695" w14:textId="589A837E" w:rsidR="00DE3E8F" w:rsidRDefault="00D63F10" w:rsidP="004B0DFA">
      <w:pPr>
        <w:pStyle w:val="ListParagraph"/>
        <w:numPr>
          <w:ilvl w:val="0"/>
          <w:numId w:val="1"/>
        </w:numPr>
      </w:pPr>
      <w:r>
        <w:t xml:space="preserve">Fill out the metadata form </w:t>
      </w:r>
      <w:r w:rsidR="0037704F">
        <w:t>to d</w:t>
      </w:r>
      <w:r w:rsidR="00DE3E8F">
        <w:t>escribe the content item, store the item itself somewhere else (for example in an institutional repository), and provide Terra</w:t>
      </w:r>
      <w:r>
        <w:t xml:space="preserve"> </w:t>
      </w:r>
      <w:r w:rsidR="00DE3E8F">
        <w:t>Nova users with a link to that item.</w:t>
      </w:r>
    </w:p>
    <w:p w14:paraId="63B1B2DB" w14:textId="296B9573" w:rsidR="00CD4B50" w:rsidRDefault="00CD4B50" w:rsidP="00CD4B50">
      <w:r>
        <w:t xml:space="preserve">For more information on creating good metadata, see </w:t>
      </w:r>
      <w:hyperlink r:id="rId20" w:history="1">
        <w:proofErr w:type="gramStart"/>
        <w:r w:rsidRPr="0037704F">
          <w:rPr>
            <w:rStyle w:val="Hyperlink"/>
          </w:rPr>
          <w:t>Creating</w:t>
        </w:r>
        <w:proofErr w:type="gramEnd"/>
        <w:r w:rsidRPr="0037704F">
          <w:rPr>
            <w:rStyle w:val="Hyperlink"/>
          </w:rPr>
          <w:t xml:space="preserve"> metadata: a fact sheet for Natural Resource Management projects</w:t>
        </w:r>
      </w:hyperlink>
      <w:r w:rsidR="0078452D">
        <w:t xml:space="preserve">, stored on Terra Nova. </w:t>
      </w:r>
      <w:r>
        <w:t xml:space="preserve"> </w:t>
      </w:r>
    </w:p>
    <w:p w14:paraId="332757CC" w14:textId="77777777" w:rsidR="00CD4B50" w:rsidRDefault="00CD4B50" w:rsidP="00CD4B50"/>
    <w:p w14:paraId="26ED1731" w14:textId="77777777" w:rsidR="00944650" w:rsidRDefault="00944650">
      <w:pPr>
        <w:spacing w:line="276" w:lineRule="auto"/>
        <w:rPr>
          <w:rFonts w:asciiTheme="majorHAnsi" w:eastAsiaTheme="majorEastAsia" w:hAnsiTheme="majorHAnsi" w:cstheme="majorBidi"/>
          <w:b/>
          <w:i/>
          <w:color w:val="243F60" w:themeColor="accent1" w:themeShade="7F"/>
          <w:sz w:val="24"/>
          <w:szCs w:val="24"/>
        </w:rPr>
      </w:pPr>
      <w:r>
        <w:rPr>
          <w:b/>
          <w:i/>
        </w:rPr>
        <w:br w:type="page"/>
      </w:r>
    </w:p>
    <w:p w14:paraId="075FF798" w14:textId="4ED6F11F" w:rsidR="003A415A" w:rsidRPr="003A415A" w:rsidRDefault="003A415A" w:rsidP="003A415A">
      <w:pPr>
        <w:pStyle w:val="Heading3"/>
        <w:rPr>
          <w:b/>
          <w:i/>
        </w:rPr>
      </w:pPr>
      <w:bookmarkStart w:id="41" w:name="_Toc435701605"/>
      <w:r w:rsidRPr="003A415A">
        <w:rPr>
          <w:b/>
          <w:i/>
        </w:rPr>
        <w:lastRenderedPageBreak/>
        <w:t>Types of metadata</w:t>
      </w:r>
      <w:bookmarkEnd w:id="41"/>
    </w:p>
    <w:p w14:paraId="07AA2477" w14:textId="77777777" w:rsidR="00DE3E8F" w:rsidRDefault="00CD4B50" w:rsidP="004B0DFA">
      <w:r>
        <w:t xml:space="preserve">The metadata form is made up of </w:t>
      </w:r>
      <w:r w:rsidR="00DE3E8F">
        <w:t xml:space="preserve">four </w:t>
      </w:r>
      <w:r w:rsidR="0037704F">
        <w:t>sets</w:t>
      </w:r>
      <w:r w:rsidR="00DE3E8F">
        <w:t xml:space="preserve"> of metadata fields: </w:t>
      </w:r>
      <w:r w:rsidR="00DE3E8F" w:rsidRPr="00115253">
        <w:rPr>
          <w:b/>
        </w:rPr>
        <w:t>Content</w:t>
      </w:r>
      <w:r w:rsidR="00DE3E8F" w:rsidRPr="00B842EA">
        <w:t xml:space="preserve">, </w:t>
      </w:r>
      <w:r w:rsidR="00DE3E8F" w:rsidRPr="00115253">
        <w:rPr>
          <w:b/>
        </w:rPr>
        <w:t>Detailed Descriptions</w:t>
      </w:r>
      <w:r w:rsidR="00DE3E8F" w:rsidRPr="00B842EA">
        <w:t xml:space="preserve">, </w:t>
      </w:r>
      <w:r w:rsidR="00DE3E8F" w:rsidRPr="00115253">
        <w:rPr>
          <w:b/>
        </w:rPr>
        <w:t xml:space="preserve">Geographic </w:t>
      </w:r>
      <w:r w:rsidR="006D0BBF">
        <w:rPr>
          <w:b/>
        </w:rPr>
        <w:t>and</w:t>
      </w:r>
      <w:r w:rsidR="00DE3E8F" w:rsidRPr="00115253">
        <w:rPr>
          <w:b/>
        </w:rPr>
        <w:t xml:space="preserve"> Temporal Extents</w:t>
      </w:r>
      <w:r w:rsidR="00DE3E8F" w:rsidRPr="00B842EA">
        <w:t xml:space="preserve">, </w:t>
      </w:r>
      <w:r w:rsidR="00115253">
        <w:t xml:space="preserve">and </w:t>
      </w:r>
      <w:r w:rsidR="00DE3E8F" w:rsidRPr="00115253">
        <w:rPr>
          <w:b/>
        </w:rPr>
        <w:t>Attributions and Constraints</w:t>
      </w:r>
      <w:r w:rsidR="00DE3E8F">
        <w:t>.</w:t>
      </w:r>
      <w:r w:rsidR="0037704F">
        <w:t xml:space="preserve"> Each set appears on a separate page.</w:t>
      </w:r>
    </w:p>
    <w:p w14:paraId="7ABF2C39" w14:textId="77777777" w:rsidR="00287202" w:rsidRDefault="00287202" w:rsidP="004B0DFA"/>
    <w:p w14:paraId="25459D15" w14:textId="77777777" w:rsidR="00115253" w:rsidRPr="003A415A" w:rsidRDefault="003A415A" w:rsidP="003A415A">
      <w:pPr>
        <w:pStyle w:val="Heading3"/>
        <w:rPr>
          <w:b/>
          <w:i/>
        </w:rPr>
      </w:pPr>
      <w:bookmarkStart w:id="42" w:name="_Toc435701606"/>
      <w:r w:rsidRPr="003A415A">
        <w:rPr>
          <w:b/>
          <w:i/>
        </w:rPr>
        <w:t xml:space="preserve">Navigating through the metadata </w:t>
      </w:r>
      <w:r w:rsidR="00CD4B50">
        <w:rPr>
          <w:b/>
          <w:i/>
        </w:rPr>
        <w:t>form</w:t>
      </w:r>
      <w:bookmarkEnd w:id="42"/>
    </w:p>
    <w:p w14:paraId="7AA7FCC7" w14:textId="32373B3F" w:rsidR="003A415A" w:rsidRDefault="003A415A" w:rsidP="003A415A">
      <w:r>
        <w:t xml:space="preserve">You can move </w:t>
      </w:r>
      <w:r w:rsidR="00CD4B50">
        <w:t xml:space="preserve">forward through the metadata pages by clicking the </w:t>
      </w:r>
      <w:r w:rsidR="00CD4B50" w:rsidRPr="00CD4B50">
        <w:rPr>
          <w:b/>
        </w:rPr>
        <w:t>Next</w:t>
      </w:r>
      <w:r w:rsidR="00CD4B50">
        <w:t xml:space="preserve"> button at the bottom of each set. You can also move </w:t>
      </w:r>
      <w:r>
        <w:t xml:space="preserve">back and forward through the metadata </w:t>
      </w:r>
      <w:r w:rsidR="00CD4B50">
        <w:t>sets</w:t>
      </w:r>
      <w:r>
        <w:t xml:space="preserve"> by clicking on the </w:t>
      </w:r>
      <w:r w:rsidR="00287202">
        <w:t>menu</w:t>
      </w:r>
      <w:r w:rsidR="00CD4B50">
        <w:t xml:space="preserve"> at the</w:t>
      </w:r>
      <w:r>
        <w:t xml:space="preserve"> top right of the </w:t>
      </w:r>
      <w:r w:rsidR="00CD4B50">
        <w:t>form</w:t>
      </w:r>
      <w:r w:rsidR="001E28AF">
        <w:t xml:space="preserve"> (see image below).</w:t>
      </w:r>
    </w:p>
    <w:p w14:paraId="19994971" w14:textId="77777777" w:rsidR="003A415A" w:rsidRDefault="003A415A" w:rsidP="003A415A"/>
    <w:p w14:paraId="28A3444D" w14:textId="15FE9263" w:rsidR="003A415A" w:rsidRDefault="000638DC" w:rsidP="00396932">
      <w:r>
        <w:rPr>
          <w:noProof/>
        </w:rPr>
        <mc:AlternateContent>
          <mc:Choice Requires="wps">
            <w:drawing>
              <wp:anchor distT="0" distB="0" distL="114300" distR="114300" simplePos="0" relativeHeight="251673600" behindDoc="0" locked="0" layoutInCell="1" allowOverlap="1" wp14:anchorId="5DE44DE4" wp14:editId="59966931">
                <wp:simplePos x="0" y="0"/>
                <wp:positionH relativeFrom="column">
                  <wp:posOffset>4143375</wp:posOffset>
                </wp:positionH>
                <wp:positionV relativeFrom="paragraph">
                  <wp:posOffset>373711</wp:posOffset>
                </wp:positionV>
                <wp:extent cx="1752600" cy="1266825"/>
                <wp:effectExtent l="0" t="0" r="19050" b="28575"/>
                <wp:wrapNone/>
                <wp:docPr id="16" name="Oval 16"/>
                <wp:cNvGraphicFramePr/>
                <a:graphic xmlns:a="http://schemas.openxmlformats.org/drawingml/2006/main">
                  <a:graphicData uri="http://schemas.microsoft.com/office/word/2010/wordprocessingShape">
                    <wps:wsp>
                      <wps:cNvSpPr/>
                      <wps:spPr>
                        <a:xfrm>
                          <a:off x="0" y="0"/>
                          <a:ext cx="1752600" cy="1266825"/>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9E84D" id="Oval 16" o:spid="_x0000_s1026" style="position:absolute;margin-left:326.25pt;margin-top:29.45pt;width:138pt;height:9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" filled="f" strokecolor="#c00000" strokeweight="2pt"/>
            </w:pict>
          </mc:Fallback>
        </mc:AlternateContent>
      </w:r>
      <w:r>
        <w:rPr>
          <w:noProof/>
        </w:rPr>
        <w:drawing>
          <wp:inline distT="0" distB="0" distL="0" distR="0" wp14:anchorId="15F7F206" wp14:editId="441ADCA2">
            <wp:extent cx="5731510" cy="1791335"/>
            <wp:effectExtent l="19050" t="19050" r="2159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791335"/>
                    </a:xfrm>
                    <a:prstGeom prst="rect">
                      <a:avLst/>
                    </a:prstGeom>
                    <a:ln>
                      <a:solidFill>
                        <a:schemeClr val="accent1"/>
                      </a:solidFill>
                    </a:ln>
                  </pic:spPr>
                </pic:pic>
              </a:graphicData>
            </a:graphic>
          </wp:inline>
        </w:drawing>
      </w:r>
    </w:p>
    <w:p w14:paraId="1A80060E" w14:textId="77777777" w:rsidR="003A415A" w:rsidRDefault="003A415A" w:rsidP="003A415A"/>
    <w:p w14:paraId="3C7516E3" w14:textId="77777777" w:rsidR="003A415A" w:rsidRPr="00D63F10" w:rsidRDefault="003A415A" w:rsidP="003A415A">
      <w:pPr>
        <w:pStyle w:val="Heading3"/>
        <w:rPr>
          <w:b/>
          <w:i/>
        </w:rPr>
      </w:pPr>
      <w:bookmarkStart w:id="43" w:name="_Toc435701607"/>
      <w:r w:rsidRPr="00D63F10">
        <w:rPr>
          <w:b/>
          <w:i/>
        </w:rPr>
        <w:t>Mandatory/recommended/optional fields</w:t>
      </w:r>
      <w:bookmarkEnd w:id="43"/>
    </w:p>
    <w:p w14:paraId="72FBC719" w14:textId="77777777" w:rsidR="003A415A" w:rsidRDefault="003A415A" w:rsidP="003A415A">
      <w:r>
        <w:t xml:space="preserve">All content items in Terra Nova require some standard metadata to appear, however there are not many mandatory fields. It is strongly recommended that you include the following information as a minimum: Title, Content Type, Brief Description, Owning Organisation, Geographic Coverage, NRM Region, Thematic Tags, Contributors, </w:t>
      </w:r>
      <w:r w:rsidR="008B4851">
        <w:t xml:space="preserve">and </w:t>
      </w:r>
      <w:r>
        <w:t>Custodian. However you should only fill in fields if they are relevant to your content item.</w:t>
      </w:r>
    </w:p>
    <w:p w14:paraId="4011F29B" w14:textId="77777777" w:rsidR="00115253" w:rsidRDefault="00115253" w:rsidP="00E2645C"/>
    <w:p w14:paraId="0B950D23" w14:textId="77777777" w:rsidR="00115253" w:rsidRPr="00115253" w:rsidRDefault="00115253" w:rsidP="00115253">
      <w:pPr>
        <w:pStyle w:val="Heading3"/>
        <w:rPr>
          <w:b/>
          <w:i/>
        </w:rPr>
      </w:pPr>
      <w:bookmarkStart w:id="44" w:name="_Toc435701608"/>
      <w:r w:rsidRPr="00115253">
        <w:rPr>
          <w:b/>
          <w:i/>
        </w:rPr>
        <w:t>Content metadata</w:t>
      </w:r>
      <w:r w:rsidR="00813475">
        <w:rPr>
          <w:b/>
          <w:i/>
        </w:rPr>
        <w:t xml:space="preserve"> set</w:t>
      </w:r>
      <w:bookmarkEnd w:id="44"/>
    </w:p>
    <w:p w14:paraId="7025AF9C" w14:textId="78DE8CED" w:rsidR="00115253" w:rsidRDefault="00115253" w:rsidP="00115253">
      <w:r>
        <w:t xml:space="preserve">There are two mandatory fields on the first metadata page, the </w:t>
      </w:r>
      <w:r w:rsidRPr="00EE6401">
        <w:rPr>
          <w:b/>
        </w:rPr>
        <w:t>Title</w:t>
      </w:r>
      <w:r>
        <w:t xml:space="preserve"> and the </w:t>
      </w:r>
      <w:r w:rsidRPr="00EE6401">
        <w:rPr>
          <w:b/>
        </w:rPr>
        <w:t>Statement of Expectations</w:t>
      </w:r>
      <w:r>
        <w:t>.</w:t>
      </w:r>
      <w:r w:rsidR="00CD4B50">
        <w:t xml:space="preserve"> If mandatory fields are left blank, you will get an error message when you try to </w:t>
      </w:r>
      <w:r w:rsidR="000638DC">
        <w:t>save your record</w:t>
      </w:r>
      <w:r w:rsidR="00CD4B50">
        <w:t>.</w:t>
      </w:r>
    </w:p>
    <w:p w14:paraId="70CEE0D7" w14:textId="3441B69B" w:rsidR="006D0BBF" w:rsidRPr="006D0BBF" w:rsidRDefault="006D0BBF" w:rsidP="00115253">
      <w:r>
        <w:rPr>
          <w:b/>
        </w:rPr>
        <w:t>Title:</w:t>
      </w:r>
      <w:r w:rsidR="00612669">
        <w:rPr>
          <w:b/>
        </w:rPr>
        <w:t xml:space="preserve"> </w:t>
      </w:r>
      <w:r w:rsidR="00612669" w:rsidRPr="00612669">
        <w:t>mandatory</w:t>
      </w:r>
      <w:r w:rsidR="00612669">
        <w:rPr>
          <w:b/>
        </w:rPr>
        <w:t>,</w:t>
      </w:r>
      <w:r>
        <w:rPr>
          <w:b/>
        </w:rPr>
        <w:t xml:space="preserve"> </w:t>
      </w:r>
      <w:r w:rsidR="00612669">
        <w:t xml:space="preserve">free text </w:t>
      </w:r>
      <w:r w:rsidRPr="006D0BBF">
        <w:t>field</w:t>
      </w:r>
      <w:r w:rsidR="00391FC0">
        <w:t>.</w:t>
      </w:r>
    </w:p>
    <w:p w14:paraId="4B948AF8" w14:textId="77777777" w:rsidR="006D0BBF" w:rsidRDefault="006D0BBF" w:rsidP="00115253">
      <w:r w:rsidRPr="006D0BBF">
        <w:rPr>
          <w:b/>
        </w:rPr>
        <w:t>Content Type</w:t>
      </w:r>
      <w:r>
        <w:t>:</w:t>
      </w:r>
      <w:r w:rsidR="00612669">
        <w:t xml:space="preserve"> </w:t>
      </w:r>
      <w:r w:rsidR="00F304CE">
        <w:t xml:space="preserve">click in the box to </w:t>
      </w:r>
      <w:r w:rsidR="00612669">
        <w:t>choose from drop down list. I</w:t>
      </w:r>
      <w:r>
        <w:t xml:space="preserve">t is possible to choose </w:t>
      </w:r>
      <w:r w:rsidR="00612669">
        <w:t>multiple</w:t>
      </w:r>
      <w:r>
        <w:t xml:space="preserve"> content type</w:t>
      </w:r>
      <w:r w:rsidR="00612669">
        <w:t>s</w:t>
      </w:r>
      <w:r>
        <w:t xml:space="preserve">, for example if you will be </w:t>
      </w:r>
      <w:r w:rsidR="00612669">
        <w:t>attaching</w:t>
      </w:r>
      <w:r>
        <w:t xml:space="preserve"> a report and an associated dataset or map.</w:t>
      </w:r>
    </w:p>
    <w:p w14:paraId="1CA43778" w14:textId="77777777" w:rsidR="006D0BBF" w:rsidRDefault="006D0BBF" w:rsidP="00115253">
      <w:r w:rsidRPr="00612669">
        <w:rPr>
          <w:b/>
        </w:rPr>
        <w:t>Brief Description</w:t>
      </w:r>
      <w:r w:rsidR="00612669">
        <w:t>: free text field</w:t>
      </w:r>
    </w:p>
    <w:p w14:paraId="62F0B53B" w14:textId="77777777" w:rsidR="006D0BBF" w:rsidRDefault="006D0BBF" w:rsidP="00115253">
      <w:r w:rsidRPr="00612669">
        <w:rPr>
          <w:b/>
        </w:rPr>
        <w:t>Detailed Summary</w:t>
      </w:r>
      <w:r w:rsidR="00612669">
        <w:t>: free text field</w:t>
      </w:r>
    </w:p>
    <w:p w14:paraId="476592F1" w14:textId="1307EA59" w:rsidR="006D0BBF" w:rsidRDefault="006D0BBF" w:rsidP="00115253">
      <w:r w:rsidRPr="00612669">
        <w:rPr>
          <w:b/>
        </w:rPr>
        <w:t>Owning Organisation</w:t>
      </w:r>
      <w:r w:rsidR="00612669">
        <w:t xml:space="preserve">: search or browse the list for the relevant publisher or owning organisation(s), then drag and drop to add. If the organisation you are looking for is not listed, leave blank.  If you would like a new organisation listed, email the Terra Nova team: </w:t>
      </w:r>
      <w:hyperlink r:id="rId22" w:history="1">
        <w:r w:rsidR="005F14FB" w:rsidRPr="005A7931">
          <w:rPr>
            <w:rStyle w:val="Hyperlink"/>
          </w:rPr>
          <w:t>terranova@griffith.edu.au</w:t>
        </w:r>
      </w:hyperlink>
      <w:r w:rsidR="00612669">
        <w:t>.</w:t>
      </w:r>
    </w:p>
    <w:p w14:paraId="1EC300B8" w14:textId="77777777" w:rsidR="00612669" w:rsidRDefault="00612669" w:rsidP="00115253">
      <w:r w:rsidRPr="00612669">
        <w:rPr>
          <w:b/>
        </w:rPr>
        <w:t>Logo</w:t>
      </w:r>
      <w:r>
        <w:t>: upload owning organisation’s logo as an image file, if desired.</w:t>
      </w:r>
    </w:p>
    <w:p w14:paraId="39FF4C2A" w14:textId="6740A418" w:rsidR="00612669" w:rsidRDefault="00612669" w:rsidP="004B0DFA">
      <w:r w:rsidRPr="00612669">
        <w:rPr>
          <w:b/>
        </w:rPr>
        <w:lastRenderedPageBreak/>
        <w:t>Statement of Expectations</w:t>
      </w:r>
      <w:r>
        <w:t>: mandatory, tick the box to agree to the Statement of Expectations.</w:t>
      </w:r>
      <w:r w:rsidR="000638DC">
        <w:t xml:space="preserve"> If you don’t tick this box, you </w:t>
      </w:r>
      <w:r w:rsidR="00391FC0">
        <w:t>will get an error message when you try to</w:t>
      </w:r>
      <w:r w:rsidR="000638DC">
        <w:t xml:space="preserve"> save your record.</w:t>
      </w:r>
    </w:p>
    <w:p w14:paraId="1219BF60" w14:textId="77777777" w:rsidR="00612669" w:rsidRDefault="00612669" w:rsidP="004B0DFA">
      <w:r w:rsidRPr="00612669">
        <w:rPr>
          <w:b/>
        </w:rPr>
        <w:t>Upload Date</w:t>
      </w:r>
      <w:r w:rsidRPr="00F304CE">
        <w:t xml:space="preserve">: </w:t>
      </w:r>
      <w:r w:rsidR="00F304CE" w:rsidRPr="00F304CE">
        <w:t>it is not necessary to add a date here, unless you want to apply an embargo to your record.</w:t>
      </w:r>
    </w:p>
    <w:p w14:paraId="00CF90BC" w14:textId="77777777" w:rsidR="00F304CE" w:rsidRDefault="00F304CE" w:rsidP="00F304CE">
      <w:r>
        <w:t xml:space="preserve">Once you have added all relevant metadata, click </w:t>
      </w:r>
      <w:r w:rsidRPr="00A97C9C">
        <w:rPr>
          <w:b/>
        </w:rPr>
        <w:t>Next</w:t>
      </w:r>
      <w:r>
        <w:t xml:space="preserve"> to move to the next </w:t>
      </w:r>
      <w:r w:rsidR="00CD4B50">
        <w:t>page</w:t>
      </w:r>
      <w:r>
        <w:t xml:space="preserve"> of </w:t>
      </w:r>
      <w:r w:rsidR="00CD4B50">
        <w:t>the metadata form.</w:t>
      </w:r>
    </w:p>
    <w:p w14:paraId="35F01B05" w14:textId="77777777" w:rsidR="00F304CE" w:rsidRDefault="00F304CE" w:rsidP="00F304CE">
      <w:r>
        <w:rPr>
          <w:noProof/>
        </w:rPr>
        <mc:AlternateContent>
          <mc:Choice Requires="wps">
            <w:drawing>
              <wp:anchor distT="0" distB="0" distL="114300" distR="114300" simplePos="0" relativeHeight="251672576" behindDoc="0" locked="0" layoutInCell="1" allowOverlap="1" wp14:anchorId="39B178A4" wp14:editId="686E0929">
                <wp:simplePos x="0" y="0"/>
                <wp:positionH relativeFrom="column">
                  <wp:posOffset>2726426</wp:posOffset>
                </wp:positionH>
                <wp:positionV relativeFrom="paragraph">
                  <wp:posOffset>1090930</wp:posOffset>
                </wp:positionV>
                <wp:extent cx="759125" cy="310551"/>
                <wp:effectExtent l="19050" t="19050" r="22225" b="13335"/>
                <wp:wrapNone/>
                <wp:docPr id="24" name="Oval 24"/>
                <wp:cNvGraphicFramePr/>
                <a:graphic xmlns:a="http://schemas.openxmlformats.org/drawingml/2006/main">
                  <a:graphicData uri="http://schemas.microsoft.com/office/word/2010/wordprocessingShape">
                    <wps:wsp>
                      <wps:cNvSpPr/>
                      <wps:spPr>
                        <a:xfrm>
                          <a:off x="0" y="0"/>
                          <a:ext cx="759125" cy="310551"/>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7CC44" id="Oval 24" o:spid="_x0000_s1026" style="position:absolute;margin-left:214.7pt;margin-top:85.9pt;width:59.75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" filled="f" strokecolor="red" strokeweight="2.25pt"/>
            </w:pict>
          </mc:Fallback>
        </mc:AlternateContent>
      </w:r>
      <w:r>
        <w:rPr>
          <w:noProof/>
        </w:rPr>
        <w:drawing>
          <wp:inline distT="0" distB="0" distL="0" distR="0" wp14:anchorId="60626513" wp14:editId="39CC7B6B">
            <wp:extent cx="5943600" cy="1500505"/>
            <wp:effectExtent l="19050" t="19050" r="19050" b="2349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500505"/>
                    </a:xfrm>
                    <a:prstGeom prst="rect">
                      <a:avLst/>
                    </a:prstGeom>
                    <a:ln>
                      <a:solidFill>
                        <a:schemeClr val="accent1"/>
                      </a:solidFill>
                    </a:ln>
                  </pic:spPr>
                </pic:pic>
              </a:graphicData>
            </a:graphic>
          </wp:inline>
        </w:drawing>
      </w:r>
    </w:p>
    <w:p w14:paraId="5749546D" w14:textId="77777777" w:rsidR="00CD4B50" w:rsidRDefault="00CD4B50" w:rsidP="00E2645C"/>
    <w:p w14:paraId="3338B516" w14:textId="77777777" w:rsidR="00F304CE" w:rsidRDefault="00F304CE" w:rsidP="00F304CE">
      <w:pPr>
        <w:pStyle w:val="Heading3"/>
        <w:rPr>
          <w:b/>
          <w:i/>
        </w:rPr>
      </w:pPr>
      <w:bookmarkStart w:id="45" w:name="_Toc435701609"/>
      <w:r w:rsidRPr="00F304CE">
        <w:rPr>
          <w:b/>
          <w:i/>
        </w:rPr>
        <w:t>Detailed Descriptions</w:t>
      </w:r>
      <w:r w:rsidR="00813475">
        <w:rPr>
          <w:b/>
          <w:i/>
        </w:rPr>
        <w:t xml:space="preserve"> metadata set</w:t>
      </w:r>
      <w:bookmarkEnd w:id="45"/>
    </w:p>
    <w:p w14:paraId="2187DE84" w14:textId="77777777" w:rsidR="00F304CE" w:rsidRPr="00F304CE" w:rsidRDefault="00F304CE" w:rsidP="00F304CE">
      <w:r>
        <w:t>There are n</w:t>
      </w:r>
      <w:r w:rsidR="007B456B">
        <w:t>o mandatory fields on this page, however the use of Thematic Tags is recommended.</w:t>
      </w:r>
    </w:p>
    <w:p w14:paraId="74703967" w14:textId="77777777" w:rsidR="00F304CE" w:rsidRDefault="00F304CE" w:rsidP="004B0DFA">
      <w:r w:rsidRPr="007B456B">
        <w:rPr>
          <w:b/>
        </w:rPr>
        <w:t>External Identifier</w:t>
      </w:r>
      <w:r>
        <w:t>: free text field</w:t>
      </w:r>
      <w:r w:rsidR="007B456B">
        <w:t>; use if the content item is hosted at another internet address.</w:t>
      </w:r>
    </w:p>
    <w:p w14:paraId="10572140" w14:textId="77777777" w:rsidR="00F304CE" w:rsidRDefault="00F304CE" w:rsidP="004B0DFA">
      <w:r w:rsidRPr="007B456B">
        <w:rPr>
          <w:b/>
        </w:rPr>
        <w:t>Sector Focus</w:t>
      </w:r>
      <w:r>
        <w:t xml:space="preserve">: </w:t>
      </w:r>
      <w:r w:rsidR="007B456B">
        <w:t>choose one or more sectors from the left-hand box and click the arrow to move them to the right-hand box.</w:t>
      </w:r>
    </w:p>
    <w:p w14:paraId="79A35F66" w14:textId="35E41BC3" w:rsidR="007B456B" w:rsidRDefault="007B456B" w:rsidP="004B0DFA">
      <w:r w:rsidRPr="007B456B">
        <w:rPr>
          <w:b/>
        </w:rPr>
        <w:t>Thematic Tags</w:t>
      </w:r>
      <w:r>
        <w:t xml:space="preserve">: free text field; you can add multiple keywords. Some popular and relevant keywords </w:t>
      </w:r>
      <w:r w:rsidR="000638DC">
        <w:t xml:space="preserve">(e.g. the ANZLIC keyword set) </w:t>
      </w:r>
      <w:r>
        <w:t>have been pre-loaded and will appear when you start to type</w:t>
      </w:r>
      <w:r w:rsidR="00391FC0">
        <w:t xml:space="preserve"> a keyword</w:t>
      </w:r>
      <w:r>
        <w:t xml:space="preserve">. </w:t>
      </w:r>
    </w:p>
    <w:p w14:paraId="0B8FD361" w14:textId="77777777" w:rsidR="007B456B" w:rsidRDefault="007B456B" w:rsidP="004B0DFA">
      <w:r w:rsidRPr="007B456B">
        <w:rPr>
          <w:b/>
        </w:rPr>
        <w:t>Fields of Research (FOR):</w:t>
      </w:r>
      <w:r>
        <w:t xml:space="preserve"> FOR codes have been pre-loaded. Start typing either a FOR code number or name. You can add multiple FOR codes.</w:t>
      </w:r>
    </w:p>
    <w:p w14:paraId="27ACE584" w14:textId="163D5536" w:rsidR="007B456B" w:rsidRDefault="007B456B" w:rsidP="004B0DFA">
      <w:r w:rsidRPr="007B456B">
        <w:rPr>
          <w:b/>
        </w:rPr>
        <w:t>Website</w:t>
      </w:r>
      <w:r>
        <w:t xml:space="preserve">: free text field; use if there is a website associated with the content item, e.g. a project or </w:t>
      </w:r>
      <w:r w:rsidR="00391FC0">
        <w:t>organisation</w:t>
      </w:r>
      <w:r>
        <w:t xml:space="preserve"> website.</w:t>
      </w:r>
    </w:p>
    <w:p w14:paraId="2EEDB20D" w14:textId="77777777" w:rsidR="00813475" w:rsidRDefault="00813475" w:rsidP="00813475">
      <w:r>
        <w:t xml:space="preserve">Once you have added all relevant metadata, click </w:t>
      </w:r>
      <w:r w:rsidRPr="00A97C9C">
        <w:rPr>
          <w:b/>
        </w:rPr>
        <w:t>Next</w:t>
      </w:r>
      <w:r>
        <w:t xml:space="preserve"> to move to the next page of the metadata form.</w:t>
      </w:r>
    </w:p>
    <w:p w14:paraId="13109380" w14:textId="77777777" w:rsidR="00287202" w:rsidRDefault="00287202" w:rsidP="00813475"/>
    <w:p w14:paraId="52D21A66" w14:textId="77777777" w:rsidR="00677F06" w:rsidRDefault="00677F06">
      <w:pPr>
        <w:spacing w:line="276" w:lineRule="auto"/>
        <w:rPr>
          <w:rFonts w:asciiTheme="majorHAnsi" w:eastAsiaTheme="majorEastAsia" w:hAnsiTheme="majorHAnsi" w:cstheme="majorBidi"/>
          <w:b/>
          <w:i/>
          <w:color w:val="243F60" w:themeColor="accent1" w:themeShade="7F"/>
          <w:sz w:val="24"/>
          <w:szCs w:val="24"/>
        </w:rPr>
      </w:pPr>
      <w:r>
        <w:rPr>
          <w:b/>
          <w:i/>
        </w:rPr>
        <w:br w:type="page"/>
      </w:r>
    </w:p>
    <w:p w14:paraId="6FD45FEE" w14:textId="26FCFF12" w:rsidR="007B456B" w:rsidRDefault="00813475" w:rsidP="00813475">
      <w:pPr>
        <w:pStyle w:val="Heading3"/>
        <w:rPr>
          <w:b/>
          <w:i/>
        </w:rPr>
      </w:pPr>
      <w:bookmarkStart w:id="46" w:name="_Toc435701610"/>
      <w:r w:rsidRPr="00813475">
        <w:rPr>
          <w:b/>
          <w:i/>
        </w:rPr>
        <w:lastRenderedPageBreak/>
        <w:t>Geographic and Temporal Extents metadata set</w:t>
      </w:r>
      <w:bookmarkEnd w:id="46"/>
    </w:p>
    <w:p w14:paraId="41712B0A" w14:textId="77777777" w:rsidR="00813475" w:rsidRPr="00F304CE" w:rsidRDefault="00813475" w:rsidP="00813475">
      <w:r>
        <w:t>There are no mandatory fields on this page, however the use of Geographic Coverage and Natural Resource Management Regions is recommended.</w:t>
      </w:r>
    </w:p>
    <w:p w14:paraId="2D8D08F5" w14:textId="108183B6" w:rsidR="00813475" w:rsidRDefault="00813475" w:rsidP="00813475">
      <w:r w:rsidRPr="00DF1AAB">
        <w:rPr>
          <w:b/>
        </w:rPr>
        <w:t>Geographic Coverage</w:t>
      </w:r>
      <w:r w:rsidR="00DF1AAB">
        <w:t>:</w:t>
      </w:r>
      <w:r w:rsidR="00391FC0">
        <w:t xml:space="preserve"> </w:t>
      </w:r>
      <w:r w:rsidR="00DF1AAB">
        <w:t>c</w:t>
      </w:r>
      <w:r w:rsidR="00391FC0">
        <w:t xml:space="preserve">an </w:t>
      </w:r>
      <w:r w:rsidR="00DF1AAB">
        <w:t xml:space="preserve">be added by either a) specifying </w:t>
      </w:r>
      <w:r w:rsidR="003D252E">
        <w:t>a geographic</w:t>
      </w:r>
      <w:r w:rsidR="00DF1AAB">
        <w:t xml:space="preserve"> area on the map by </w:t>
      </w:r>
      <w:r w:rsidR="003D252E">
        <w:t>using drawing tools to draw</w:t>
      </w:r>
      <w:r w:rsidR="00391FC0">
        <w:t xml:space="preserve"> a bounding box around the area;</w:t>
      </w:r>
      <w:r w:rsidR="00DF1AAB">
        <w:t xml:space="preserve"> b) specifying a place on the map by typing a recognised placename into the </w:t>
      </w:r>
      <w:r w:rsidR="00DF1AAB" w:rsidRPr="00DF1AAB">
        <w:rPr>
          <w:i/>
        </w:rPr>
        <w:t>Find places</w:t>
      </w:r>
      <w:r w:rsidR="00DF1AAB">
        <w:t xml:space="preserve"> box; or c) entering manual coordinates into the </w:t>
      </w:r>
      <w:r w:rsidR="00DF1AAB" w:rsidRPr="00DF1AAB">
        <w:rPr>
          <w:i/>
        </w:rPr>
        <w:t>Manual coordinates</w:t>
      </w:r>
      <w:r w:rsidR="00DF1AAB">
        <w:t xml:space="preserve"> box in WKT format. </w:t>
      </w:r>
    </w:p>
    <w:p w14:paraId="75F63A5A" w14:textId="5B1F788E" w:rsidR="00006002" w:rsidRDefault="00006002" w:rsidP="00813475">
      <w:r>
        <w:rPr>
          <w:noProof/>
        </w:rPr>
        <w:drawing>
          <wp:inline distT="0" distB="0" distL="0" distR="0" wp14:anchorId="0CA7A389" wp14:editId="22A0D347">
            <wp:extent cx="4842344" cy="2770813"/>
            <wp:effectExtent l="19050" t="19050" r="15875"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0178" cy="2775295"/>
                    </a:xfrm>
                    <a:prstGeom prst="rect">
                      <a:avLst/>
                    </a:prstGeom>
                    <a:noFill/>
                    <a:ln>
                      <a:solidFill>
                        <a:schemeClr val="accent1"/>
                      </a:solidFill>
                    </a:ln>
                  </pic:spPr>
                </pic:pic>
              </a:graphicData>
            </a:graphic>
          </wp:inline>
        </w:drawing>
      </w:r>
    </w:p>
    <w:p w14:paraId="022986E2" w14:textId="77777777" w:rsidR="00006002" w:rsidRDefault="00006002" w:rsidP="00813475"/>
    <w:p w14:paraId="169D6F2E" w14:textId="31AECE39" w:rsidR="00813475" w:rsidRDefault="00813475" w:rsidP="00813475">
      <w:r w:rsidRPr="003D252E">
        <w:rPr>
          <w:b/>
        </w:rPr>
        <w:t>Local Government Areas</w:t>
      </w:r>
      <w:r w:rsidR="00006002">
        <w:t xml:space="preserve">: </w:t>
      </w:r>
      <w:r w:rsidR="003D252E">
        <w:t>LGAs have been pre-loaded. Start typing the name of an LGA into the box to bring up a matching area. You can add multiple LGAs.</w:t>
      </w:r>
    </w:p>
    <w:p w14:paraId="30BEF8D3" w14:textId="14F583CE" w:rsidR="00813475" w:rsidRDefault="00813475" w:rsidP="00813475">
      <w:r w:rsidRPr="003D252E">
        <w:rPr>
          <w:b/>
        </w:rPr>
        <w:t>Natural Resource Management</w:t>
      </w:r>
      <w:r w:rsidR="003D252E" w:rsidRPr="003D252E">
        <w:rPr>
          <w:b/>
        </w:rPr>
        <w:t>/ Local Land Service</w:t>
      </w:r>
      <w:r w:rsidRPr="003D252E">
        <w:rPr>
          <w:b/>
        </w:rPr>
        <w:t xml:space="preserve"> Regions</w:t>
      </w:r>
      <w:r w:rsidR="003D252E" w:rsidRPr="003D252E">
        <w:rPr>
          <w:b/>
        </w:rPr>
        <w:t>:</w:t>
      </w:r>
      <w:r w:rsidR="003D252E">
        <w:t xml:space="preserve"> NRM and LLS regions have been pre-loaded.  Start typing the name of a region into the box to bring up matching regions. Currently both pre-September 2014 and current regions are listed. You can add multiple regions.</w:t>
      </w:r>
      <w:r w:rsidR="00677F06">
        <w:t xml:space="preserve"> A map of NRM/LLS regions can be found </w:t>
      </w:r>
      <w:proofErr w:type="gramStart"/>
      <w:r w:rsidR="00677F06">
        <w:t xml:space="preserve">at  </w:t>
      </w:r>
      <w:proofErr w:type="gramEnd"/>
      <w:r w:rsidR="00677F06">
        <w:fldChar w:fldCharType="begin"/>
      </w:r>
      <w:r w:rsidR="00677F06">
        <w:instrText>HYPERLINK "http://nrmregionsaustralia.com.au/nrm-regions-map/"</w:instrText>
      </w:r>
      <w:r w:rsidR="00677F06">
        <w:fldChar w:fldCharType="separate"/>
      </w:r>
      <w:r w:rsidR="00677F06">
        <w:rPr>
          <w:rStyle w:val="Hyperlink"/>
        </w:rPr>
        <w:t>http://nrmregionsaustralia.com.au/nrm-regions-map/</w:t>
      </w:r>
      <w:r w:rsidR="00677F06">
        <w:fldChar w:fldCharType="end"/>
      </w:r>
      <w:r w:rsidR="00677F06" w:rsidRPr="00677F06">
        <w:t xml:space="preserve"> </w:t>
      </w:r>
    </w:p>
    <w:p w14:paraId="295C8A93" w14:textId="2AEB92C4" w:rsidR="00813475" w:rsidRDefault="00813475" w:rsidP="00813475">
      <w:r w:rsidRPr="003D252E">
        <w:rPr>
          <w:b/>
        </w:rPr>
        <w:t>Bioregions (IBRA)</w:t>
      </w:r>
      <w:r w:rsidR="003D252E" w:rsidRPr="003D252E">
        <w:rPr>
          <w:b/>
        </w:rPr>
        <w:t>:</w:t>
      </w:r>
      <w:r w:rsidR="003D252E">
        <w:t xml:space="preserve">  Bioregions have been pre-loaded. Start typing the name of a bioregion to bring up a matching region.  You can add multiple bioregions.</w:t>
      </w:r>
      <w:r w:rsidR="00677F06">
        <w:t xml:space="preserve"> A map of IBRAs can be found at </w:t>
      </w:r>
      <w:hyperlink r:id="rId25" w:history="1">
        <w:r w:rsidR="00677F06">
          <w:rPr>
            <w:rStyle w:val="Hyperlink"/>
          </w:rPr>
          <w:t>www.environment.gov.au/land/nrs/science/ibra/australias-bioregions-maps</w:t>
        </w:r>
      </w:hyperlink>
    </w:p>
    <w:p w14:paraId="5E3CEDA9" w14:textId="0ECB657C" w:rsidR="00813475" w:rsidRDefault="00813475" w:rsidP="00813475">
      <w:r w:rsidRPr="003D252E">
        <w:rPr>
          <w:b/>
        </w:rPr>
        <w:t>Temporal Coverage</w:t>
      </w:r>
      <w:r w:rsidR="003D252E">
        <w:t xml:space="preserve">: The time period during which the content item data was collected or relevant observations were made. </w:t>
      </w:r>
      <w:r w:rsidR="001E28AF">
        <w:t xml:space="preserve">This field will be most relevant when uploading datasets or projections data. </w:t>
      </w:r>
      <w:r w:rsidR="003D252E">
        <w:t xml:space="preserve">Enter start and end dates in the format </w:t>
      </w:r>
      <w:proofErr w:type="spellStart"/>
      <w:r w:rsidR="003D252E">
        <w:t>dd</w:t>
      </w:r>
      <w:proofErr w:type="spellEnd"/>
      <w:r w:rsidR="003D252E">
        <w:t>/mm/</w:t>
      </w:r>
      <w:proofErr w:type="spellStart"/>
      <w:r w:rsidR="003D252E">
        <w:t>yyyy</w:t>
      </w:r>
      <w:proofErr w:type="spellEnd"/>
      <w:r w:rsidR="003D252E">
        <w:t xml:space="preserve">.  For projections, enter end date as </w:t>
      </w:r>
      <w:r w:rsidR="001E28AF">
        <w:t xml:space="preserve">projection date, e.g. </w:t>
      </w:r>
      <w:r w:rsidR="00287202">
        <w:t xml:space="preserve">for 2050 projections enter </w:t>
      </w:r>
      <w:r w:rsidR="001E28AF">
        <w:t>31/12/2050.</w:t>
      </w:r>
      <w:r w:rsidR="000A34B7">
        <w:t xml:space="preserve">  </w:t>
      </w:r>
    </w:p>
    <w:p w14:paraId="62765870" w14:textId="77777777" w:rsidR="00813475" w:rsidRDefault="00813475" w:rsidP="00813475">
      <w:r>
        <w:t xml:space="preserve">Once you have added all relevant metadata, click </w:t>
      </w:r>
      <w:r w:rsidRPr="00A97C9C">
        <w:rPr>
          <w:b/>
        </w:rPr>
        <w:t>Next</w:t>
      </w:r>
      <w:r>
        <w:t xml:space="preserve"> to move to the next page of the metadata form.</w:t>
      </w:r>
    </w:p>
    <w:p w14:paraId="08828FE2" w14:textId="77777777" w:rsidR="00287202" w:rsidRDefault="00287202" w:rsidP="008B4851">
      <w:pPr>
        <w:pStyle w:val="Heading3"/>
        <w:rPr>
          <w:b/>
          <w:i/>
        </w:rPr>
      </w:pPr>
    </w:p>
    <w:p w14:paraId="2B318BA6" w14:textId="77777777" w:rsidR="00677F06" w:rsidRDefault="00677F06">
      <w:pPr>
        <w:spacing w:line="276" w:lineRule="auto"/>
        <w:rPr>
          <w:rFonts w:asciiTheme="majorHAnsi" w:eastAsiaTheme="majorEastAsia" w:hAnsiTheme="majorHAnsi" w:cstheme="majorBidi"/>
          <w:b/>
          <w:i/>
          <w:color w:val="243F60" w:themeColor="accent1" w:themeShade="7F"/>
          <w:sz w:val="24"/>
          <w:szCs w:val="24"/>
        </w:rPr>
      </w:pPr>
      <w:r>
        <w:rPr>
          <w:b/>
          <w:i/>
        </w:rPr>
        <w:br w:type="page"/>
      </w:r>
    </w:p>
    <w:p w14:paraId="712BBE0A" w14:textId="614B921F" w:rsidR="00813475" w:rsidRPr="008B4851" w:rsidRDefault="008B4851" w:rsidP="008B4851">
      <w:pPr>
        <w:pStyle w:val="Heading3"/>
        <w:rPr>
          <w:b/>
          <w:i/>
        </w:rPr>
      </w:pPr>
      <w:bookmarkStart w:id="47" w:name="_Toc435701611"/>
      <w:r w:rsidRPr="008B4851">
        <w:rPr>
          <w:b/>
          <w:i/>
        </w:rPr>
        <w:lastRenderedPageBreak/>
        <w:t>Attributions and Constraints metadata set</w:t>
      </w:r>
      <w:bookmarkEnd w:id="47"/>
    </w:p>
    <w:p w14:paraId="3626816A" w14:textId="57F9037C" w:rsidR="008B4851" w:rsidRDefault="008B4851" w:rsidP="008B4851">
      <w:r>
        <w:t>There are no mandatory fields on this page, however the use of Contributors</w:t>
      </w:r>
      <w:r w:rsidR="00573A2F">
        <w:t>,</w:t>
      </w:r>
      <w:r>
        <w:t xml:space="preserve"> Custodian </w:t>
      </w:r>
      <w:r w:rsidR="00573A2F">
        <w:t xml:space="preserve">and Issue Date </w:t>
      </w:r>
      <w:r>
        <w:t>is recommended.</w:t>
      </w:r>
    </w:p>
    <w:p w14:paraId="7E3F9C0A" w14:textId="6B7DF5C5" w:rsidR="008B4851" w:rsidRDefault="008B4851" w:rsidP="008B4851">
      <w:r w:rsidRPr="001E28AF">
        <w:rPr>
          <w:b/>
        </w:rPr>
        <w:t>Rights</w:t>
      </w:r>
      <w:r w:rsidR="001E28AF">
        <w:t>: p</w:t>
      </w:r>
      <w:r w:rsidR="001E28AF" w:rsidRPr="001E28AF">
        <w:t>rovide a rights statement and/or licensing details which outline the appropriate use of this content item. Terra Nova encourages the use of open licensing where possible</w:t>
      </w:r>
      <w:r w:rsidR="002748B1">
        <w:t xml:space="preserve">. If you don’t use a licence on your content item, reuse of the item by third parties will be limited to those permissions set out under the Copyright Act 1968.  For more information on copyright and licensing, see </w:t>
      </w:r>
      <w:hyperlink r:id="rId26" w:history="1">
        <w:proofErr w:type="gramStart"/>
        <w:r w:rsidR="002748B1" w:rsidRPr="002748B1">
          <w:rPr>
            <w:rStyle w:val="Hyperlink"/>
          </w:rPr>
          <w:t>Open</w:t>
        </w:r>
        <w:proofErr w:type="gramEnd"/>
        <w:r w:rsidR="002748B1" w:rsidRPr="002748B1">
          <w:rPr>
            <w:rStyle w:val="Hyperlink"/>
          </w:rPr>
          <w:t xml:space="preserve"> licensing of research outputs: a fact sheet for Natural Resource Management (NRM) projects</w:t>
        </w:r>
      </w:hyperlink>
      <w:r w:rsidR="002748B1" w:rsidRPr="002748B1">
        <w:rPr>
          <w:u w:val="single"/>
        </w:rPr>
        <w:t>,</w:t>
      </w:r>
      <w:r w:rsidR="002748B1" w:rsidRPr="002748B1">
        <w:t xml:space="preserve"> </w:t>
      </w:r>
      <w:r w:rsidR="002748B1">
        <w:t>stored on Terra Nova.</w:t>
      </w:r>
    </w:p>
    <w:p w14:paraId="69523859" w14:textId="0D171CBB" w:rsidR="008B4851" w:rsidRDefault="008B4851" w:rsidP="008B4851">
      <w:r w:rsidRPr="00626943">
        <w:rPr>
          <w:b/>
        </w:rPr>
        <w:t>Contributors</w:t>
      </w:r>
      <w:r w:rsidR="00626943">
        <w:t>: the names of people who contributed to the development of the content item.  This could be authors, data collectors or other creators.</w:t>
      </w:r>
    </w:p>
    <w:p w14:paraId="12488CF8" w14:textId="2CDCD149" w:rsidR="008B4851" w:rsidRPr="00626943" w:rsidRDefault="008B4851" w:rsidP="00626943">
      <w:pPr>
        <w:jc w:val="both"/>
        <w:rPr>
          <w:i/>
        </w:rPr>
      </w:pPr>
      <w:r w:rsidRPr="00626943">
        <w:rPr>
          <w:b/>
        </w:rPr>
        <w:t>Citation</w:t>
      </w:r>
      <w:r w:rsidR="00626943">
        <w:t xml:space="preserve">: the way you would like the content item to be cited.  You may choose your preferred referencing style.  </w:t>
      </w:r>
      <w:r w:rsidR="00626943" w:rsidRPr="00626943">
        <w:t xml:space="preserve">For datasets </w:t>
      </w:r>
      <w:r w:rsidR="00626943">
        <w:t xml:space="preserve">it is recommended to use the format </w:t>
      </w:r>
      <w:r w:rsidR="00626943" w:rsidRPr="00626943">
        <w:rPr>
          <w:i/>
        </w:rPr>
        <w:t>Creator (</w:t>
      </w:r>
      <w:proofErr w:type="spellStart"/>
      <w:r w:rsidR="00626943" w:rsidRPr="00626943">
        <w:rPr>
          <w:i/>
        </w:rPr>
        <w:t>PublicationYear</w:t>
      </w:r>
      <w:proofErr w:type="spellEnd"/>
      <w:r w:rsidR="00626943" w:rsidRPr="00626943">
        <w:rPr>
          <w:i/>
        </w:rPr>
        <w:t>): Title. Version*. Publisher. Resource</w:t>
      </w:r>
      <w:r w:rsidR="00626943">
        <w:rPr>
          <w:i/>
        </w:rPr>
        <w:t xml:space="preserve"> </w:t>
      </w:r>
      <w:r w:rsidR="00626943" w:rsidRPr="00626943">
        <w:rPr>
          <w:i/>
        </w:rPr>
        <w:t>Type*. Identifier. (*optional)</w:t>
      </w:r>
    </w:p>
    <w:p w14:paraId="0454C962" w14:textId="2E55B75C" w:rsidR="008B4851" w:rsidRDefault="008B4851" w:rsidP="008B4851">
      <w:r w:rsidRPr="00626943">
        <w:rPr>
          <w:b/>
        </w:rPr>
        <w:t>Custodian</w:t>
      </w:r>
      <w:r w:rsidR="00626943">
        <w:t>: enter the name and contact details of the person who can respond to queries about the content item.  This field is of particular importance to datasets.</w:t>
      </w:r>
    </w:p>
    <w:p w14:paraId="43BE6C6C" w14:textId="7434313E" w:rsidR="008B4851" w:rsidRDefault="008B4851" w:rsidP="008B4851">
      <w:r w:rsidRPr="00FE2C19">
        <w:rPr>
          <w:b/>
        </w:rPr>
        <w:t>Expiration Date</w:t>
      </w:r>
      <w:r w:rsidR="00626943">
        <w:t>: enter a date into this field if your item has a limited life and you would like it removed after a particular date.</w:t>
      </w:r>
      <w:r w:rsidR="00FE2C19">
        <w:t xml:space="preserve"> </w:t>
      </w:r>
    </w:p>
    <w:p w14:paraId="7B52516F" w14:textId="439A4522" w:rsidR="008B4851" w:rsidRPr="00F304CE" w:rsidRDefault="008B4851" w:rsidP="008B4851">
      <w:r w:rsidRPr="00FE2C19">
        <w:rPr>
          <w:b/>
        </w:rPr>
        <w:t>Issue Date</w:t>
      </w:r>
      <w:r w:rsidR="00FE2C19">
        <w:t xml:space="preserve">: </w:t>
      </w:r>
      <w:r w:rsidR="00573A2F">
        <w:t>enter the date your item was published or otherwise formally issued</w:t>
      </w:r>
      <w:r w:rsidR="00FE2C19">
        <w:t>.</w:t>
      </w:r>
      <w:r w:rsidR="00573A2F">
        <w:t xml:space="preserve"> You can enter using the formats </w:t>
      </w:r>
      <w:proofErr w:type="spellStart"/>
      <w:r w:rsidR="00573A2F">
        <w:t>dd</w:t>
      </w:r>
      <w:proofErr w:type="spellEnd"/>
      <w:r w:rsidR="00573A2F">
        <w:t>/</w:t>
      </w:r>
      <w:proofErr w:type="spellStart"/>
      <w:r w:rsidR="00573A2F">
        <w:t>mm</w:t>
      </w:r>
      <w:proofErr w:type="gramStart"/>
      <w:r w:rsidR="00573A2F">
        <w:t>,yyyy</w:t>
      </w:r>
      <w:proofErr w:type="spellEnd"/>
      <w:proofErr w:type="gramEnd"/>
      <w:r w:rsidR="00573A2F">
        <w:t xml:space="preserve">, </w:t>
      </w:r>
      <w:proofErr w:type="spellStart"/>
      <w:r w:rsidR="00573A2F">
        <w:t>mm,yyyy</w:t>
      </w:r>
      <w:proofErr w:type="spellEnd"/>
      <w:r w:rsidR="00573A2F">
        <w:t xml:space="preserve"> or </w:t>
      </w:r>
      <w:proofErr w:type="spellStart"/>
      <w:r w:rsidR="00573A2F">
        <w:t>yyyy</w:t>
      </w:r>
      <w:proofErr w:type="spellEnd"/>
      <w:r w:rsidR="00573A2F">
        <w:t>.</w:t>
      </w:r>
    </w:p>
    <w:p w14:paraId="200B063D" w14:textId="77777777" w:rsidR="00DE3E8F" w:rsidRDefault="00DE3E8F" w:rsidP="004B0DFA">
      <w:r>
        <w:t xml:space="preserve">Once all relevant metadata has been added to the record, save the record by using the </w:t>
      </w:r>
      <w:r w:rsidRPr="00A97C9C">
        <w:rPr>
          <w:b/>
        </w:rPr>
        <w:t>Save and Exit</w:t>
      </w:r>
      <w:r>
        <w:t xml:space="preserve"> button at the bottom of any of the pages.  Once you click </w:t>
      </w:r>
      <w:r w:rsidRPr="00EE6401">
        <w:rPr>
          <w:b/>
        </w:rPr>
        <w:t>Save and Exit</w:t>
      </w:r>
      <w:r>
        <w:t xml:space="preserve">, your record is immediately published and will be viewable by all </w:t>
      </w:r>
      <w:r w:rsidR="00D63F10">
        <w:t>Terra Nova</w:t>
      </w:r>
      <w:r>
        <w:t xml:space="preserve"> users (unless you have entered an Upload Date for some time in the future).</w:t>
      </w:r>
    </w:p>
    <w:p w14:paraId="709F7FF9" w14:textId="4D1D6732" w:rsidR="00944650" w:rsidRDefault="00944650">
      <w:pPr>
        <w:spacing w:line="276" w:lineRule="auto"/>
      </w:pPr>
      <w:r>
        <w:br w:type="page"/>
      </w:r>
    </w:p>
    <w:p w14:paraId="779AFE4C" w14:textId="21B58CDC" w:rsidR="00DE3E8F" w:rsidRDefault="00FE2C19" w:rsidP="00ED2DCA">
      <w:pPr>
        <w:pStyle w:val="Heading2"/>
        <w:numPr>
          <w:ilvl w:val="1"/>
          <w:numId w:val="5"/>
        </w:numPr>
      </w:pPr>
      <w:bookmarkStart w:id="48" w:name="_Attaching_content_items"/>
      <w:bookmarkStart w:id="49" w:name="_Toc435701612"/>
      <w:bookmarkEnd w:id="48"/>
      <w:r>
        <w:lastRenderedPageBreak/>
        <w:t>Attaching</w:t>
      </w:r>
      <w:r w:rsidR="00DE3E8F">
        <w:t xml:space="preserve"> content item</w:t>
      </w:r>
      <w:r>
        <w:t>s</w:t>
      </w:r>
      <w:r w:rsidR="00DE3E8F">
        <w:t xml:space="preserve"> to the record</w:t>
      </w:r>
      <w:bookmarkEnd w:id="49"/>
    </w:p>
    <w:p w14:paraId="13D68E79" w14:textId="28E7BBD0" w:rsidR="00287202" w:rsidRDefault="00FE2C19" w:rsidP="00B31EFF">
      <w:r>
        <w:t xml:space="preserve">Once you have finished filling out the metadata form, your completed record will be displayed and you can </w:t>
      </w:r>
      <w:r w:rsidR="00DE3E8F">
        <w:t xml:space="preserve">add one or more files to the record (i.e. store the content item in </w:t>
      </w:r>
      <w:r w:rsidR="00D63F10">
        <w:t>Terra Nova</w:t>
      </w:r>
      <w:r>
        <w:t>)</w:t>
      </w:r>
      <w:r w:rsidR="00DE3E8F">
        <w:t xml:space="preserve">. </w:t>
      </w:r>
      <w:r w:rsidR="00B31EFF">
        <w:t>You can add multiple files to a single record, for example a report with accompanying maps, a collection of newsletters, a series of images, a dataset with an accompanying explanatory text file.</w:t>
      </w:r>
    </w:p>
    <w:p w14:paraId="15445F08" w14:textId="1CF90869" w:rsidR="00B31EFF" w:rsidRPr="00B31EFF" w:rsidRDefault="00B31EFF" w:rsidP="00B31EFF">
      <w:pPr>
        <w:pStyle w:val="Heading3"/>
        <w:rPr>
          <w:b/>
          <w:i/>
        </w:rPr>
      </w:pPr>
      <w:bookmarkStart w:id="50" w:name="_Toc435701613"/>
      <w:r w:rsidRPr="00B31EFF">
        <w:rPr>
          <w:b/>
          <w:i/>
        </w:rPr>
        <w:t>Uploading files</w:t>
      </w:r>
      <w:bookmarkEnd w:id="50"/>
    </w:p>
    <w:p w14:paraId="665F4B6F" w14:textId="71E1E0DB" w:rsidR="00DE3E8F" w:rsidRDefault="00B31EFF" w:rsidP="004B0DFA">
      <w:r>
        <w:t>U</w:t>
      </w:r>
      <w:r w:rsidR="00DE3E8F">
        <w:t xml:space="preserve">pload options are located on the bottom right hand side of the screen.  </w:t>
      </w:r>
      <w:r>
        <w:t xml:space="preserve">You can either drag the files </w:t>
      </w:r>
      <w:r w:rsidR="00DE3E8F">
        <w:t xml:space="preserve">to the </w:t>
      </w:r>
      <w:r w:rsidR="00DE3E8F" w:rsidRPr="00A97C9C">
        <w:rPr>
          <w:b/>
        </w:rPr>
        <w:t>Upload Files</w:t>
      </w:r>
      <w:r w:rsidR="00DE3E8F">
        <w:t xml:space="preserve"> button or click on </w:t>
      </w:r>
      <w:r w:rsidR="00DE3E8F" w:rsidRPr="00A97C9C">
        <w:rPr>
          <w:b/>
        </w:rPr>
        <w:t>Browse</w:t>
      </w:r>
      <w:r w:rsidR="00DE3E8F">
        <w:t xml:space="preserve"> and navigate to the file</w:t>
      </w:r>
      <w:r>
        <w:t>s</w:t>
      </w:r>
      <w:r w:rsidR="00DE3E8F">
        <w:t xml:space="preserve"> you wish to upload.</w:t>
      </w:r>
      <w:r w:rsidR="00FE2C19">
        <w:t xml:space="preserve"> You can add multiple files at once. </w:t>
      </w:r>
    </w:p>
    <w:p w14:paraId="78FB6F4D" w14:textId="77777777" w:rsidR="007F58F3" w:rsidRDefault="00DE3E8F" w:rsidP="004B0DFA">
      <w:r>
        <w:rPr>
          <w:noProof/>
        </w:rPr>
        <mc:AlternateContent>
          <mc:Choice Requires="wps">
            <w:drawing>
              <wp:anchor distT="0" distB="0" distL="114300" distR="114300" simplePos="0" relativeHeight="251662336" behindDoc="0" locked="0" layoutInCell="1" allowOverlap="1" wp14:anchorId="74A798D3" wp14:editId="5C9ED880">
                <wp:simplePos x="0" y="0"/>
                <wp:positionH relativeFrom="column">
                  <wp:posOffset>431800</wp:posOffset>
                </wp:positionH>
                <wp:positionV relativeFrom="paragraph">
                  <wp:posOffset>970915</wp:posOffset>
                </wp:positionV>
                <wp:extent cx="1026160" cy="396240"/>
                <wp:effectExtent l="19050" t="19050" r="21590" b="22860"/>
                <wp:wrapNone/>
                <wp:docPr id="26" name="Oval 26"/>
                <wp:cNvGraphicFramePr/>
                <a:graphic xmlns:a="http://schemas.openxmlformats.org/drawingml/2006/main">
                  <a:graphicData uri="http://schemas.microsoft.com/office/word/2010/wordprocessingShape">
                    <wps:wsp>
                      <wps:cNvSpPr/>
                      <wps:spPr>
                        <a:xfrm>
                          <a:off x="0" y="0"/>
                          <a:ext cx="1026160" cy="3962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0DF28" id="Oval 26" o:spid="_x0000_s1026" style="position:absolute;margin-left:34pt;margin-top:76.45pt;width:80.8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" filled="f" strokecolor="red" strokeweight="2.25pt"/>
            </w:pict>
          </mc:Fallback>
        </mc:AlternateContent>
      </w:r>
      <w:r>
        <w:rPr>
          <w:noProof/>
        </w:rPr>
        <mc:AlternateContent>
          <mc:Choice Requires="wps">
            <w:drawing>
              <wp:anchor distT="0" distB="0" distL="114300" distR="114300" simplePos="0" relativeHeight="251661312" behindDoc="0" locked="0" layoutInCell="1" allowOverlap="1" wp14:anchorId="54E49E76" wp14:editId="619FE749">
                <wp:simplePos x="0" y="0"/>
                <wp:positionH relativeFrom="column">
                  <wp:posOffset>625415</wp:posOffset>
                </wp:positionH>
                <wp:positionV relativeFrom="paragraph">
                  <wp:posOffset>1440192</wp:posOffset>
                </wp:positionV>
                <wp:extent cx="1026543" cy="396815"/>
                <wp:effectExtent l="19050" t="19050" r="21590" b="22860"/>
                <wp:wrapNone/>
                <wp:docPr id="25" name="Oval 25"/>
                <wp:cNvGraphicFramePr/>
                <a:graphic xmlns:a="http://schemas.openxmlformats.org/drawingml/2006/main">
                  <a:graphicData uri="http://schemas.microsoft.com/office/word/2010/wordprocessingShape">
                    <wps:wsp>
                      <wps:cNvSpPr/>
                      <wps:spPr>
                        <a:xfrm>
                          <a:off x="0" y="0"/>
                          <a:ext cx="1026543" cy="396815"/>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68B1D" id="Oval 25" o:spid="_x0000_s1026" style="position:absolute;margin-left:49.25pt;margin-top:113.4pt;width:80.85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" filled="f" strokecolor="red" strokeweight="2.25pt"/>
            </w:pict>
          </mc:Fallback>
        </mc:AlternateContent>
      </w:r>
      <w:r>
        <w:rPr>
          <w:noProof/>
        </w:rPr>
        <w:drawing>
          <wp:inline distT="0" distB="0" distL="0" distR="0" wp14:anchorId="4E78D43A" wp14:editId="0C72A6D1">
            <wp:extent cx="3014345" cy="2156460"/>
            <wp:effectExtent l="19050" t="19050" r="14605" b="1524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3014345" cy="2156460"/>
                    </a:xfrm>
                    <a:prstGeom prst="rect">
                      <a:avLst/>
                    </a:prstGeom>
                    <a:noFill/>
                    <a:ln w="9525">
                      <a:solidFill>
                        <a:schemeClr val="accent1"/>
                      </a:solidFill>
                      <a:miter lim="800000"/>
                      <a:headEnd/>
                      <a:tailEnd/>
                    </a:ln>
                  </pic:spPr>
                </pic:pic>
              </a:graphicData>
            </a:graphic>
          </wp:inline>
        </w:drawing>
      </w:r>
    </w:p>
    <w:p w14:paraId="62F1793E" w14:textId="77777777" w:rsidR="00F3175B" w:rsidRDefault="00F3175B" w:rsidP="004B0DFA"/>
    <w:p w14:paraId="7E41222D" w14:textId="768876A1" w:rsidR="00F3175B" w:rsidRPr="00F3175B" w:rsidRDefault="00241B47" w:rsidP="00F3175B">
      <w:pPr>
        <w:pStyle w:val="Heading3"/>
        <w:rPr>
          <w:b/>
          <w:i/>
        </w:rPr>
      </w:pPr>
      <w:bookmarkStart w:id="51" w:name="_Toc435701614"/>
      <w:r>
        <w:rPr>
          <w:b/>
          <w:i/>
        </w:rPr>
        <w:t>Giving your content items a title</w:t>
      </w:r>
      <w:bookmarkEnd w:id="51"/>
    </w:p>
    <w:p w14:paraId="7A3C8181" w14:textId="3713AA8C" w:rsidR="00F3175B" w:rsidRDefault="00F3175B" w:rsidP="00F3175B">
      <w:r>
        <w:t xml:space="preserve">You will be given the option to give the files a user-friendly title. If you don’t specify a title, the file name will automatically display. Click on </w:t>
      </w:r>
      <w:r w:rsidRPr="007F58F3">
        <w:rPr>
          <w:b/>
        </w:rPr>
        <w:t>Upload Files</w:t>
      </w:r>
      <w:r>
        <w:t xml:space="preserve"> to start the file upload.</w:t>
      </w:r>
    </w:p>
    <w:p w14:paraId="1D3909EB" w14:textId="5D1CD0F6" w:rsidR="00B31EFF" w:rsidRDefault="00F3175B" w:rsidP="004B0DFA">
      <w:r>
        <w:rPr>
          <w:noProof/>
        </w:rPr>
        <mc:AlternateContent>
          <mc:Choice Requires="wps">
            <w:drawing>
              <wp:anchor distT="0" distB="0" distL="114300" distR="114300" simplePos="0" relativeHeight="251675648" behindDoc="0" locked="0" layoutInCell="1" allowOverlap="1" wp14:anchorId="30A554DD" wp14:editId="28875176">
                <wp:simplePos x="0" y="0"/>
                <wp:positionH relativeFrom="column">
                  <wp:posOffset>230588</wp:posOffset>
                </wp:positionH>
                <wp:positionV relativeFrom="paragraph">
                  <wp:posOffset>3069202</wp:posOffset>
                </wp:positionV>
                <wp:extent cx="1097280" cy="453225"/>
                <wp:effectExtent l="19050" t="19050" r="26670" b="23495"/>
                <wp:wrapNone/>
                <wp:docPr id="13" name="Oval 13"/>
                <wp:cNvGraphicFramePr/>
                <a:graphic xmlns:a="http://schemas.openxmlformats.org/drawingml/2006/main">
                  <a:graphicData uri="http://schemas.microsoft.com/office/word/2010/wordprocessingShape">
                    <wps:wsp>
                      <wps:cNvSpPr/>
                      <wps:spPr>
                        <a:xfrm>
                          <a:off x="0" y="0"/>
                          <a:ext cx="1097280" cy="453225"/>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5D0F5" id="Oval 13" o:spid="_x0000_s1026" style="position:absolute;margin-left:18.15pt;margin-top:241.65pt;width:86.4pt;height:3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" filled="f" strokecolor="red" strokeweight="2.25pt"/>
            </w:pict>
          </mc:Fallback>
        </mc:AlternateContent>
      </w:r>
      <w:r w:rsidR="007F58F3">
        <w:rPr>
          <w:noProof/>
        </w:rPr>
        <w:drawing>
          <wp:inline distT="0" distB="0" distL="0" distR="0" wp14:anchorId="582132B6" wp14:editId="6CDA803C">
            <wp:extent cx="2714400" cy="3571200"/>
            <wp:effectExtent l="19050" t="19050" r="1016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14400" cy="3571200"/>
                    </a:xfrm>
                    <a:prstGeom prst="rect">
                      <a:avLst/>
                    </a:prstGeom>
                    <a:ln>
                      <a:solidFill>
                        <a:schemeClr val="accent1"/>
                      </a:solidFill>
                    </a:ln>
                  </pic:spPr>
                </pic:pic>
              </a:graphicData>
            </a:graphic>
          </wp:inline>
        </w:drawing>
      </w:r>
    </w:p>
    <w:p w14:paraId="303E328C" w14:textId="37F29509" w:rsidR="00B31EFF" w:rsidRPr="00B31EFF" w:rsidRDefault="007F58F3" w:rsidP="00B31EFF">
      <w:pPr>
        <w:pStyle w:val="Heading3"/>
        <w:rPr>
          <w:b/>
          <w:i/>
        </w:rPr>
      </w:pPr>
      <w:bookmarkStart w:id="52" w:name="_Toc435701615"/>
      <w:r>
        <w:rPr>
          <w:b/>
          <w:i/>
        </w:rPr>
        <w:lastRenderedPageBreak/>
        <w:t>Limitations on f</w:t>
      </w:r>
      <w:r w:rsidR="00B31EFF" w:rsidRPr="00B31EFF">
        <w:rPr>
          <w:b/>
          <w:i/>
        </w:rPr>
        <w:t>ile names</w:t>
      </w:r>
      <w:bookmarkEnd w:id="52"/>
    </w:p>
    <w:p w14:paraId="2DBC858F" w14:textId="1637F0C0" w:rsidR="00DE3E8F" w:rsidRDefault="007F58F3" w:rsidP="004B0DFA">
      <w:pPr>
        <w:rPr>
          <w:i/>
        </w:rPr>
      </w:pPr>
      <w:r>
        <w:t xml:space="preserve">Currently </w:t>
      </w:r>
      <w:r w:rsidR="00B31EFF">
        <w:t xml:space="preserve">Terra Nova only reads the first 56 characters </w:t>
      </w:r>
      <w:r>
        <w:t>of</w:t>
      </w:r>
      <w:r w:rsidR="00B31EFF">
        <w:t xml:space="preserve"> a file name (including the file extension).  This means that if you upload 2 files with the same first 56 characters in their names, Terra Nova will think you are adding the same file twice, and will overwrite the first file.  An example of this </w:t>
      </w:r>
      <w:r>
        <w:t>would be</w:t>
      </w:r>
      <w:r w:rsidR="00B31EFF">
        <w:t xml:space="preserve"> a </w:t>
      </w:r>
      <w:r>
        <w:t>2 volume report</w:t>
      </w:r>
      <w:r w:rsidR="00B31EFF">
        <w:t xml:space="preserve"> with the file names </w:t>
      </w:r>
      <w:r w:rsidRPr="007F58F3">
        <w:rPr>
          <w:i/>
        </w:rPr>
        <w:t>Buyers Beware: a</w:t>
      </w:r>
      <w:r w:rsidR="00B31EFF" w:rsidRPr="00B31EFF">
        <w:rPr>
          <w:i/>
        </w:rPr>
        <w:t xml:space="preserve"> report into climate change </w:t>
      </w:r>
      <w:r>
        <w:rPr>
          <w:i/>
        </w:rPr>
        <w:t>impacts</w:t>
      </w:r>
      <w:r w:rsidR="00B31EFF" w:rsidRPr="00B31EFF">
        <w:rPr>
          <w:i/>
        </w:rPr>
        <w:t xml:space="preserve"> in South East Queensland volume 1.pdf </w:t>
      </w:r>
      <w:r w:rsidR="00B31EFF">
        <w:t xml:space="preserve">and </w:t>
      </w:r>
      <w:r w:rsidRPr="007F58F3">
        <w:rPr>
          <w:i/>
        </w:rPr>
        <w:t>Buyers Beware: a</w:t>
      </w:r>
      <w:r w:rsidR="00B31EFF" w:rsidRPr="00B31EFF">
        <w:rPr>
          <w:i/>
        </w:rPr>
        <w:t xml:space="preserve"> report into climate change </w:t>
      </w:r>
      <w:r>
        <w:rPr>
          <w:i/>
        </w:rPr>
        <w:t>impacts</w:t>
      </w:r>
      <w:r w:rsidR="00B31EFF" w:rsidRPr="00B31EFF">
        <w:rPr>
          <w:i/>
        </w:rPr>
        <w:t xml:space="preserve"> in South East Queensland volume 2.pdf</w:t>
      </w:r>
      <w:r>
        <w:rPr>
          <w:i/>
        </w:rPr>
        <w:t xml:space="preserve">. </w:t>
      </w:r>
      <w:r w:rsidRPr="007F58F3">
        <w:t>T</w:t>
      </w:r>
      <w:r>
        <w:t>o enable the successful upload of both volumes, t</w:t>
      </w:r>
      <w:r w:rsidRPr="007F58F3">
        <w:t>his report would need to be retitled, e.g.</w:t>
      </w:r>
      <w:r>
        <w:rPr>
          <w:i/>
        </w:rPr>
        <w:t xml:space="preserve"> </w:t>
      </w:r>
      <w:r w:rsidRPr="007F58F3">
        <w:rPr>
          <w:i/>
        </w:rPr>
        <w:t>Buyers Beware</w:t>
      </w:r>
      <w:r>
        <w:rPr>
          <w:i/>
        </w:rPr>
        <w:t xml:space="preserve"> volume 1</w:t>
      </w:r>
      <w:r w:rsidRPr="007F58F3">
        <w:rPr>
          <w:i/>
        </w:rPr>
        <w:t>: a</w:t>
      </w:r>
      <w:r w:rsidRPr="00B31EFF">
        <w:rPr>
          <w:i/>
        </w:rPr>
        <w:t xml:space="preserve"> report into climate change </w:t>
      </w:r>
      <w:r>
        <w:rPr>
          <w:i/>
        </w:rPr>
        <w:t>impacts</w:t>
      </w:r>
      <w:r w:rsidRPr="00B31EFF">
        <w:rPr>
          <w:i/>
        </w:rPr>
        <w:t xml:space="preserve"> in South East Queensland.pdf</w:t>
      </w:r>
      <w:r>
        <w:rPr>
          <w:i/>
        </w:rPr>
        <w:t xml:space="preserve"> </w:t>
      </w:r>
      <w:r w:rsidRPr="007F58F3">
        <w:t>and</w:t>
      </w:r>
      <w:r>
        <w:rPr>
          <w:i/>
        </w:rPr>
        <w:t xml:space="preserve"> </w:t>
      </w:r>
      <w:r w:rsidRPr="007F58F3">
        <w:rPr>
          <w:i/>
        </w:rPr>
        <w:t>Buyers Beware</w:t>
      </w:r>
      <w:r>
        <w:rPr>
          <w:i/>
        </w:rPr>
        <w:t xml:space="preserve"> volume 2</w:t>
      </w:r>
      <w:r w:rsidRPr="007F58F3">
        <w:rPr>
          <w:i/>
        </w:rPr>
        <w:t>: a</w:t>
      </w:r>
      <w:r w:rsidRPr="00B31EFF">
        <w:rPr>
          <w:i/>
        </w:rPr>
        <w:t xml:space="preserve"> report into climate change </w:t>
      </w:r>
      <w:r>
        <w:rPr>
          <w:i/>
        </w:rPr>
        <w:t>impacts</w:t>
      </w:r>
      <w:r w:rsidRPr="00B31EFF">
        <w:rPr>
          <w:i/>
        </w:rPr>
        <w:t xml:space="preserve"> in South East Queensland.pdf</w:t>
      </w:r>
      <w:r>
        <w:rPr>
          <w:i/>
        </w:rPr>
        <w:t>.</w:t>
      </w:r>
    </w:p>
    <w:p w14:paraId="4005D9FB" w14:textId="77777777" w:rsidR="00ED2DCA" w:rsidRDefault="00ED2DCA" w:rsidP="004B0DFA"/>
    <w:p w14:paraId="345C993D" w14:textId="77777777" w:rsidR="00DE3E8F" w:rsidRPr="00B31EFF" w:rsidRDefault="00DE3E8F" w:rsidP="00B31EFF">
      <w:pPr>
        <w:pStyle w:val="Heading3"/>
        <w:rPr>
          <w:b/>
          <w:i/>
        </w:rPr>
      </w:pPr>
      <w:bookmarkStart w:id="53" w:name="_Toc435701616"/>
      <w:r w:rsidRPr="00B31EFF">
        <w:rPr>
          <w:b/>
          <w:i/>
        </w:rPr>
        <w:t>Linking to externally hosted items</w:t>
      </w:r>
      <w:bookmarkEnd w:id="53"/>
    </w:p>
    <w:p w14:paraId="55B220D2" w14:textId="35DEBF61" w:rsidR="00DE3E8F" w:rsidRDefault="00ED2DCA" w:rsidP="004B0DFA">
      <w:r>
        <w:t>Remember that i</w:t>
      </w:r>
      <w:r w:rsidR="00DE3E8F">
        <w:t xml:space="preserve">f the content item you are describing is not to be stored in </w:t>
      </w:r>
      <w:r w:rsidR="00D63F10">
        <w:t>Terra Nova</w:t>
      </w:r>
      <w:r w:rsidR="00DE3E8F">
        <w:t xml:space="preserve">, you need to point users to it by filling in the </w:t>
      </w:r>
      <w:r w:rsidR="00396932">
        <w:rPr>
          <w:b/>
        </w:rPr>
        <w:t>External</w:t>
      </w:r>
      <w:r w:rsidR="00DE3E8F" w:rsidRPr="00EE6401">
        <w:rPr>
          <w:b/>
        </w:rPr>
        <w:t xml:space="preserve"> Identifier</w:t>
      </w:r>
      <w:r w:rsidR="00DE3E8F">
        <w:t xml:space="preserve"> field</w:t>
      </w:r>
      <w:r w:rsidR="00B31EFF">
        <w:t xml:space="preserve"> in the metadata form</w:t>
      </w:r>
      <w:r w:rsidR="00DE3E8F">
        <w:t>.  You may enter a DOI, a URI, URL or other identifier.</w:t>
      </w:r>
    </w:p>
    <w:p w14:paraId="2DA1E8C3" w14:textId="6C2FA87E" w:rsidR="00DE3E8F" w:rsidRDefault="00241B47" w:rsidP="00396932">
      <w:r>
        <w:rPr>
          <w:noProof/>
        </w:rPr>
        <mc:AlternateContent>
          <mc:Choice Requires="wps">
            <w:drawing>
              <wp:anchor distT="0" distB="0" distL="114300" distR="114300" simplePos="0" relativeHeight="251677696" behindDoc="0" locked="0" layoutInCell="1" allowOverlap="1" wp14:anchorId="7B5FCA81" wp14:editId="360CFBAE">
                <wp:simplePos x="0" y="0"/>
                <wp:positionH relativeFrom="column">
                  <wp:posOffset>15902</wp:posOffset>
                </wp:positionH>
                <wp:positionV relativeFrom="paragraph">
                  <wp:posOffset>692454</wp:posOffset>
                </wp:positionV>
                <wp:extent cx="1558455" cy="715617"/>
                <wp:effectExtent l="19050" t="19050" r="22860" b="27940"/>
                <wp:wrapNone/>
                <wp:docPr id="18" name="Oval 18"/>
                <wp:cNvGraphicFramePr/>
                <a:graphic xmlns:a="http://schemas.openxmlformats.org/drawingml/2006/main">
                  <a:graphicData uri="http://schemas.microsoft.com/office/word/2010/wordprocessingShape">
                    <wps:wsp>
                      <wps:cNvSpPr/>
                      <wps:spPr>
                        <a:xfrm>
                          <a:off x="0" y="0"/>
                          <a:ext cx="1558455" cy="715617"/>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A931B7" id="Oval 18" o:spid="_x0000_s1026" style="position:absolute;margin-left:1.25pt;margin-top:54.5pt;width:122.7pt;height:5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" filled="f" strokecolor="red" strokeweight="2.25pt"/>
            </w:pict>
          </mc:Fallback>
        </mc:AlternateContent>
      </w:r>
      <w:r w:rsidR="00F3175B">
        <w:rPr>
          <w:noProof/>
        </w:rPr>
        <w:drawing>
          <wp:inline distT="0" distB="0" distL="0" distR="0" wp14:anchorId="349D9AE5" wp14:editId="146E32DC">
            <wp:extent cx="5731510" cy="1791335"/>
            <wp:effectExtent l="19050" t="19050" r="2159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791335"/>
                    </a:xfrm>
                    <a:prstGeom prst="rect">
                      <a:avLst/>
                    </a:prstGeom>
                    <a:ln>
                      <a:solidFill>
                        <a:schemeClr val="accent1"/>
                      </a:solidFill>
                    </a:ln>
                  </pic:spPr>
                </pic:pic>
              </a:graphicData>
            </a:graphic>
          </wp:inline>
        </w:drawing>
      </w:r>
    </w:p>
    <w:p w14:paraId="3F9BBDD9" w14:textId="07D1A3E4" w:rsidR="00944650" w:rsidRDefault="00944650">
      <w:pPr>
        <w:spacing w:line="276" w:lineRule="auto"/>
      </w:pPr>
      <w:r>
        <w:br w:type="page"/>
      </w:r>
    </w:p>
    <w:p w14:paraId="407094E6" w14:textId="77777777" w:rsidR="00DE3E8F" w:rsidRDefault="00DE3E8F" w:rsidP="00ED2DCA">
      <w:pPr>
        <w:pStyle w:val="Heading2"/>
        <w:numPr>
          <w:ilvl w:val="1"/>
          <w:numId w:val="5"/>
        </w:numPr>
      </w:pPr>
      <w:bookmarkStart w:id="54" w:name="_Toc435701617"/>
      <w:r>
        <w:lastRenderedPageBreak/>
        <w:t xml:space="preserve">Modifying records in </w:t>
      </w:r>
      <w:r w:rsidR="00D63F10">
        <w:t>Terra Nova</w:t>
      </w:r>
      <w:bookmarkEnd w:id="54"/>
    </w:p>
    <w:p w14:paraId="2398AE41" w14:textId="77777777" w:rsidR="00DE3E8F" w:rsidRDefault="00DE3E8F" w:rsidP="004B0DFA">
      <w:r>
        <w:t xml:space="preserve">It is possible to modify records you have created in </w:t>
      </w:r>
      <w:r w:rsidR="00D63F10">
        <w:t>Terra Nova</w:t>
      </w:r>
      <w:r>
        <w:t xml:space="preserve">.  For example, you might wish to create a record with basic information about a content item, then come back and add more extensive metadata at a later stage.  Alternatively, you might want to add extra files to a record once a project is finished, or </w:t>
      </w:r>
      <w:r w:rsidR="00926881">
        <w:t>replace a draft report with a final one.</w:t>
      </w:r>
      <w:r>
        <w:t xml:space="preserve"> </w:t>
      </w:r>
    </w:p>
    <w:p w14:paraId="3361AA2A" w14:textId="77777777" w:rsidR="00DE3E8F" w:rsidRDefault="00DE3E8F" w:rsidP="004B0DFA">
      <w:r>
        <w:t>To modify a record you have entered previously:</w:t>
      </w:r>
    </w:p>
    <w:p w14:paraId="44C9C9BA" w14:textId="4C10FD2E" w:rsidR="00DE3E8F" w:rsidRDefault="00DE3E8F" w:rsidP="004B0DFA">
      <w:r>
        <w:t xml:space="preserve">Log in to Terra Nova </w:t>
      </w:r>
      <w:r w:rsidR="00241B47">
        <w:t xml:space="preserve">via the Log in button at the top right of the page. </w:t>
      </w:r>
    </w:p>
    <w:p w14:paraId="0C4CAE74" w14:textId="1A9E3E08" w:rsidR="00DE3E8F" w:rsidRDefault="00241B47" w:rsidP="004B0DFA">
      <w:r>
        <w:rPr>
          <w:noProof/>
        </w:rPr>
        <mc:AlternateContent>
          <mc:Choice Requires="wps">
            <w:drawing>
              <wp:anchor distT="0" distB="0" distL="114300" distR="114300" simplePos="0" relativeHeight="251679744" behindDoc="0" locked="0" layoutInCell="1" allowOverlap="1" wp14:anchorId="381CC569" wp14:editId="37592E85">
                <wp:simplePos x="0" y="0"/>
                <wp:positionH relativeFrom="column">
                  <wp:posOffset>5262990</wp:posOffset>
                </wp:positionH>
                <wp:positionV relativeFrom="paragraph">
                  <wp:posOffset>264160</wp:posOffset>
                </wp:positionV>
                <wp:extent cx="1168842" cy="275590"/>
                <wp:effectExtent l="19050" t="19050" r="12700" b="10160"/>
                <wp:wrapNone/>
                <wp:docPr id="27" name="Oval 27"/>
                <wp:cNvGraphicFramePr/>
                <a:graphic xmlns:a="http://schemas.openxmlformats.org/drawingml/2006/main">
                  <a:graphicData uri="http://schemas.microsoft.com/office/word/2010/wordprocessingShape">
                    <wps:wsp>
                      <wps:cNvSpPr/>
                      <wps:spPr>
                        <a:xfrm>
                          <a:off x="0" y="0"/>
                          <a:ext cx="1168842" cy="27559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30A54" id="Oval 27" o:spid="_x0000_s1026" style="position:absolute;margin-left:414.4pt;margin-top:20.8pt;width:92.05pt;height:2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" filled="f" strokecolor="red" strokeweight="2.25pt"/>
            </w:pict>
          </mc:Fallback>
        </mc:AlternateContent>
      </w:r>
      <w:r w:rsidR="00DE3E8F">
        <w:t xml:space="preserve">Use the </w:t>
      </w:r>
      <w:r w:rsidR="00DE3E8F" w:rsidRPr="00B7320B">
        <w:rPr>
          <w:b/>
        </w:rPr>
        <w:t>Discover</w:t>
      </w:r>
      <w:r w:rsidR="00DE3E8F">
        <w:t xml:space="preserve"> or </w:t>
      </w:r>
      <w:r w:rsidR="00DE3E8F" w:rsidRPr="0007696E">
        <w:rPr>
          <w:b/>
        </w:rPr>
        <w:t>Search</w:t>
      </w:r>
      <w:r w:rsidR="00DE3E8F">
        <w:t xml:space="preserve"> option to locate the relevant record.</w:t>
      </w:r>
      <w:r w:rsidR="00DE3E8F" w:rsidRPr="0007696E">
        <w:rPr>
          <w:noProof/>
        </w:rPr>
        <w:t xml:space="preserve"> </w:t>
      </w:r>
    </w:p>
    <w:p w14:paraId="74CD4F5C" w14:textId="4C081E7B" w:rsidR="00DE3E8F" w:rsidRDefault="00C033F1" w:rsidP="004B0DFA">
      <w:r>
        <w:rPr>
          <w:noProof/>
        </w:rPr>
        <mc:AlternateContent>
          <mc:Choice Requires="wps">
            <w:drawing>
              <wp:anchor distT="0" distB="0" distL="114300" distR="114300" simplePos="0" relativeHeight="251664384" behindDoc="0" locked="0" layoutInCell="1" allowOverlap="1" wp14:anchorId="0728BDDF" wp14:editId="711D79C8">
                <wp:simplePos x="0" y="0"/>
                <wp:positionH relativeFrom="column">
                  <wp:posOffset>370702</wp:posOffset>
                </wp:positionH>
                <wp:positionV relativeFrom="paragraph">
                  <wp:posOffset>514378</wp:posOffset>
                </wp:positionV>
                <wp:extent cx="672465" cy="275590"/>
                <wp:effectExtent l="19050" t="19050" r="13335" b="10160"/>
                <wp:wrapNone/>
                <wp:docPr id="23" name="Oval 23"/>
                <wp:cNvGraphicFramePr/>
                <a:graphic xmlns:a="http://schemas.openxmlformats.org/drawingml/2006/main">
                  <a:graphicData uri="http://schemas.microsoft.com/office/word/2010/wordprocessingShape">
                    <wps:wsp>
                      <wps:cNvSpPr/>
                      <wps:spPr>
                        <a:xfrm>
                          <a:off x="0" y="0"/>
                          <a:ext cx="672465" cy="27559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7D3EA" id="Oval 23" o:spid="_x0000_s1026" style="position:absolute;margin-left:29.2pt;margin-top:40.5pt;width:52.9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" filled="f" strokecolor="red" strokeweight="2.25pt"/>
            </w:pict>
          </mc:Fallback>
        </mc:AlternateContent>
      </w:r>
      <w:r>
        <w:rPr>
          <w:noProof/>
        </w:rPr>
        <mc:AlternateContent>
          <mc:Choice Requires="wps">
            <w:drawing>
              <wp:anchor distT="0" distB="0" distL="114300" distR="114300" simplePos="0" relativeHeight="251665408" behindDoc="0" locked="0" layoutInCell="1" allowOverlap="1" wp14:anchorId="6632FED5" wp14:editId="6E8640F4">
                <wp:simplePos x="0" y="0"/>
                <wp:positionH relativeFrom="column">
                  <wp:posOffset>3983603</wp:posOffset>
                </wp:positionH>
                <wp:positionV relativeFrom="paragraph">
                  <wp:posOffset>507172</wp:posOffset>
                </wp:positionV>
                <wp:extent cx="1669774" cy="357808"/>
                <wp:effectExtent l="19050" t="19050" r="26035" b="23495"/>
                <wp:wrapNone/>
                <wp:docPr id="29" name="Oval 29"/>
                <wp:cNvGraphicFramePr/>
                <a:graphic xmlns:a="http://schemas.openxmlformats.org/drawingml/2006/main">
                  <a:graphicData uri="http://schemas.microsoft.com/office/word/2010/wordprocessingShape">
                    <wps:wsp>
                      <wps:cNvSpPr/>
                      <wps:spPr>
                        <a:xfrm>
                          <a:off x="0" y="0"/>
                          <a:ext cx="1669774" cy="357808"/>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97143" id="Oval 29" o:spid="_x0000_s1026" style="position:absolute;margin-left:313.65pt;margin-top:39.95pt;width:131.5pt;height:2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" filled="f" strokecolor="red" strokeweight="2.25pt"/>
            </w:pict>
          </mc:Fallback>
        </mc:AlternateContent>
      </w:r>
      <w:r>
        <w:rPr>
          <w:noProof/>
        </w:rPr>
        <w:drawing>
          <wp:inline distT="0" distB="0" distL="0" distR="0" wp14:anchorId="1EB7ADFB" wp14:editId="72308FFE">
            <wp:extent cx="6067515" cy="1296063"/>
            <wp:effectExtent l="19050" t="19050" r="9525"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35309" cy="1310544"/>
                    </a:xfrm>
                    <a:prstGeom prst="rect">
                      <a:avLst/>
                    </a:prstGeom>
                    <a:ln>
                      <a:solidFill>
                        <a:srgbClr val="0070C0"/>
                      </a:solidFill>
                    </a:ln>
                  </pic:spPr>
                </pic:pic>
              </a:graphicData>
            </a:graphic>
          </wp:inline>
        </w:drawing>
      </w:r>
    </w:p>
    <w:p w14:paraId="036A779C" w14:textId="77777777" w:rsidR="00DE3E8F" w:rsidRDefault="00DE3E8F" w:rsidP="004B0DFA"/>
    <w:p w14:paraId="6A500F99" w14:textId="0FC30C1B" w:rsidR="003B64D5" w:rsidRPr="00D716D4" w:rsidRDefault="00D716D4" w:rsidP="00D716D4">
      <w:pPr>
        <w:pStyle w:val="Heading3"/>
        <w:rPr>
          <w:b/>
          <w:i/>
        </w:rPr>
      </w:pPr>
      <w:bookmarkStart w:id="55" w:name="_Toc435701618"/>
      <w:r w:rsidRPr="00D716D4">
        <w:rPr>
          <w:b/>
          <w:i/>
        </w:rPr>
        <w:t xml:space="preserve">Editing </w:t>
      </w:r>
      <w:r>
        <w:rPr>
          <w:b/>
          <w:i/>
        </w:rPr>
        <w:t xml:space="preserve">the metadata in </w:t>
      </w:r>
      <w:r w:rsidRPr="00D716D4">
        <w:rPr>
          <w:b/>
          <w:i/>
        </w:rPr>
        <w:t>a record</w:t>
      </w:r>
      <w:bookmarkEnd w:id="55"/>
    </w:p>
    <w:p w14:paraId="1C735267" w14:textId="26CD8980" w:rsidR="00DE3E8F" w:rsidRDefault="00DE3E8F" w:rsidP="004B0DFA">
      <w:r>
        <w:t xml:space="preserve">To change or add information to the metadata record, click on the </w:t>
      </w:r>
      <w:r w:rsidRPr="0007696E">
        <w:rPr>
          <w:b/>
        </w:rPr>
        <w:t>Edit</w:t>
      </w:r>
      <w:r>
        <w:t xml:space="preserve"> tab to open the metadata entry form.</w:t>
      </w:r>
      <w:r w:rsidR="00C033F1">
        <w:t xml:space="preserve"> You will only see the Edit tab if you </w:t>
      </w:r>
      <w:r w:rsidR="00E2645C">
        <w:t>are logged in with the same user credentials as when you originally created the record</w:t>
      </w:r>
      <w:r w:rsidR="00C033F1">
        <w:t>.</w:t>
      </w:r>
    </w:p>
    <w:p w14:paraId="0F2CE986" w14:textId="77777777" w:rsidR="00DE3E8F" w:rsidRDefault="00DE3E8F" w:rsidP="004B0DFA"/>
    <w:p w14:paraId="490784AF" w14:textId="77777777" w:rsidR="00DE3E8F" w:rsidRDefault="00DE3E8F" w:rsidP="004B0DFA">
      <w:r>
        <w:rPr>
          <w:noProof/>
        </w:rPr>
        <mc:AlternateContent>
          <mc:Choice Requires="wps">
            <w:drawing>
              <wp:anchor distT="0" distB="0" distL="114300" distR="114300" simplePos="0" relativeHeight="251663360" behindDoc="0" locked="0" layoutInCell="1" allowOverlap="1" wp14:anchorId="298F401A" wp14:editId="779AFC5C">
                <wp:simplePos x="0" y="0"/>
                <wp:positionH relativeFrom="column">
                  <wp:posOffset>996351</wp:posOffset>
                </wp:positionH>
                <wp:positionV relativeFrom="paragraph">
                  <wp:posOffset>415470</wp:posOffset>
                </wp:positionV>
                <wp:extent cx="569343" cy="275590"/>
                <wp:effectExtent l="19050" t="19050" r="21590" b="10160"/>
                <wp:wrapNone/>
                <wp:docPr id="20" name="Oval 20"/>
                <wp:cNvGraphicFramePr/>
                <a:graphic xmlns:a="http://schemas.openxmlformats.org/drawingml/2006/main">
                  <a:graphicData uri="http://schemas.microsoft.com/office/word/2010/wordprocessingShape">
                    <wps:wsp>
                      <wps:cNvSpPr/>
                      <wps:spPr>
                        <a:xfrm>
                          <a:off x="0" y="0"/>
                          <a:ext cx="569343" cy="27559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EFDDB" id="Oval 20" o:spid="_x0000_s1026" style="position:absolute;margin-left:78.45pt;margin-top:32.7pt;width:44.8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" filled="f" strokecolor="red" strokeweight="2.25pt"/>
            </w:pict>
          </mc:Fallback>
        </mc:AlternateContent>
      </w:r>
      <w:r>
        <w:rPr>
          <w:noProof/>
        </w:rPr>
        <w:drawing>
          <wp:inline distT="0" distB="0" distL="0" distR="0" wp14:anchorId="0FD04A3D" wp14:editId="44BCC088">
            <wp:extent cx="5943600" cy="2016760"/>
            <wp:effectExtent l="19050" t="19050" r="19050"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3600" cy="2016760"/>
                    </a:xfrm>
                    <a:prstGeom prst="rect">
                      <a:avLst/>
                    </a:prstGeom>
                    <a:ln>
                      <a:solidFill>
                        <a:schemeClr val="accent1"/>
                      </a:solidFill>
                    </a:ln>
                  </pic:spPr>
                </pic:pic>
              </a:graphicData>
            </a:graphic>
          </wp:inline>
        </w:drawing>
      </w:r>
    </w:p>
    <w:p w14:paraId="407A0098" w14:textId="77777777" w:rsidR="00DE3E8F" w:rsidRDefault="00DE3E8F" w:rsidP="004B0DFA"/>
    <w:p w14:paraId="2375AAF3" w14:textId="47D59C1B" w:rsidR="00DE3E8F" w:rsidRDefault="00DE3E8F" w:rsidP="004B0DFA">
      <w:r>
        <w:t xml:space="preserve">Make any </w:t>
      </w:r>
      <w:r w:rsidR="00E2645C">
        <w:t xml:space="preserve">necessary </w:t>
      </w:r>
      <w:r>
        <w:t>changes to the metadata</w:t>
      </w:r>
      <w:r w:rsidR="00C033F1">
        <w:t>, then click</w:t>
      </w:r>
      <w:r>
        <w:t xml:space="preserve"> </w:t>
      </w:r>
      <w:proofErr w:type="gramStart"/>
      <w:r w:rsidRPr="003B64D5">
        <w:rPr>
          <w:b/>
        </w:rPr>
        <w:t>Save</w:t>
      </w:r>
      <w:proofErr w:type="gramEnd"/>
      <w:r>
        <w:t>.</w:t>
      </w:r>
      <w:r w:rsidR="00E2645C">
        <w:t xml:space="preserve"> </w:t>
      </w:r>
      <w:r w:rsidR="00E80273">
        <w:t xml:space="preserve"> </w:t>
      </w:r>
      <w:r w:rsidR="00E2645C">
        <w:t xml:space="preserve">See previous section, </w:t>
      </w:r>
      <w:hyperlink w:anchor="_Filling_in_the" w:history="1">
        <w:proofErr w:type="gramStart"/>
        <w:r w:rsidR="00E2645C" w:rsidRPr="005F14FB">
          <w:rPr>
            <w:rStyle w:val="Hyperlink"/>
            <w:i/>
          </w:rPr>
          <w:t>Filling</w:t>
        </w:r>
        <w:proofErr w:type="gramEnd"/>
        <w:r w:rsidR="00E2645C" w:rsidRPr="005F14FB">
          <w:rPr>
            <w:rStyle w:val="Hyperlink"/>
            <w:i/>
          </w:rPr>
          <w:t xml:space="preserve"> in the upload (metadata) form</w:t>
        </w:r>
      </w:hyperlink>
      <w:r w:rsidR="00E2645C">
        <w:t xml:space="preserve"> for more details.</w:t>
      </w:r>
      <w:r w:rsidR="00E80273">
        <w:t xml:space="preserve"> You are also required to re-tick the </w:t>
      </w:r>
      <w:r w:rsidR="00E80273" w:rsidRPr="00E80273">
        <w:rPr>
          <w:b/>
        </w:rPr>
        <w:t>Statement of Expectations</w:t>
      </w:r>
      <w:r w:rsidR="00E80273">
        <w:t xml:space="preserve"> box every time you edit a record.  </w:t>
      </w:r>
    </w:p>
    <w:p w14:paraId="40F7AC26" w14:textId="77777777" w:rsidR="00D716D4" w:rsidRDefault="00D716D4" w:rsidP="004B0DFA"/>
    <w:p w14:paraId="124354DA" w14:textId="77777777" w:rsidR="00405512" w:rsidRDefault="00405512">
      <w:pPr>
        <w:spacing w:line="276" w:lineRule="auto"/>
        <w:rPr>
          <w:rFonts w:asciiTheme="majorHAnsi" w:eastAsiaTheme="majorEastAsia" w:hAnsiTheme="majorHAnsi" w:cstheme="majorBidi"/>
          <w:b/>
          <w:i/>
          <w:color w:val="243F60" w:themeColor="accent1" w:themeShade="7F"/>
          <w:sz w:val="24"/>
          <w:szCs w:val="24"/>
        </w:rPr>
      </w:pPr>
      <w:r>
        <w:rPr>
          <w:b/>
          <w:i/>
        </w:rPr>
        <w:br w:type="page"/>
      </w:r>
    </w:p>
    <w:p w14:paraId="7893FFEC" w14:textId="40017070" w:rsidR="00D716D4" w:rsidRPr="00D716D4" w:rsidRDefault="00D716D4" w:rsidP="00D716D4">
      <w:pPr>
        <w:pStyle w:val="Heading3"/>
        <w:rPr>
          <w:b/>
          <w:i/>
        </w:rPr>
      </w:pPr>
      <w:bookmarkStart w:id="56" w:name="_Toc435701619"/>
      <w:r w:rsidRPr="00D716D4">
        <w:rPr>
          <w:b/>
          <w:i/>
        </w:rPr>
        <w:lastRenderedPageBreak/>
        <w:t>Adding extra content items to a record</w:t>
      </w:r>
      <w:bookmarkEnd w:id="56"/>
    </w:p>
    <w:p w14:paraId="742BFD0C" w14:textId="27477C76" w:rsidR="00DE3E8F" w:rsidRDefault="00DE3E8F" w:rsidP="004B0DFA">
      <w:r>
        <w:t>To add more content items to the record, use one of the upload options at the bottom right of the page.</w:t>
      </w:r>
      <w:r w:rsidR="00E2645C">
        <w:t xml:space="preserve"> See previous section, </w:t>
      </w:r>
      <w:hyperlink w:anchor="_Attaching_content_items" w:history="1">
        <w:r w:rsidR="00E2645C" w:rsidRPr="00E2645C">
          <w:rPr>
            <w:rStyle w:val="Hyperlink"/>
            <w:i/>
          </w:rPr>
          <w:t>Attaching content items to the record</w:t>
        </w:r>
      </w:hyperlink>
      <w:r w:rsidR="00E2645C">
        <w:t xml:space="preserve"> for more details.</w:t>
      </w:r>
    </w:p>
    <w:p w14:paraId="5697AE38" w14:textId="77777777" w:rsidR="00DE3E8F" w:rsidRDefault="00DE3E8F" w:rsidP="004B0DFA"/>
    <w:p w14:paraId="140373BC" w14:textId="4AC03CC8" w:rsidR="00DE3E8F" w:rsidRDefault="00AC0087" w:rsidP="004B0DFA">
      <w:r>
        <w:rPr>
          <w:noProof/>
        </w:rPr>
        <mc:AlternateContent>
          <mc:Choice Requires="wps">
            <w:drawing>
              <wp:anchor distT="0" distB="0" distL="114300" distR="114300" simplePos="0" relativeHeight="251670528" behindDoc="0" locked="0" layoutInCell="1" allowOverlap="1" wp14:anchorId="73AA066F" wp14:editId="023A7A65">
                <wp:simplePos x="0" y="0"/>
                <wp:positionH relativeFrom="column">
                  <wp:posOffset>589915</wp:posOffset>
                </wp:positionH>
                <wp:positionV relativeFrom="paragraph">
                  <wp:posOffset>1412571</wp:posOffset>
                </wp:positionV>
                <wp:extent cx="1026160" cy="396240"/>
                <wp:effectExtent l="19050" t="19050" r="21590" b="22860"/>
                <wp:wrapNone/>
                <wp:docPr id="12" name="Oval 12"/>
                <wp:cNvGraphicFramePr/>
                <a:graphic xmlns:a="http://schemas.openxmlformats.org/drawingml/2006/main">
                  <a:graphicData uri="http://schemas.microsoft.com/office/word/2010/wordprocessingShape">
                    <wps:wsp>
                      <wps:cNvSpPr/>
                      <wps:spPr>
                        <a:xfrm>
                          <a:off x="0" y="0"/>
                          <a:ext cx="1026160" cy="3962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0B6CF" id="Oval 12" o:spid="_x0000_s1026" style="position:absolute;margin-left:46.45pt;margin-top:111.25pt;width:80.8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" filled="f" strokecolor="red" strokeweight="2.25pt"/>
            </w:pict>
          </mc:Fallback>
        </mc:AlternateContent>
      </w:r>
      <w:r w:rsidR="00216714">
        <w:rPr>
          <w:noProof/>
        </w:rPr>
        <mc:AlternateContent>
          <mc:Choice Requires="wps">
            <w:drawing>
              <wp:anchor distT="0" distB="0" distL="114300" distR="114300" simplePos="0" relativeHeight="251668480" behindDoc="0" locked="0" layoutInCell="1" allowOverlap="1" wp14:anchorId="1832E7FE" wp14:editId="4BE89EA5">
                <wp:simplePos x="0" y="0"/>
                <wp:positionH relativeFrom="column">
                  <wp:posOffset>437515</wp:posOffset>
                </wp:positionH>
                <wp:positionV relativeFrom="paragraph">
                  <wp:posOffset>964896</wp:posOffset>
                </wp:positionV>
                <wp:extent cx="1026160" cy="396240"/>
                <wp:effectExtent l="19050" t="19050" r="21590" b="22860"/>
                <wp:wrapNone/>
                <wp:docPr id="11" name="Oval 11"/>
                <wp:cNvGraphicFramePr/>
                <a:graphic xmlns:a="http://schemas.openxmlformats.org/drawingml/2006/main">
                  <a:graphicData uri="http://schemas.microsoft.com/office/word/2010/wordprocessingShape">
                    <wps:wsp>
                      <wps:cNvSpPr/>
                      <wps:spPr>
                        <a:xfrm>
                          <a:off x="0" y="0"/>
                          <a:ext cx="1026160" cy="3962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1DDA7" id="Oval 11" o:spid="_x0000_s1026" style="position:absolute;margin-left:34.45pt;margin-top:76pt;width:80.8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" filled="f" strokecolor="red" strokeweight="2.25pt"/>
            </w:pict>
          </mc:Fallback>
        </mc:AlternateContent>
      </w:r>
      <w:r w:rsidR="00216714">
        <w:rPr>
          <w:noProof/>
        </w:rPr>
        <w:drawing>
          <wp:inline distT="0" distB="0" distL="0" distR="0" wp14:anchorId="2CF19060" wp14:editId="4A3C873E">
            <wp:extent cx="3014345" cy="2156460"/>
            <wp:effectExtent l="19050" t="19050" r="14605" b="1524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3014345" cy="2156460"/>
                    </a:xfrm>
                    <a:prstGeom prst="rect">
                      <a:avLst/>
                    </a:prstGeom>
                    <a:noFill/>
                    <a:ln w="9525">
                      <a:solidFill>
                        <a:schemeClr val="accent1"/>
                      </a:solidFill>
                      <a:miter lim="800000"/>
                      <a:headEnd/>
                      <a:tailEnd/>
                    </a:ln>
                  </pic:spPr>
                </pic:pic>
              </a:graphicData>
            </a:graphic>
          </wp:inline>
        </w:drawing>
      </w:r>
    </w:p>
    <w:p w14:paraId="637BC185" w14:textId="77777777" w:rsidR="005B6088" w:rsidRDefault="005B6088" w:rsidP="004B0DFA"/>
    <w:p w14:paraId="1DBBFD6F" w14:textId="2D519999" w:rsidR="008B4851" w:rsidRDefault="008B4851" w:rsidP="00926881">
      <w:pPr>
        <w:pStyle w:val="Heading3"/>
        <w:rPr>
          <w:b/>
          <w:i/>
        </w:rPr>
      </w:pPr>
      <w:bookmarkStart w:id="57" w:name="_Toc435701620"/>
      <w:r w:rsidRPr="00926881">
        <w:rPr>
          <w:b/>
          <w:i/>
        </w:rPr>
        <w:t xml:space="preserve">Removing content items from </w:t>
      </w:r>
      <w:r w:rsidR="00D716D4">
        <w:rPr>
          <w:b/>
          <w:i/>
        </w:rPr>
        <w:t>a</w:t>
      </w:r>
      <w:r w:rsidRPr="00926881">
        <w:rPr>
          <w:b/>
          <w:i/>
        </w:rPr>
        <w:t xml:space="preserve"> record</w:t>
      </w:r>
      <w:bookmarkEnd w:id="57"/>
    </w:p>
    <w:p w14:paraId="4FF6574D" w14:textId="3750BD33" w:rsidR="00926881" w:rsidRDefault="00C033F1" w:rsidP="00926881">
      <w:r>
        <w:t xml:space="preserve">To remove a file from a record, click on the </w:t>
      </w:r>
      <w:r w:rsidRPr="00AC0087">
        <w:rPr>
          <w:b/>
        </w:rPr>
        <w:t>Contents</w:t>
      </w:r>
      <w:r>
        <w:t xml:space="preserve"> tab. You will see a listing of all attached files.</w:t>
      </w:r>
      <w:r w:rsidR="00AC0087">
        <w:t xml:space="preserve"> Tick the box next to the name of the file you want to remove, and click the </w:t>
      </w:r>
      <w:r w:rsidR="00AC0087" w:rsidRPr="00AC0087">
        <w:rPr>
          <w:b/>
        </w:rPr>
        <w:t>Delete</w:t>
      </w:r>
      <w:r w:rsidR="00AC0087">
        <w:t xml:space="preserve"> button. Adding or deleting files will not change the URL address of the metadata record.</w:t>
      </w:r>
    </w:p>
    <w:p w14:paraId="6D302B93" w14:textId="77777777" w:rsidR="004A79B6" w:rsidRDefault="004A79B6" w:rsidP="00926881"/>
    <w:p w14:paraId="727783AD" w14:textId="2FD2F6D1" w:rsidR="00C033F1" w:rsidRPr="00926881" w:rsidRDefault="00AC0087" w:rsidP="00926881">
      <w:r>
        <w:rPr>
          <w:noProof/>
        </w:rPr>
        <mc:AlternateContent>
          <mc:Choice Requires="wps">
            <w:drawing>
              <wp:anchor distT="0" distB="0" distL="114300" distR="114300" simplePos="0" relativeHeight="251683840" behindDoc="0" locked="0" layoutInCell="1" allowOverlap="1" wp14:anchorId="25ED2BEE" wp14:editId="28E32720">
                <wp:simplePos x="0" y="0"/>
                <wp:positionH relativeFrom="column">
                  <wp:posOffset>1120775</wp:posOffset>
                </wp:positionH>
                <wp:positionV relativeFrom="paragraph">
                  <wp:posOffset>2103120</wp:posOffset>
                </wp:positionV>
                <wp:extent cx="755015" cy="316230"/>
                <wp:effectExtent l="19050" t="19050" r="26035" b="26670"/>
                <wp:wrapNone/>
                <wp:docPr id="35" name="Oval 35"/>
                <wp:cNvGraphicFramePr/>
                <a:graphic xmlns:a="http://schemas.openxmlformats.org/drawingml/2006/main">
                  <a:graphicData uri="http://schemas.microsoft.com/office/word/2010/wordprocessingShape">
                    <wps:wsp>
                      <wps:cNvSpPr/>
                      <wps:spPr>
                        <a:xfrm>
                          <a:off x="0" y="0"/>
                          <a:ext cx="755015" cy="31623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FFD3C" id="Oval 35" o:spid="_x0000_s1026" style="position:absolute;margin-left:88.25pt;margin-top:165.6pt;width:59.45pt;height:2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" filled="f" strokecolor="red" strokeweight="2.25pt"/>
            </w:pict>
          </mc:Fallback>
        </mc:AlternateContent>
      </w:r>
      <w:r>
        <w:rPr>
          <w:noProof/>
        </w:rPr>
        <mc:AlternateContent>
          <mc:Choice Requires="wps">
            <w:drawing>
              <wp:anchor distT="0" distB="0" distL="114300" distR="114300" simplePos="0" relativeHeight="251681792" behindDoc="0" locked="0" layoutInCell="1" allowOverlap="1" wp14:anchorId="55FA3F23" wp14:editId="2DAC167E">
                <wp:simplePos x="0" y="0"/>
                <wp:positionH relativeFrom="column">
                  <wp:posOffset>0</wp:posOffset>
                </wp:positionH>
                <wp:positionV relativeFrom="paragraph">
                  <wp:posOffset>65819</wp:posOffset>
                </wp:positionV>
                <wp:extent cx="1026160" cy="396240"/>
                <wp:effectExtent l="19050" t="19050" r="21590" b="22860"/>
                <wp:wrapNone/>
                <wp:docPr id="33" name="Oval 33"/>
                <wp:cNvGraphicFramePr/>
                <a:graphic xmlns:a="http://schemas.openxmlformats.org/drawingml/2006/main">
                  <a:graphicData uri="http://schemas.microsoft.com/office/word/2010/wordprocessingShape">
                    <wps:wsp>
                      <wps:cNvSpPr/>
                      <wps:spPr>
                        <a:xfrm>
                          <a:off x="0" y="0"/>
                          <a:ext cx="1026160" cy="3962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53ED2" id="Oval 33" o:spid="_x0000_s1026" style="position:absolute;margin-left:0;margin-top:5.2pt;width:80.8pt;height:3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" filled="f" strokecolor="red" strokeweight="2.25pt"/>
            </w:pict>
          </mc:Fallback>
        </mc:AlternateContent>
      </w:r>
      <w:r>
        <w:rPr>
          <w:noProof/>
        </w:rPr>
        <mc:AlternateContent>
          <mc:Choice Requires="wps">
            <w:drawing>
              <wp:anchor distT="0" distB="0" distL="114300" distR="114300" simplePos="0" relativeHeight="251685888" behindDoc="0" locked="0" layoutInCell="1" allowOverlap="1" wp14:anchorId="64D05002" wp14:editId="4B538618">
                <wp:simplePos x="0" y="0"/>
                <wp:positionH relativeFrom="column">
                  <wp:posOffset>0</wp:posOffset>
                </wp:positionH>
                <wp:positionV relativeFrom="paragraph">
                  <wp:posOffset>1827061</wp:posOffset>
                </wp:positionV>
                <wp:extent cx="708108" cy="396240"/>
                <wp:effectExtent l="19050" t="19050" r="15875" b="22860"/>
                <wp:wrapNone/>
                <wp:docPr id="36" name="Oval 36"/>
                <wp:cNvGraphicFramePr/>
                <a:graphic xmlns:a="http://schemas.openxmlformats.org/drawingml/2006/main">
                  <a:graphicData uri="http://schemas.microsoft.com/office/word/2010/wordprocessingShape">
                    <wps:wsp>
                      <wps:cNvSpPr/>
                      <wps:spPr>
                        <a:xfrm>
                          <a:off x="0" y="0"/>
                          <a:ext cx="708108" cy="3962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9D41F" id="Oval 36" o:spid="_x0000_s1026" style="position:absolute;margin-left:0;margin-top:143.85pt;width:55.75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" filled="f" strokecolor="red" strokeweight="2.25pt"/>
            </w:pict>
          </mc:Fallback>
        </mc:AlternateContent>
      </w:r>
      <w:r>
        <w:rPr>
          <w:noProof/>
        </w:rPr>
        <w:drawing>
          <wp:inline distT="0" distB="0" distL="0" distR="0" wp14:anchorId="37D55B4D" wp14:editId="2F4DA210">
            <wp:extent cx="5731510" cy="2647950"/>
            <wp:effectExtent l="19050" t="19050" r="21590"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2647950"/>
                    </a:xfrm>
                    <a:prstGeom prst="rect">
                      <a:avLst/>
                    </a:prstGeom>
                    <a:ln>
                      <a:solidFill>
                        <a:schemeClr val="accent1"/>
                      </a:solidFill>
                    </a:ln>
                  </pic:spPr>
                </pic:pic>
              </a:graphicData>
            </a:graphic>
          </wp:inline>
        </w:drawing>
      </w:r>
    </w:p>
    <w:p w14:paraId="2F77165C" w14:textId="77777777" w:rsidR="00AC0087" w:rsidRDefault="00AC0087" w:rsidP="00E2645C"/>
    <w:p w14:paraId="70DDD67A" w14:textId="77777777" w:rsidR="00405512" w:rsidRDefault="00405512">
      <w:pPr>
        <w:spacing w:line="276" w:lineRule="auto"/>
        <w:rPr>
          <w:rFonts w:asciiTheme="majorHAnsi" w:eastAsiaTheme="majorEastAsia" w:hAnsiTheme="majorHAnsi" w:cstheme="majorBidi"/>
          <w:b/>
          <w:i/>
          <w:color w:val="243F60" w:themeColor="accent1" w:themeShade="7F"/>
          <w:sz w:val="24"/>
          <w:szCs w:val="24"/>
        </w:rPr>
      </w:pPr>
      <w:bookmarkStart w:id="58" w:name="_Un-publishing_(retracting)_a"/>
      <w:bookmarkEnd w:id="58"/>
      <w:r>
        <w:rPr>
          <w:b/>
          <w:i/>
        </w:rPr>
        <w:br w:type="page"/>
      </w:r>
    </w:p>
    <w:p w14:paraId="388005DB" w14:textId="3C1AF2B5" w:rsidR="008B4851" w:rsidRDefault="008B4851" w:rsidP="00926881">
      <w:pPr>
        <w:pStyle w:val="Heading3"/>
        <w:rPr>
          <w:b/>
          <w:i/>
        </w:rPr>
      </w:pPr>
      <w:bookmarkStart w:id="59" w:name="_Toc435701621"/>
      <w:r w:rsidRPr="00926881">
        <w:rPr>
          <w:b/>
          <w:i/>
        </w:rPr>
        <w:lastRenderedPageBreak/>
        <w:t xml:space="preserve">Un-publishing </w:t>
      </w:r>
      <w:r w:rsidR="00E2645C">
        <w:rPr>
          <w:b/>
          <w:i/>
        </w:rPr>
        <w:t xml:space="preserve">(retracting) </w:t>
      </w:r>
      <w:r w:rsidRPr="00926881">
        <w:rPr>
          <w:b/>
          <w:i/>
        </w:rPr>
        <w:t>a record</w:t>
      </w:r>
      <w:bookmarkEnd w:id="59"/>
    </w:p>
    <w:p w14:paraId="48115268" w14:textId="23E4840D" w:rsidR="00AC0087" w:rsidRDefault="00AC0087" w:rsidP="00AC0087">
      <w:r>
        <w:t xml:space="preserve">If you want to save a record without publishing it (for example if you want to come back later to add more metadata), or you want to retract a record, you can make the record private by choosing </w:t>
      </w:r>
      <w:r w:rsidRPr="008249B4">
        <w:rPr>
          <w:b/>
        </w:rPr>
        <w:t>Retract</w:t>
      </w:r>
      <w:r>
        <w:t xml:space="preserve"> from the </w:t>
      </w:r>
      <w:r w:rsidRPr="0011549E">
        <w:rPr>
          <w:b/>
        </w:rPr>
        <w:t>State</w:t>
      </w:r>
      <w:r>
        <w:t xml:space="preserve"> </w:t>
      </w:r>
      <w:r w:rsidR="0011549E">
        <w:t>drop-down menu</w:t>
      </w:r>
      <w:r>
        <w:t xml:space="preserve"> </w:t>
      </w:r>
      <w:r w:rsidR="0011549E">
        <w:t>near</w:t>
      </w:r>
      <w:r>
        <w:t xml:space="preserve"> the top right of the page.</w:t>
      </w:r>
      <w:r w:rsidR="0011549E">
        <w:t xml:space="preserve"> </w:t>
      </w:r>
      <w:r w:rsidR="004A79B6">
        <w:t>Private records are</w:t>
      </w:r>
      <w:r w:rsidR="0011549E">
        <w:t xml:space="preserve"> visible to you when you are logged in to the system, and to Terra Nova administrators, but won’t be visible to the public or other logged in users.</w:t>
      </w:r>
    </w:p>
    <w:p w14:paraId="40A911EE" w14:textId="74F493F0" w:rsidR="00E2645C" w:rsidRDefault="0011549E" w:rsidP="00AC0087">
      <w:r>
        <w:rPr>
          <w:noProof/>
        </w:rPr>
        <mc:AlternateContent>
          <mc:Choice Requires="wps">
            <w:drawing>
              <wp:anchor distT="0" distB="0" distL="114300" distR="114300" simplePos="0" relativeHeight="251687936" behindDoc="0" locked="0" layoutInCell="1" allowOverlap="1" wp14:anchorId="24CFA646" wp14:editId="4EBF9ADF">
                <wp:simplePos x="0" y="0"/>
                <wp:positionH relativeFrom="column">
                  <wp:posOffset>4723075</wp:posOffset>
                </wp:positionH>
                <wp:positionV relativeFrom="paragraph">
                  <wp:posOffset>1248355</wp:posOffset>
                </wp:positionV>
                <wp:extent cx="1025442" cy="373711"/>
                <wp:effectExtent l="19050" t="19050" r="22860" b="26670"/>
                <wp:wrapNone/>
                <wp:docPr id="19" name="Oval 19"/>
                <wp:cNvGraphicFramePr/>
                <a:graphic xmlns:a="http://schemas.openxmlformats.org/drawingml/2006/main">
                  <a:graphicData uri="http://schemas.microsoft.com/office/word/2010/wordprocessingShape">
                    <wps:wsp>
                      <wps:cNvSpPr/>
                      <wps:spPr>
                        <a:xfrm>
                          <a:off x="0" y="0"/>
                          <a:ext cx="1025442" cy="373711"/>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D844F5" id="Oval 19" o:spid="_x0000_s1026" style="position:absolute;margin-left:371.9pt;margin-top:98.3pt;width:80.75pt;height:2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" filled="f" strokecolor="red" strokeweight="2.25pt"/>
            </w:pict>
          </mc:Fallback>
        </mc:AlternateContent>
      </w:r>
      <w:r w:rsidR="00E2645C">
        <w:rPr>
          <w:noProof/>
        </w:rPr>
        <w:drawing>
          <wp:inline distT="0" distB="0" distL="0" distR="0" wp14:anchorId="17C5A8C6" wp14:editId="46D13606">
            <wp:extent cx="5731510" cy="2118087"/>
            <wp:effectExtent l="19050" t="19050" r="21590"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31510" cy="2118087"/>
                    </a:xfrm>
                    <a:prstGeom prst="rect">
                      <a:avLst/>
                    </a:prstGeom>
                    <a:ln>
                      <a:solidFill>
                        <a:schemeClr val="accent1"/>
                      </a:solidFill>
                    </a:ln>
                  </pic:spPr>
                </pic:pic>
              </a:graphicData>
            </a:graphic>
          </wp:inline>
        </w:drawing>
      </w:r>
    </w:p>
    <w:p w14:paraId="515E263D" w14:textId="77777777" w:rsidR="0011549E" w:rsidRDefault="0011549E" w:rsidP="00AC0087"/>
    <w:p w14:paraId="10EC82D1" w14:textId="183CE2F8" w:rsidR="0011549E" w:rsidRDefault="0011549E" w:rsidP="00AC0087">
      <w:r>
        <w:t xml:space="preserve">Once you are ready to publish the record, you will need to log in, navigate to the record, and choose </w:t>
      </w:r>
      <w:r w:rsidRPr="0011549E">
        <w:rPr>
          <w:b/>
        </w:rPr>
        <w:t>Publish</w:t>
      </w:r>
      <w:r>
        <w:t xml:space="preserve"> from the </w:t>
      </w:r>
      <w:r w:rsidRPr="0011549E">
        <w:rPr>
          <w:b/>
        </w:rPr>
        <w:t>State</w:t>
      </w:r>
      <w:r>
        <w:t xml:space="preserve"> drop down menu.</w:t>
      </w:r>
    </w:p>
    <w:p w14:paraId="599566CD" w14:textId="77777777" w:rsidR="0011549E" w:rsidRDefault="0011549E" w:rsidP="00AC0087"/>
    <w:p w14:paraId="140B4CF1" w14:textId="65DC47E9" w:rsidR="0011549E" w:rsidRDefault="0011549E" w:rsidP="00AC0087">
      <w:r>
        <w:rPr>
          <w:noProof/>
        </w:rPr>
        <mc:AlternateContent>
          <mc:Choice Requires="wps">
            <w:drawing>
              <wp:anchor distT="0" distB="0" distL="114300" distR="114300" simplePos="0" relativeHeight="251689984" behindDoc="0" locked="0" layoutInCell="1" allowOverlap="1" wp14:anchorId="5C90C2FF" wp14:editId="27A54610">
                <wp:simplePos x="0" y="0"/>
                <wp:positionH relativeFrom="column">
                  <wp:posOffset>4810760</wp:posOffset>
                </wp:positionH>
                <wp:positionV relativeFrom="paragraph">
                  <wp:posOffset>469265</wp:posOffset>
                </wp:positionV>
                <wp:extent cx="1024890" cy="373380"/>
                <wp:effectExtent l="19050" t="19050" r="22860" b="26670"/>
                <wp:wrapNone/>
                <wp:docPr id="30" name="Oval 30"/>
                <wp:cNvGraphicFramePr/>
                <a:graphic xmlns:a="http://schemas.openxmlformats.org/drawingml/2006/main">
                  <a:graphicData uri="http://schemas.microsoft.com/office/word/2010/wordprocessingShape">
                    <wps:wsp>
                      <wps:cNvSpPr/>
                      <wps:spPr>
                        <a:xfrm>
                          <a:off x="0" y="0"/>
                          <a:ext cx="1024890" cy="37338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AC7E9" id="Oval 30" o:spid="_x0000_s1026" style="position:absolute;margin-left:378.8pt;margin-top:36.95pt;width:80.7pt;height:2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" filled="f" strokecolor="red" strokeweight="2.25pt"/>
            </w:pict>
          </mc:Fallback>
        </mc:AlternateContent>
      </w:r>
      <w:r>
        <w:rPr>
          <w:noProof/>
        </w:rPr>
        <w:drawing>
          <wp:inline distT="0" distB="0" distL="0" distR="0" wp14:anchorId="0A811058" wp14:editId="6DB4EFBD">
            <wp:extent cx="5731510" cy="2054403"/>
            <wp:effectExtent l="19050" t="19050" r="21590" b="222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31510" cy="2054403"/>
                    </a:xfrm>
                    <a:prstGeom prst="rect">
                      <a:avLst/>
                    </a:prstGeom>
                    <a:ln>
                      <a:solidFill>
                        <a:schemeClr val="accent1"/>
                      </a:solidFill>
                    </a:ln>
                  </pic:spPr>
                </pic:pic>
              </a:graphicData>
            </a:graphic>
          </wp:inline>
        </w:drawing>
      </w:r>
    </w:p>
    <w:p w14:paraId="4F7F16AA" w14:textId="77777777" w:rsidR="0011549E" w:rsidRDefault="0011549E" w:rsidP="00AC0087"/>
    <w:p w14:paraId="10936F21" w14:textId="72B1580A" w:rsidR="0011549E" w:rsidRDefault="0011549E" w:rsidP="0011549E">
      <w:pPr>
        <w:pStyle w:val="Heading3"/>
        <w:rPr>
          <w:b/>
          <w:i/>
        </w:rPr>
      </w:pPr>
      <w:bookmarkStart w:id="60" w:name="_Toc435701622"/>
      <w:r w:rsidRPr="0011549E">
        <w:rPr>
          <w:b/>
          <w:i/>
        </w:rPr>
        <w:t>Deleting a record</w:t>
      </w:r>
      <w:bookmarkEnd w:id="60"/>
    </w:p>
    <w:p w14:paraId="777960C5" w14:textId="4ADB587A" w:rsidR="0011549E" w:rsidRPr="0011549E" w:rsidRDefault="0011549E" w:rsidP="0011549E">
      <w:r>
        <w:t xml:space="preserve">Only system administrators can delete a record from Terra Nova.  </w:t>
      </w:r>
      <w:r w:rsidR="004A79B6">
        <w:t xml:space="preserve">To remove a record from public view, follow the instructions in the previous section </w:t>
      </w:r>
      <w:hyperlink w:anchor="_Un-publishing_(retracting)_a" w:history="1">
        <w:r w:rsidR="004A79B6" w:rsidRPr="005F14FB">
          <w:rPr>
            <w:rStyle w:val="Hyperlink"/>
            <w:i/>
          </w:rPr>
          <w:t>Unpublishing (retracting) a record</w:t>
        </w:r>
      </w:hyperlink>
      <w:r w:rsidR="004A79B6">
        <w:t xml:space="preserve">. </w:t>
      </w:r>
      <w:r>
        <w:t xml:space="preserve">To have a record </w:t>
      </w:r>
      <w:r w:rsidR="004A79B6">
        <w:t xml:space="preserve">permanently </w:t>
      </w:r>
      <w:r>
        <w:t xml:space="preserve">deleted, email the Terra Nova team: </w:t>
      </w:r>
      <w:hyperlink r:id="rId34" w:history="1">
        <w:r w:rsidR="005F14FB" w:rsidRPr="005A7931">
          <w:rPr>
            <w:rStyle w:val="Hyperlink"/>
          </w:rPr>
          <w:t>terranova@griffith.edu.au</w:t>
        </w:r>
      </w:hyperlink>
      <w:r>
        <w:rPr>
          <w:rStyle w:val="Hyperlink"/>
        </w:rPr>
        <w:t>.</w:t>
      </w:r>
    </w:p>
    <w:sectPr w:rsidR="0011549E" w:rsidRPr="0011549E" w:rsidSect="00EA4458">
      <w:footerReference w:type="default" r:id="rId35"/>
      <w:pgSz w:w="11906" w:h="16838"/>
      <w:pgMar w:top="1440" w:right="1080" w:bottom="1440" w:left="1080"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FF204" w14:textId="77777777" w:rsidR="0039217E" w:rsidRDefault="0039217E" w:rsidP="004B0DFA">
      <w:r>
        <w:separator/>
      </w:r>
    </w:p>
  </w:endnote>
  <w:endnote w:type="continuationSeparator" w:id="0">
    <w:p w14:paraId="27B2AB60" w14:textId="77777777" w:rsidR="0039217E" w:rsidRDefault="0039217E" w:rsidP="004B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15D7" w14:textId="4B99B2B9" w:rsidR="005B6088" w:rsidRPr="004658B9" w:rsidRDefault="005B6088" w:rsidP="004B0DFA">
    <w:pPr>
      <w:pStyle w:val="Footer"/>
      <w:rPr>
        <w:rFonts w:eastAsiaTheme="majorEastAsia"/>
        <w:sz w:val="18"/>
        <w:szCs w:val="18"/>
      </w:rPr>
    </w:pPr>
    <w:r w:rsidRPr="004658B9">
      <w:rPr>
        <w:rFonts w:eastAsiaTheme="majorEastAsia"/>
        <w:sz w:val="18"/>
        <w:szCs w:val="18"/>
      </w:rPr>
      <w:t>Prepared by Griffith NRM CC</w:t>
    </w:r>
    <w:r w:rsidR="00573A2F">
      <w:rPr>
        <w:rFonts w:eastAsiaTheme="majorEastAsia"/>
        <w:sz w:val="18"/>
        <w:szCs w:val="18"/>
      </w:rPr>
      <w:t>AIMS Project, 10 November 2015 v2.2</w:t>
    </w:r>
    <w:r w:rsidRPr="004658B9">
      <w:rPr>
        <w:rFonts w:eastAsiaTheme="majorEastAsia"/>
        <w:sz w:val="18"/>
        <w:szCs w:val="18"/>
      </w:rPr>
      <w:ptab w:relativeTo="margin" w:alignment="right" w:leader="none"/>
    </w:r>
    <w:r w:rsidRPr="004658B9">
      <w:rPr>
        <w:rFonts w:eastAsiaTheme="majorEastAsia"/>
        <w:sz w:val="18"/>
        <w:szCs w:val="18"/>
      </w:rPr>
      <w:t xml:space="preserve">Page </w:t>
    </w:r>
    <w:r w:rsidRPr="004658B9">
      <w:rPr>
        <w:sz w:val="18"/>
        <w:szCs w:val="18"/>
      </w:rPr>
      <w:fldChar w:fldCharType="begin"/>
    </w:r>
    <w:r w:rsidRPr="004658B9">
      <w:rPr>
        <w:sz w:val="18"/>
        <w:szCs w:val="18"/>
      </w:rPr>
      <w:instrText xml:space="preserve"> PAGE   \* MERGEFORMAT </w:instrText>
    </w:r>
    <w:r w:rsidRPr="004658B9">
      <w:rPr>
        <w:sz w:val="18"/>
        <w:szCs w:val="18"/>
      </w:rPr>
      <w:fldChar w:fldCharType="separate"/>
    </w:r>
    <w:r w:rsidR="000B341A" w:rsidRPr="000B341A">
      <w:rPr>
        <w:rFonts w:eastAsiaTheme="majorEastAsia"/>
        <w:noProof/>
        <w:sz w:val="18"/>
        <w:szCs w:val="18"/>
      </w:rPr>
      <w:t>15</w:t>
    </w:r>
    <w:r w:rsidRPr="004658B9">
      <w:rPr>
        <w:rFonts w:eastAsiaTheme="majorEastAsia"/>
        <w:noProof/>
        <w:sz w:val="18"/>
        <w:szCs w:val="18"/>
      </w:rPr>
      <w:fldChar w:fldCharType="end"/>
    </w:r>
  </w:p>
  <w:p w14:paraId="0FC3A47D" w14:textId="77777777" w:rsidR="005B6088" w:rsidRDefault="005B6088" w:rsidP="004B0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8B739" w14:textId="77777777" w:rsidR="0039217E" w:rsidRDefault="0039217E" w:rsidP="004B0DFA">
      <w:r>
        <w:separator/>
      </w:r>
    </w:p>
  </w:footnote>
  <w:footnote w:type="continuationSeparator" w:id="0">
    <w:p w14:paraId="45573E67" w14:textId="77777777" w:rsidR="0039217E" w:rsidRDefault="0039217E" w:rsidP="004B0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3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466821"/>
    <w:multiLevelType w:val="hybridMultilevel"/>
    <w:tmpl w:val="14B4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610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667370"/>
    <w:multiLevelType w:val="hybridMultilevel"/>
    <w:tmpl w:val="B42C7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CD2D2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8F"/>
    <w:rsid w:val="00006002"/>
    <w:rsid w:val="000638DC"/>
    <w:rsid w:val="000A34B7"/>
    <w:rsid w:val="000B341A"/>
    <w:rsid w:val="000F20DD"/>
    <w:rsid w:val="00106FFB"/>
    <w:rsid w:val="00115253"/>
    <w:rsid w:val="0011549E"/>
    <w:rsid w:val="001E28AF"/>
    <w:rsid w:val="00216714"/>
    <w:rsid w:val="00235A80"/>
    <w:rsid w:val="00241B47"/>
    <w:rsid w:val="002748B1"/>
    <w:rsid w:val="00287202"/>
    <w:rsid w:val="00340CCB"/>
    <w:rsid w:val="0037704F"/>
    <w:rsid w:val="00391FC0"/>
    <w:rsid w:val="0039217E"/>
    <w:rsid w:val="00396932"/>
    <w:rsid w:val="003A415A"/>
    <w:rsid w:val="003A579C"/>
    <w:rsid w:val="003B64D5"/>
    <w:rsid w:val="003D252E"/>
    <w:rsid w:val="00405512"/>
    <w:rsid w:val="004227C5"/>
    <w:rsid w:val="00461CD4"/>
    <w:rsid w:val="004658B9"/>
    <w:rsid w:val="00477C2E"/>
    <w:rsid w:val="004A79B6"/>
    <w:rsid w:val="004B0DFA"/>
    <w:rsid w:val="00531353"/>
    <w:rsid w:val="00573A2F"/>
    <w:rsid w:val="005B6088"/>
    <w:rsid w:val="005F14FB"/>
    <w:rsid w:val="00612669"/>
    <w:rsid w:val="00626943"/>
    <w:rsid w:val="0066766D"/>
    <w:rsid w:val="00677F06"/>
    <w:rsid w:val="006D0BBF"/>
    <w:rsid w:val="006D61A6"/>
    <w:rsid w:val="00704895"/>
    <w:rsid w:val="00742029"/>
    <w:rsid w:val="0078452D"/>
    <w:rsid w:val="007B456B"/>
    <w:rsid w:val="007E5D57"/>
    <w:rsid w:val="007F58F3"/>
    <w:rsid w:val="00813475"/>
    <w:rsid w:val="008249B4"/>
    <w:rsid w:val="008A245C"/>
    <w:rsid w:val="008B4851"/>
    <w:rsid w:val="008E3032"/>
    <w:rsid w:val="00926881"/>
    <w:rsid w:val="00944650"/>
    <w:rsid w:val="009A562C"/>
    <w:rsid w:val="009D20BF"/>
    <w:rsid w:val="00A1662D"/>
    <w:rsid w:val="00A53EF5"/>
    <w:rsid w:val="00AC0087"/>
    <w:rsid w:val="00AE56A7"/>
    <w:rsid w:val="00B31EFF"/>
    <w:rsid w:val="00BC1AF2"/>
    <w:rsid w:val="00C033F1"/>
    <w:rsid w:val="00C04277"/>
    <w:rsid w:val="00C23C5B"/>
    <w:rsid w:val="00C521BF"/>
    <w:rsid w:val="00CD4B50"/>
    <w:rsid w:val="00D25A54"/>
    <w:rsid w:val="00D37B3B"/>
    <w:rsid w:val="00D63F10"/>
    <w:rsid w:val="00D64928"/>
    <w:rsid w:val="00D716D4"/>
    <w:rsid w:val="00DC0EAB"/>
    <w:rsid w:val="00DE3E8F"/>
    <w:rsid w:val="00DF1AAB"/>
    <w:rsid w:val="00E2645C"/>
    <w:rsid w:val="00E31E35"/>
    <w:rsid w:val="00E428FA"/>
    <w:rsid w:val="00E451AB"/>
    <w:rsid w:val="00E60E3F"/>
    <w:rsid w:val="00E80273"/>
    <w:rsid w:val="00EA4458"/>
    <w:rsid w:val="00ED2A00"/>
    <w:rsid w:val="00ED2DCA"/>
    <w:rsid w:val="00F304CE"/>
    <w:rsid w:val="00F3175B"/>
    <w:rsid w:val="00FC0706"/>
    <w:rsid w:val="00FD7B7B"/>
    <w:rsid w:val="00FE2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6660D"/>
  <w15:docId w15:val="{22F24339-DE03-467F-BC91-21DF61E3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DFA"/>
    <w:pPr>
      <w:spacing w:line="240" w:lineRule="auto"/>
    </w:pPr>
    <w:rPr>
      <w:rFonts w:eastAsiaTheme="minorEastAsia"/>
      <w:lang w:eastAsia="en-AU"/>
    </w:rPr>
  </w:style>
  <w:style w:type="paragraph" w:styleId="Heading1">
    <w:name w:val="heading 1"/>
    <w:basedOn w:val="Normal"/>
    <w:next w:val="Normal"/>
    <w:link w:val="Heading1Char"/>
    <w:uiPriority w:val="9"/>
    <w:qFormat/>
    <w:rsid w:val="004B0DFA"/>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3E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3F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E8F"/>
    <w:rPr>
      <w:rFonts w:asciiTheme="majorHAnsi" w:eastAsiaTheme="majorEastAsia" w:hAnsiTheme="majorHAnsi" w:cstheme="majorBidi"/>
      <w:b/>
      <w:bCs/>
      <w:color w:val="4F81BD" w:themeColor="accent1"/>
      <w:sz w:val="26"/>
      <w:szCs w:val="26"/>
      <w:lang w:eastAsia="en-AU"/>
    </w:rPr>
  </w:style>
  <w:style w:type="character" w:styleId="Hyperlink">
    <w:name w:val="Hyperlink"/>
    <w:basedOn w:val="DefaultParagraphFont"/>
    <w:uiPriority w:val="99"/>
    <w:unhideWhenUsed/>
    <w:rsid w:val="00DE3E8F"/>
    <w:rPr>
      <w:color w:val="0000FF" w:themeColor="hyperlink"/>
      <w:u w:val="single"/>
    </w:rPr>
  </w:style>
  <w:style w:type="paragraph" w:styleId="ListParagraph">
    <w:name w:val="List Paragraph"/>
    <w:basedOn w:val="Normal"/>
    <w:uiPriority w:val="34"/>
    <w:qFormat/>
    <w:rsid w:val="00DE3E8F"/>
    <w:pPr>
      <w:ind w:left="720"/>
      <w:contextualSpacing/>
    </w:pPr>
  </w:style>
  <w:style w:type="character" w:styleId="IntenseEmphasis">
    <w:name w:val="Intense Emphasis"/>
    <w:basedOn w:val="DefaultParagraphFont"/>
    <w:uiPriority w:val="21"/>
    <w:qFormat/>
    <w:rsid w:val="00DE3E8F"/>
    <w:rPr>
      <w:b/>
      <w:bCs/>
      <w:i/>
      <w:iCs/>
      <w:color w:val="4F81BD" w:themeColor="accent1"/>
    </w:rPr>
  </w:style>
  <w:style w:type="paragraph" w:styleId="BalloonText">
    <w:name w:val="Balloon Text"/>
    <w:basedOn w:val="Normal"/>
    <w:link w:val="BalloonTextChar"/>
    <w:uiPriority w:val="99"/>
    <w:semiHidden/>
    <w:unhideWhenUsed/>
    <w:rsid w:val="00DE3E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E8F"/>
    <w:rPr>
      <w:rFonts w:ascii="Tahoma" w:eastAsiaTheme="minorEastAsia" w:hAnsi="Tahoma" w:cs="Tahoma"/>
      <w:sz w:val="16"/>
      <w:szCs w:val="16"/>
      <w:lang w:eastAsia="en-AU"/>
    </w:rPr>
  </w:style>
  <w:style w:type="paragraph" w:styleId="Header">
    <w:name w:val="header"/>
    <w:basedOn w:val="Normal"/>
    <w:link w:val="HeaderChar"/>
    <w:uiPriority w:val="99"/>
    <w:unhideWhenUsed/>
    <w:rsid w:val="000F20DD"/>
    <w:pPr>
      <w:tabs>
        <w:tab w:val="center" w:pos="4513"/>
        <w:tab w:val="right" w:pos="9026"/>
      </w:tabs>
      <w:spacing w:after="0"/>
    </w:pPr>
  </w:style>
  <w:style w:type="character" w:customStyle="1" w:styleId="HeaderChar">
    <w:name w:val="Header Char"/>
    <w:basedOn w:val="DefaultParagraphFont"/>
    <w:link w:val="Header"/>
    <w:uiPriority w:val="99"/>
    <w:rsid w:val="000F20DD"/>
    <w:rPr>
      <w:rFonts w:eastAsiaTheme="minorEastAsia"/>
      <w:lang w:eastAsia="en-AU"/>
    </w:rPr>
  </w:style>
  <w:style w:type="paragraph" w:styleId="Footer">
    <w:name w:val="footer"/>
    <w:basedOn w:val="Normal"/>
    <w:link w:val="FooterChar"/>
    <w:uiPriority w:val="99"/>
    <w:unhideWhenUsed/>
    <w:rsid w:val="000F20DD"/>
    <w:pPr>
      <w:tabs>
        <w:tab w:val="center" w:pos="4513"/>
        <w:tab w:val="right" w:pos="9026"/>
      </w:tabs>
      <w:spacing w:after="0"/>
    </w:pPr>
  </w:style>
  <w:style w:type="character" w:customStyle="1" w:styleId="FooterChar">
    <w:name w:val="Footer Char"/>
    <w:basedOn w:val="DefaultParagraphFont"/>
    <w:link w:val="Footer"/>
    <w:uiPriority w:val="99"/>
    <w:rsid w:val="000F20DD"/>
    <w:rPr>
      <w:rFonts w:eastAsiaTheme="minorEastAsia"/>
      <w:lang w:eastAsia="en-AU"/>
    </w:rPr>
  </w:style>
  <w:style w:type="character" w:customStyle="1" w:styleId="Heading1Char">
    <w:name w:val="Heading 1 Char"/>
    <w:basedOn w:val="DefaultParagraphFont"/>
    <w:link w:val="Heading1"/>
    <w:uiPriority w:val="9"/>
    <w:rsid w:val="004B0DFA"/>
    <w:rPr>
      <w:rFonts w:asciiTheme="majorHAnsi" w:eastAsiaTheme="majorEastAsia" w:hAnsiTheme="majorHAnsi" w:cstheme="majorBidi"/>
      <w:b/>
      <w:bCs/>
      <w:color w:val="365F91" w:themeColor="accent1" w:themeShade="BF"/>
      <w:sz w:val="28"/>
      <w:szCs w:val="28"/>
      <w:lang w:eastAsia="en-AU"/>
    </w:rPr>
  </w:style>
  <w:style w:type="paragraph" w:styleId="NoSpacing">
    <w:name w:val="No Spacing"/>
    <w:uiPriority w:val="1"/>
    <w:qFormat/>
    <w:rsid w:val="004B0DFA"/>
    <w:pPr>
      <w:spacing w:after="0" w:line="240" w:lineRule="auto"/>
    </w:pPr>
    <w:rPr>
      <w:rFonts w:eastAsiaTheme="minorEastAsia"/>
      <w:lang w:eastAsia="en-AU"/>
    </w:rPr>
  </w:style>
  <w:style w:type="character" w:customStyle="1" w:styleId="Heading3Char">
    <w:name w:val="Heading 3 Char"/>
    <w:basedOn w:val="DefaultParagraphFont"/>
    <w:link w:val="Heading3"/>
    <w:uiPriority w:val="9"/>
    <w:rsid w:val="00D63F10"/>
    <w:rPr>
      <w:rFonts w:asciiTheme="majorHAnsi" w:eastAsiaTheme="majorEastAsia" w:hAnsiTheme="majorHAnsi" w:cstheme="majorBidi"/>
      <w:color w:val="243F60" w:themeColor="accent1" w:themeShade="7F"/>
      <w:sz w:val="24"/>
      <w:szCs w:val="24"/>
      <w:lang w:eastAsia="en-AU"/>
    </w:rPr>
  </w:style>
  <w:style w:type="character" w:styleId="CommentReference">
    <w:name w:val="annotation reference"/>
    <w:basedOn w:val="DefaultParagraphFont"/>
    <w:uiPriority w:val="99"/>
    <w:semiHidden/>
    <w:unhideWhenUsed/>
    <w:rsid w:val="008B4851"/>
    <w:rPr>
      <w:sz w:val="16"/>
      <w:szCs w:val="16"/>
    </w:rPr>
  </w:style>
  <w:style w:type="paragraph" w:styleId="CommentText">
    <w:name w:val="annotation text"/>
    <w:basedOn w:val="Normal"/>
    <w:link w:val="CommentTextChar"/>
    <w:uiPriority w:val="99"/>
    <w:semiHidden/>
    <w:unhideWhenUsed/>
    <w:rsid w:val="008B4851"/>
    <w:rPr>
      <w:sz w:val="20"/>
      <w:szCs w:val="20"/>
    </w:rPr>
  </w:style>
  <w:style w:type="character" w:customStyle="1" w:styleId="CommentTextChar">
    <w:name w:val="Comment Text Char"/>
    <w:basedOn w:val="DefaultParagraphFont"/>
    <w:link w:val="CommentText"/>
    <w:uiPriority w:val="99"/>
    <w:semiHidden/>
    <w:rsid w:val="008B4851"/>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8B4851"/>
    <w:rPr>
      <w:b/>
      <w:bCs/>
    </w:rPr>
  </w:style>
  <w:style w:type="character" w:customStyle="1" w:styleId="CommentSubjectChar">
    <w:name w:val="Comment Subject Char"/>
    <w:basedOn w:val="CommentTextChar"/>
    <w:link w:val="CommentSubject"/>
    <w:uiPriority w:val="99"/>
    <w:semiHidden/>
    <w:rsid w:val="008B4851"/>
    <w:rPr>
      <w:rFonts w:eastAsiaTheme="minorEastAsia"/>
      <w:b/>
      <w:bCs/>
      <w:sz w:val="20"/>
      <w:szCs w:val="20"/>
      <w:lang w:eastAsia="en-AU"/>
    </w:rPr>
  </w:style>
  <w:style w:type="paragraph" w:styleId="TOCHeading">
    <w:name w:val="TOC Heading"/>
    <w:basedOn w:val="Heading1"/>
    <w:next w:val="Normal"/>
    <w:uiPriority w:val="39"/>
    <w:unhideWhenUsed/>
    <w:qFormat/>
    <w:rsid w:val="00396932"/>
    <w:pPr>
      <w:spacing w:before="240" w:after="0" w:line="259" w:lineRule="auto"/>
      <w:outlineLvl w:val="9"/>
    </w:pPr>
    <w:rPr>
      <w:b w:val="0"/>
      <w:bCs w:val="0"/>
      <w:sz w:val="32"/>
      <w:szCs w:val="32"/>
      <w:lang w:val="en-US" w:eastAsia="en-US"/>
    </w:rPr>
  </w:style>
  <w:style w:type="paragraph" w:styleId="TOC1">
    <w:name w:val="toc 1"/>
    <w:basedOn w:val="Normal"/>
    <w:next w:val="Normal"/>
    <w:autoRedefine/>
    <w:uiPriority w:val="39"/>
    <w:unhideWhenUsed/>
    <w:rsid w:val="00396932"/>
    <w:pPr>
      <w:spacing w:after="100"/>
    </w:pPr>
  </w:style>
  <w:style w:type="paragraph" w:styleId="TOC2">
    <w:name w:val="toc 2"/>
    <w:basedOn w:val="Normal"/>
    <w:next w:val="Normal"/>
    <w:autoRedefine/>
    <w:uiPriority w:val="39"/>
    <w:unhideWhenUsed/>
    <w:rsid w:val="00396932"/>
    <w:pPr>
      <w:spacing w:after="100"/>
      <w:ind w:left="220"/>
    </w:pPr>
  </w:style>
  <w:style w:type="paragraph" w:styleId="TOC3">
    <w:name w:val="toc 3"/>
    <w:basedOn w:val="Normal"/>
    <w:next w:val="Normal"/>
    <w:autoRedefine/>
    <w:uiPriority w:val="39"/>
    <w:unhideWhenUsed/>
    <w:rsid w:val="00396932"/>
    <w:pPr>
      <w:spacing w:after="100"/>
      <w:ind w:left="440"/>
    </w:pPr>
  </w:style>
  <w:style w:type="paragraph" w:customStyle="1" w:styleId="Default">
    <w:name w:val="Default"/>
    <w:rsid w:val="005B6088"/>
    <w:pPr>
      <w:autoSpaceDE w:val="0"/>
      <w:autoSpaceDN w:val="0"/>
      <w:adjustRightInd w:val="0"/>
      <w:spacing w:after="0" w:line="240" w:lineRule="auto"/>
    </w:pPr>
    <w:rPr>
      <w:rFonts w:ascii="Open Sans" w:hAnsi="Open Sans" w:cs="Open Sans"/>
      <w:color w:val="000000"/>
      <w:sz w:val="24"/>
      <w:szCs w:val="24"/>
    </w:rPr>
  </w:style>
  <w:style w:type="character" w:styleId="FollowedHyperlink">
    <w:name w:val="FollowedHyperlink"/>
    <w:basedOn w:val="DefaultParagraphFont"/>
    <w:uiPriority w:val="99"/>
    <w:semiHidden/>
    <w:unhideWhenUsed/>
    <w:rsid w:val="000B34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6644">
      <w:bodyDiv w:val="1"/>
      <w:marLeft w:val="0"/>
      <w:marRight w:val="0"/>
      <w:marTop w:val="0"/>
      <w:marBottom w:val="0"/>
      <w:divBdr>
        <w:top w:val="none" w:sz="0" w:space="0" w:color="auto"/>
        <w:left w:val="none" w:sz="0" w:space="0" w:color="auto"/>
        <w:bottom w:val="none" w:sz="0" w:space="0" w:color="auto"/>
        <w:right w:val="none" w:sz="0" w:space="0" w:color="auto"/>
      </w:divBdr>
    </w:div>
    <w:div w:id="20379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hyperlink" Target="mailto:terranova@griffith.edu.au" TargetMode="External"/><Relationship Id="rId18" Type="http://schemas.openxmlformats.org/officeDocument/2006/relationships/image" Target="media/image5.jpeg"/><Relationship Id="rId26" Type="http://schemas.openxmlformats.org/officeDocument/2006/relationships/hyperlink" Target="https://www.terranova.org.au/repository/managing-climate-change-adaptation-data-and-information/open-licensing-of-research-outputs-a-fact-sheet-for-natural-resource-management-nrm-projects"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mailto:terranova@griffith.edu.au" TargetMode="External"/><Relationship Id="rId7" Type="http://schemas.openxmlformats.org/officeDocument/2006/relationships/endnotes" Target="endnotes.xml"/><Relationship Id="rId12" Type="http://schemas.openxmlformats.org/officeDocument/2006/relationships/hyperlink" Target="http://www.terranova.org.au" TargetMode="External"/><Relationship Id="rId17" Type="http://schemas.openxmlformats.org/officeDocument/2006/relationships/image" Target="media/image4.jpeg"/><Relationship Id="rId25" Type="http://schemas.openxmlformats.org/officeDocument/2006/relationships/hyperlink" Target="http://www.environment.gov.au/land/nrs/science/ibra/australias-bioregions-maps" TargetMode="External"/><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erranova.org.au/repository/managing-climate-change-adaptation-data-and-information/creating-metadata"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rranova.org.au/repository/managing-climate-change-adaptation-data-and-information/open-licensing-of-research-outputs-a-fact-sheet-for-natural-resource-management-nrm-projects" TargetMode="Externa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hyperlink" Target="http://www.terranova.org.au" TargetMode="External"/><Relationship Id="rId19" Type="http://schemas.openxmlformats.org/officeDocument/2006/relationships/hyperlink" Target="mailto:terranova@griffith.edu.au"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erranova@griffith.edu.au" TargetMode="External"/><Relationship Id="rId22" Type="http://schemas.openxmlformats.org/officeDocument/2006/relationships/hyperlink" Target="mailto:terranova@griffith.edu.au"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8D1F8-0121-4D8E-B3E1-C83159BB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21240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Brown</dc:creator>
  <cp:keywords>metadata;Terra Nova</cp:keywords>
  <dc:description>Version 2.2 includes changes to instructions for the field "issue date".</dc:description>
  <cp:lastModifiedBy>Rebecca Brown</cp:lastModifiedBy>
  <cp:revision>8</cp:revision>
  <cp:lastPrinted>2015-11-19T03:08:00Z</cp:lastPrinted>
  <dcterms:created xsi:type="dcterms:W3CDTF">2015-11-10T04:22:00Z</dcterms:created>
  <dcterms:modified xsi:type="dcterms:W3CDTF">2015-11-19T03:09:00Z</dcterms:modified>
</cp:coreProperties>
</file>