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26" w:rsidRPr="00567C5C" w:rsidRDefault="00567C5C" w:rsidP="0013733B">
      <w:pPr>
        <w:pStyle w:val="Heading1"/>
        <w:numPr>
          <w:ilvl w:val="0"/>
          <w:numId w:val="0"/>
        </w:numPr>
        <w:ind w:left="432" w:hanging="432"/>
        <w:divId w:val="1985884956"/>
      </w:pPr>
      <w:bookmarkStart w:id="0" w:name="_Ref387737621"/>
      <w:bookmarkStart w:id="1" w:name="_Toc387997424"/>
      <w:bookmarkStart w:id="2" w:name="_Toc400374602"/>
      <w:bookmarkStart w:id="3" w:name="_GoBack"/>
      <w:bookmarkEnd w:id="3"/>
      <w:r>
        <w:t>Annex I: Boreholes and Piezometers of the Bonriki Groundwater Reserve: Summary Details and Lithology Descriptions</w:t>
      </w:r>
      <w:bookmarkEnd w:id="0"/>
      <w:bookmarkEnd w:id="1"/>
      <w:bookmarkEnd w:id="2"/>
    </w:p>
    <w:p w:rsidR="00567C5C" w:rsidRDefault="00567C5C" w:rsidP="004D1143"/>
    <w:p w:rsidR="00567C5C" w:rsidRDefault="00567C5C">
      <w:pPr>
        <w:ind w:firstLine="360"/>
        <w:sectPr w:rsidR="00567C5C" w:rsidSect="00D23AA5">
          <w:pgSz w:w="11906" w:h="16838"/>
          <w:pgMar w:top="1440" w:right="1440" w:bottom="1440" w:left="1440" w:header="708" w:footer="708" w:gutter="0"/>
          <w:cols w:space="708"/>
          <w:docGrid w:linePitch="360"/>
        </w:sectPr>
      </w:pPr>
    </w:p>
    <w:tbl>
      <w:tblPr>
        <w:tblW w:w="0" w:type="auto"/>
        <w:tblInd w:w="93" w:type="dxa"/>
        <w:tblLook w:val="04A0" w:firstRow="1" w:lastRow="0" w:firstColumn="1" w:lastColumn="0" w:noHBand="0" w:noVBand="1"/>
      </w:tblPr>
      <w:tblGrid>
        <w:gridCol w:w="675"/>
        <w:gridCol w:w="995"/>
        <w:gridCol w:w="773"/>
        <w:gridCol w:w="1346"/>
        <w:gridCol w:w="716"/>
        <w:gridCol w:w="684"/>
        <w:gridCol w:w="895"/>
        <w:gridCol w:w="863"/>
        <w:gridCol w:w="907"/>
        <w:gridCol w:w="3230"/>
        <w:gridCol w:w="1279"/>
        <w:gridCol w:w="1718"/>
      </w:tblGrid>
      <w:tr w:rsidR="00567C5C" w:rsidRPr="00C711B9" w:rsidTr="00F73A2D">
        <w:trPr>
          <w:trHeight w:val="69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lastRenderedPageBreak/>
              <w:t>Names</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References</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Date of drilling</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Comments and status</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From (</w:t>
            </w:r>
            <w:proofErr w:type="spellStart"/>
            <w:r w:rsidRPr="00C711B9">
              <w:rPr>
                <w:rFonts w:ascii="Calibri" w:eastAsia="Times New Roman" w:hAnsi="Calibri" w:cs="Calibri"/>
                <w:b/>
                <w:bCs/>
                <w:color w:val="000000"/>
                <w:sz w:val="16"/>
                <w:szCs w:val="16"/>
                <w:lang w:eastAsia="en-AU"/>
              </w:rPr>
              <w:t>mbgl</w:t>
            </w:r>
            <w:proofErr w:type="spellEnd"/>
            <w:r w:rsidRPr="00C711B9">
              <w:rPr>
                <w:rFonts w:ascii="Calibri" w:eastAsia="Times New Roman" w:hAnsi="Calibri" w:cs="Calibri"/>
                <w:b/>
                <w:bCs/>
                <w:color w:val="000000"/>
                <w:sz w:val="16"/>
                <w:szCs w:val="16"/>
                <w:lang w:eastAsia="en-AU"/>
              </w:rPr>
              <w:t xml:space="preserve">) </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To (</w:t>
            </w:r>
            <w:proofErr w:type="spellStart"/>
            <w:r w:rsidRPr="00C711B9">
              <w:rPr>
                <w:rFonts w:ascii="Calibri" w:eastAsia="Times New Roman" w:hAnsi="Calibri" w:cs="Calibri"/>
                <w:b/>
                <w:bCs/>
                <w:color w:val="000000"/>
                <w:sz w:val="16"/>
                <w:szCs w:val="16"/>
                <w:lang w:eastAsia="en-AU"/>
              </w:rPr>
              <w:t>mbgl</w:t>
            </w:r>
            <w:proofErr w:type="spellEnd"/>
            <w:r w:rsidRPr="00C711B9">
              <w:rPr>
                <w:rFonts w:ascii="Calibri" w:eastAsia="Times New Roman" w:hAnsi="Calibri" w:cs="Calibri"/>
                <w:b/>
                <w:bCs/>
                <w:color w:val="000000"/>
                <w:sz w:val="16"/>
                <w:szCs w:val="16"/>
                <w:lang w:eastAsia="en-AU"/>
              </w:rPr>
              <w:t>)</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sidR="006816D8">
              <w:rPr>
                <w:rFonts w:ascii="Calibri" w:eastAsia="Times New Roman" w:hAnsi="Calibri" w:cs="Calibri"/>
                <w:b/>
                <w:bCs/>
                <w:color w:val="000000"/>
                <w:sz w:val="16"/>
                <w:szCs w:val="16"/>
                <w:lang w:eastAsia="en-AU"/>
              </w:rPr>
              <w:t>(m</w:t>
            </w:r>
            <w:r w:rsidR="009469C0">
              <w:rPr>
                <w:rFonts w:ascii="Calibri" w:eastAsia="Times New Roman" w:hAnsi="Calibri" w:cs="Calibri"/>
                <w:b/>
                <w:bCs/>
                <w:color w:val="000000"/>
                <w:sz w:val="16"/>
                <w:szCs w:val="16"/>
                <w:lang w:eastAsia="en-AU"/>
              </w:rPr>
              <w:t>AMSL</w:t>
            </w:r>
            <w:r w:rsidR="006816D8">
              <w:rPr>
                <w:rFonts w:ascii="Calibri" w:eastAsia="Times New Roman" w:hAnsi="Calibri" w:cs="Calibri"/>
                <w:b/>
                <w:bCs/>
                <w:color w:val="000000"/>
                <w:sz w:val="16"/>
                <w:szCs w:val="16"/>
                <w:lang w:eastAsia="en-AU"/>
              </w:rPr>
              <w:t>)</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sidR="006816D8">
              <w:rPr>
                <w:rFonts w:ascii="Calibri" w:eastAsia="Times New Roman" w:hAnsi="Calibri" w:cs="Calibri"/>
                <w:b/>
                <w:bCs/>
                <w:color w:val="000000"/>
                <w:sz w:val="16"/>
                <w:szCs w:val="16"/>
                <w:lang w:eastAsia="en-AU"/>
              </w:rPr>
              <w:t>(</w:t>
            </w:r>
            <w:r w:rsidR="009469C0">
              <w:rPr>
                <w:rFonts w:ascii="Calibri" w:eastAsia="Times New Roman" w:hAnsi="Calibri" w:cs="Calibri"/>
                <w:b/>
                <w:bCs/>
                <w:color w:val="000000"/>
                <w:sz w:val="16"/>
                <w:szCs w:val="16"/>
                <w:lang w:eastAsia="en-AU"/>
              </w:rPr>
              <w:t>mAMSL</w:t>
            </w:r>
            <w:r w:rsidR="006816D8">
              <w:rPr>
                <w:rFonts w:ascii="Calibri" w:eastAsia="Times New Roman" w:hAnsi="Calibri" w:cs="Calibri"/>
                <w:b/>
                <w:bCs/>
                <w:color w:val="000000"/>
                <w:sz w:val="16"/>
                <w:szCs w:val="16"/>
                <w:lang w:eastAsia="en-AU"/>
              </w:rPr>
              <w:t>)</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Thickness (m)</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Original Lithology Description</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Lithology Keyword (Geological layers) </w:t>
            </w:r>
          </w:p>
        </w:tc>
        <w:tc>
          <w:tcPr>
            <w:tcW w:w="0" w:type="auto"/>
            <w:tcBorders>
              <w:top w:val="single" w:sz="4" w:space="0" w:color="auto"/>
              <w:left w:val="nil"/>
              <w:bottom w:val="nil"/>
              <w:right w:val="single" w:sz="4" w:space="0" w:color="auto"/>
            </w:tcBorders>
            <w:shd w:val="clear" w:color="auto" w:fill="auto"/>
            <w:vAlign w:val="center"/>
            <w:hideMark/>
          </w:tcPr>
          <w:p w:rsidR="00567C5C" w:rsidRPr="00C711B9" w:rsidRDefault="00567C5C"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Lithology Keyword (Strategic Geological layers identification) </w:t>
            </w:r>
          </w:p>
        </w:tc>
      </w:tr>
      <w:tr w:rsidR="009469C0" w:rsidRPr="00C711B9" w:rsidTr="00F73A2D">
        <w:trPr>
          <w:trHeight w:val="465"/>
        </w:trPr>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BN1</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Murphy (1981)</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1980</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Borehole: salinity monitoring, available</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0</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1.9</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9469C0" w:rsidRDefault="00F73A2D">
            <w:pPr>
              <w:jc w:val="center"/>
              <w:rPr>
                <w:rFonts w:ascii="Calibri" w:hAnsi="Calibri"/>
                <w:color w:val="000000"/>
                <w:sz w:val="16"/>
                <w:szCs w:val="16"/>
              </w:rPr>
            </w:pPr>
            <w:r>
              <w:rPr>
                <w:rFonts w:ascii="Calibri" w:hAnsi="Calibri"/>
                <w:color w:val="000000"/>
                <w:sz w:val="16"/>
                <w:szCs w:val="16"/>
              </w:rPr>
              <w:t>2.06</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0.16</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1.90</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White gravelly sand, well packed to dense with some loose zone</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b/>
                <w:bCs/>
                <w:color w:val="000000"/>
                <w:sz w:val="16"/>
                <w:szCs w:val="16"/>
                <w:lang w:eastAsia="en-AU"/>
              </w:rPr>
              <w:t>Holocene:</w:t>
            </w:r>
            <w:r w:rsidRPr="00C711B9">
              <w:rPr>
                <w:rFonts w:ascii="Calibri" w:eastAsia="Times New Roman" w:hAnsi="Calibri" w:cs="Calibri"/>
                <w:color w:val="000000"/>
                <w:sz w:val="16"/>
                <w:szCs w:val="16"/>
                <w:lang w:eastAsia="en-AU"/>
              </w:rPr>
              <w:t xml:space="preserve"> coral sediments </w:t>
            </w:r>
          </w:p>
        </w:tc>
        <w:tc>
          <w:tcPr>
            <w:tcW w:w="0" w:type="auto"/>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Medium sand to gravel</w:t>
            </w:r>
          </w:p>
        </w:tc>
      </w:tr>
      <w:tr w:rsidR="009469C0" w:rsidRPr="00C711B9" w:rsidTr="00F73A2D">
        <w:trPr>
          <w:trHeight w:val="450"/>
        </w:trPr>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1.9</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2.7</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0.16</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-0.64</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0.80</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Encountered coral/ limestone conglomerate boulders</w:t>
            </w: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r>
      <w:tr w:rsidR="009469C0" w:rsidRPr="00C711B9" w:rsidTr="00F73A2D">
        <w:trPr>
          <w:trHeight w:val="1125"/>
        </w:trPr>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2.7</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7.25</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-0.64</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-5.19</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4.55</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 xml:space="preserve">White calcareous limestone consisting of fresh coral reef- limestone with fine sand and matrix, material is slightly fractured with some weathering and  older limestone sequence with sandstone </w:t>
            </w: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Hard coral rock  formation</w:t>
            </w:r>
          </w:p>
        </w:tc>
      </w:tr>
      <w:tr w:rsidR="009469C0" w:rsidRPr="00C711B9" w:rsidTr="00F73A2D">
        <w:trPr>
          <w:trHeight w:val="675"/>
        </w:trPr>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7.25</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9</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-5.19</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-6.94</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1.75</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White medium to fine grained sand, lightly cemented, with some gravel and with some coral reef zone</w:t>
            </w: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val="restart"/>
            <w:tcBorders>
              <w:top w:val="nil"/>
              <w:left w:val="single" w:sz="4" w:space="0" w:color="auto"/>
              <w:bottom w:val="double" w:sz="6"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Medium sand to gravel</w:t>
            </w:r>
          </w:p>
        </w:tc>
      </w:tr>
      <w:tr w:rsidR="009469C0" w:rsidRPr="00C711B9" w:rsidTr="00F73A2D">
        <w:trPr>
          <w:trHeight w:val="450"/>
        </w:trPr>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9</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12</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-6.94</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-9.94</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3.00</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White medium to fine grained sand (calcareous) with some gravel, well packed to dense</w:t>
            </w: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r>
      <w:tr w:rsidR="009469C0" w:rsidRPr="00C711B9" w:rsidTr="00F73A2D">
        <w:trPr>
          <w:trHeight w:val="450"/>
        </w:trPr>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12</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15</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-9.94</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-12.94</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3.00</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White medium grained sand  with some coral  gravel and cobbles well packed to dense</w:t>
            </w: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r>
      <w:tr w:rsidR="009469C0" w:rsidRPr="00C711B9" w:rsidTr="00F73A2D">
        <w:trPr>
          <w:trHeight w:val="675"/>
        </w:trPr>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15</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16.5</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-12.94</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-14.44</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1.50</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White medium grained sand  with some gravel and coral conglomerate cobbles well packed to dense</w:t>
            </w: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r>
      <w:tr w:rsidR="009469C0" w:rsidRPr="00C711B9" w:rsidTr="00F73A2D">
        <w:trPr>
          <w:trHeight w:val="675"/>
        </w:trPr>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16.5</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18</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-14.44</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-15.94</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1.50</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White medium grained sand  with some gravel and coral conglomerate cobbles well packed to dense, slightly cemented</w:t>
            </w: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r>
      <w:tr w:rsidR="009469C0" w:rsidRPr="00C711B9" w:rsidTr="00F73A2D">
        <w:trPr>
          <w:trHeight w:val="690"/>
        </w:trPr>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double" w:sz="6"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18</w:t>
            </w:r>
          </w:p>
        </w:tc>
        <w:tc>
          <w:tcPr>
            <w:tcW w:w="0" w:type="auto"/>
            <w:tcBorders>
              <w:top w:val="nil"/>
              <w:left w:val="nil"/>
              <w:bottom w:val="double" w:sz="6"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21</w:t>
            </w:r>
          </w:p>
        </w:tc>
        <w:tc>
          <w:tcPr>
            <w:tcW w:w="0" w:type="auto"/>
            <w:tcBorders>
              <w:top w:val="nil"/>
              <w:left w:val="nil"/>
              <w:bottom w:val="double" w:sz="6"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-15.94</w:t>
            </w:r>
          </w:p>
        </w:tc>
        <w:tc>
          <w:tcPr>
            <w:tcW w:w="0" w:type="auto"/>
            <w:tcBorders>
              <w:top w:val="nil"/>
              <w:left w:val="nil"/>
              <w:bottom w:val="double" w:sz="6"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-18.94</w:t>
            </w:r>
          </w:p>
        </w:tc>
        <w:tc>
          <w:tcPr>
            <w:tcW w:w="0" w:type="auto"/>
            <w:tcBorders>
              <w:top w:val="nil"/>
              <w:left w:val="nil"/>
              <w:bottom w:val="double" w:sz="6"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3.00</w:t>
            </w:r>
          </w:p>
        </w:tc>
        <w:tc>
          <w:tcPr>
            <w:tcW w:w="0" w:type="auto"/>
            <w:tcBorders>
              <w:top w:val="nil"/>
              <w:left w:val="nil"/>
              <w:bottom w:val="double" w:sz="6"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White medium grained sand  with  coral conglomerate cobbles well packed to dense, slightly cemented and limestone</w:t>
            </w: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double" w:sz="6"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r>
      <w:tr w:rsidR="009469C0" w:rsidRPr="00C711B9" w:rsidTr="00F73A2D">
        <w:trPr>
          <w:trHeight w:val="46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BN1B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469C0" w:rsidRPr="00C711B9" w:rsidRDefault="00277FA3" w:rsidP="00567C5C">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SPC</w:t>
            </w:r>
            <w:r>
              <w:rPr>
                <w:rFonts w:ascii="Calibri" w:eastAsia="Times New Roman" w:hAnsi="Calibri" w:cs="Calibri"/>
                <w:color w:val="000000"/>
                <w:sz w:val="16"/>
                <w:szCs w:val="16"/>
                <w:lang w:eastAsia="en-AU"/>
              </w:rPr>
              <w:t xml:space="preserve"> </w:t>
            </w:r>
            <w:r w:rsidRPr="00277FA3">
              <w:rPr>
                <w:rFonts w:ascii="Calibri" w:eastAsia="Times New Roman" w:hAnsi="Calibri" w:cs="Calibri"/>
                <w:color w:val="000000"/>
                <w:sz w:val="16"/>
                <w:szCs w:val="16"/>
                <w:lang w:eastAsia="en-AU"/>
              </w:rPr>
              <w:t>(2014)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2013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Piezometer: water table survey, available</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0</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0.3</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2.28</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1.98</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0.3</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Soil, black to grey, sand, roots and organic matter</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b/>
                <w:bCs/>
                <w:color w:val="000000"/>
                <w:sz w:val="16"/>
                <w:szCs w:val="16"/>
                <w:lang w:eastAsia="en-AU"/>
              </w:rPr>
              <w:t>Holocene</w:t>
            </w:r>
            <w:r w:rsidRPr="00C711B9">
              <w:rPr>
                <w:rFonts w:ascii="Calibri" w:eastAsia="Times New Roman" w:hAnsi="Calibri" w:cs="Calibri"/>
                <w:color w:val="000000"/>
                <w:sz w:val="16"/>
                <w:szCs w:val="16"/>
                <w:lang w:eastAsia="en-AU"/>
              </w:rPr>
              <w:t xml:space="preserve">: coral sediments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Medium sand to gravel</w:t>
            </w:r>
          </w:p>
        </w:tc>
      </w:tr>
      <w:tr w:rsidR="009469C0" w:rsidRPr="00C711B9" w:rsidTr="00F73A2D">
        <w:trPr>
          <w:trHeight w:val="300"/>
        </w:trPr>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0.3</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2.2</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1.98</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0.08</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1.9</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Gravelly sand, fine to medium,  white</w:t>
            </w: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r>
      <w:tr w:rsidR="009469C0" w:rsidRPr="00C711B9" w:rsidTr="00F73A2D">
        <w:trPr>
          <w:trHeight w:val="300"/>
        </w:trPr>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2.2</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2.4</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0.08</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-0.12</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0.2</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Sandy gravel, coral boulders</w:t>
            </w: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single" w:sz="4" w:space="0" w:color="000000"/>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r>
      <w:tr w:rsidR="009469C0" w:rsidRPr="00C711B9" w:rsidTr="00F73A2D">
        <w:trPr>
          <w:trHeight w:val="300"/>
        </w:trPr>
        <w:tc>
          <w:tcPr>
            <w:tcW w:w="0" w:type="auto"/>
            <w:vMerge/>
            <w:tcBorders>
              <w:top w:val="nil"/>
              <w:left w:val="single" w:sz="4" w:space="0" w:color="auto"/>
              <w:bottom w:val="single" w:sz="4" w:space="0" w:color="auto"/>
              <w:right w:val="single" w:sz="4" w:space="0" w:color="auto"/>
            </w:tcBorders>
            <w:vAlign w:val="center"/>
            <w:hideMark/>
          </w:tcPr>
          <w:p w:rsidR="009469C0" w:rsidRPr="00C711B9" w:rsidRDefault="009469C0" w:rsidP="00567C5C">
            <w:pPr>
              <w:rPr>
                <w:rFonts w:ascii="Calibri" w:eastAsia="Times New Roman" w:hAnsi="Calibri" w:cs="Calibri"/>
                <w:b/>
                <w:bCs/>
                <w:color w:val="000000"/>
                <w:sz w:val="16"/>
                <w:szCs w:val="16"/>
                <w:lang w:eastAsia="en-AU"/>
              </w:rPr>
            </w:pPr>
          </w:p>
        </w:tc>
        <w:tc>
          <w:tcPr>
            <w:tcW w:w="0" w:type="auto"/>
            <w:vMerge/>
            <w:tcBorders>
              <w:top w:val="nil"/>
              <w:left w:val="single" w:sz="4" w:space="0" w:color="auto"/>
              <w:bottom w:val="single" w:sz="4" w:space="0" w:color="auto"/>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single" w:sz="4" w:space="0" w:color="auto"/>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vMerge/>
            <w:tcBorders>
              <w:top w:val="nil"/>
              <w:left w:val="single" w:sz="4" w:space="0" w:color="auto"/>
              <w:bottom w:val="single" w:sz="4" w:space="0" w:color="auto"/>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2.4</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2.6</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-0.12</w:t>
            </w:r>
          </w:p>
        </w:tc>
        <w:tc>
          <w:tcPr>
            <w:tcW w:w="0" w:type="auto"/>
            <w:tcBorders>
              <w:top w:val="nil"/>
              <w:left w:val="nil"/>
              <w:bottom w:val="single" w:sz="4" w:space="0" w:color="auto"/>
              <w:right w:val="single" w:sz="4" w:space="0" w:color="auto"/>
            </w:tcBorders>
            <w:shd w:val="clear" w:color="auto" w:fill="auto"/>
            <w:vAlign w:val="center"/>
            <w:hideMark/>
          </w:tcPr>
          <w:p w:rsidR="009469C0" w:rsidRDefault="009469C0">
            <w:pPr>
              <w:jc w:val="center"/>
              <w:rPr>
                <w:rFonts w:ascii="Calibri" w:hAnsi="Calibri"/>
                <w:color w:val="000000"/>
                <w:sz w:val="16"/>
                <w:szCs w:val="16"/>
              </w:rPr>
            </w:pPr>
            <w:r>
              <w:rPr>
                <w:rFonts w:ascii="Calibri" w:hAnsi="Calibri"/>
                <w:color w:val="000000"/>
                <w:sz w:val="16"/>
                <w:szCs w:val="16"/>
              </w:rPr>
              <w:t>-0.32</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0.2</w:t>
            </w: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 xml:space="preserve"> Coral rock hard formation</w:t>
            </w:r>
          </w:p>
        </w:tc>
        <w:tc>
          <w:tcPr>
            <w:tcW w:w="0" w:type="auto"/>
            <w:vMerge/>
            <w:tcBorders>
              <w:top w:val="nil"/>
              <w:left w:val="single" w:sz="4" w:space="0" w:color="auto"/>
              <w:bottom w:val="single" w:sz="4" w:space="0" w:color="auto"/>
              <w:right w:val="single" w:sz="4" w:space="0" w:color="auto"/>
            </w:tcBorders>
            <w:vAlign w:val="center"/>
            <w:hideMark/>
          </w:tcPr>
          <w:p w:rsidR="009469C0" w:rsidRPr="00C711B9" w:rsidRDefault="009469C0" w:rsidP="00567C5C">
            <w:pPr>
              <w:rPr>
                <w:rFonts w:ascii="Calibri" w:eastAsia="Times New Roman" w:hAnsi="Calibri" w:cs="Calibri"/>
                <w:color w:val="000000"/>
                <w:sz w:val="16"/>
                <w:szCs w:val="16"/>
                <w:lang w:eastAsia="en-AU"/>
              </w:rPr>
            </w:pPr>
          </w:p>
        </w:tc>
        <w:tc>
          <w:tcPr>
            <w:tcW w:w="0" w:type="auto"/>
            <w:tcBorders>
              <w:top w:val="nil"/>
              <w:left w:val="nil"/>
              <w:bottom w:val="single" w:sz="4" w:space="0" w:color="auto"/>
              <w:right w:val="single" w:sz="4" w:space="0" w:color="auto"/>
            </w:tcBorders>
            <w:shd w:val="clear" w:color="auto" w:fill="auto"/>
            <w:vAlign w:val="center"/>
            <w:hideMark/>
          </w:tcPr>
          <w:p w:rsidR="009469C0" w:rsidRPr="00C711B9" w:rsidRDefault="009469C0" w:rsidP="00567C5C">
            <w:pPr>
              <w:jc w:val="center"/>
              <w:rPr>
                <w:rFonts w:ascii="Calibri" w:eastAsia="Times New Roman" w:hAnsi="Calibri" w:cs="Calibri"/>
                <w:color w:val="000000"/>
                <w:sz w:val="16"/>
                <w:szCs w:val="16"/>
                <w:lang w:eastAsia="en-AU"/>
              </w:rPr>
            </w:pPr>
            <w:r w:rsidRPr="00C711B9">
              <w:rPr>
                <w:rFonts w:ascii="Calibri" w:eastAsia="Times New Roman" w:hAnsi="Calibri" w:cs="Calibri"/>
                <w:color w:val="000000"/>
                <w:sz w:val="16"/>
                <w:szCs w:val="16"/>
                <w:lang w:eastAsia="en-AU"/>
              </w:rPr>
              <w:t>Coral rock hard formation</w:t>
            </w:r>
          </w:p>
        </w:tc>
      </w:tr>
    </w:tbl>
    <w:p w:rsidR="00567C5C" w:rsidRDefault="00567C5C" w:rsidP="00567C5C"/>
    <w:tbl>
      <w:tblPr>
        <w:tblW w:w="5000" w:type="pct"/>
        <w:tblLook w:val="04A0" w:firstRow="1" w:lastRow="0" w:firstColumn="1" w:lastColumn="0" w:noHBand="0" w:noVBand="1"/>
      </w:tblPr>
      <w:tblGrid>
        <w:gridCol w:w="676"/>
        <w:gridCol w:w="48"/>
        <w:gridCol w:w="1011"/>
        <w:gridCol w:w="71"/>
        <w:gridCol w:w="609"/>
        <w:gridCol w:w="70"/>
        <w:gridCol w:w="1242"/>
        <w:gridCol w:w="91"/>
        <w:gridCol w:w="564"/>
        <w:gridCol w:w="108"/>
        <w:gridCol w:w="544"/>
        <w:gridCol w:w="131"/>
        <w:gridCol w:w="697"/>
        <w:gridCol w:w="131"/>
        <w:gridCol w:w="697"/>
        <w:gridCol w:w="133"/>
        <w:gridCol w:w="729"/>
        <w:gridCol w:w="130"/>
        <w:gridCol w:w="3124"/>
        <w:gridCol w:w="34"/>
        <w:gridCol w:w="1741"/>
        <w:gridCol w:w="125"/>
        <w:gridCol w:w="1468"/>
      </w:tblGrid>
      <w:tr w:rsidR="00277FA3" w:rsidRPr="00BC34FE" w:rsidTr="00277FA3">
        <w:trPr>
          <w:trHeight w:val="765"/>
          <w:tblHeader/>
        </w:trPr>
        <w:tc>
          <w:tcPr>
            <w:tcW w:w="255" w:type="pct"/>
            <w:gridSpan w:val="2"/>
            <w:tcBorders>
              <w:top w:val="single" w:sz="4" w:space="0" w:color="auto"/>
              <w:left w:val="single" w:sz="4" w:space="0" w:color="auto"/>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lastRenderedPageBreak/>
              <w:t>Names</w:t>
            </w:r>
          </w:p>
        </w:tc>
        <w:tc>
          <w:tcPr>
            <w:tcW w:w="382" w:type="pct"/>
            <w:gridSpan w:val="2"/>
            <w:tcBorders>
              <w:top w:val="single" w:sz="4" w:space="0" w:color="auto"/>
              <w:left w:val="nil"/>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References</w:t>
            </w:r>
          </w:p>
        </w:tc>
        <w:tc>
          <w:tcPr>
            <w:tcW w:w="240" w:type="pct"/>
            <w:gridSpan w:val="2"/>
            <w:tcBorders>
              <w:top w:val="single" w:sz="4" w:space="0" w:color="auto"/>
              <w:left w:val="nil"/>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Date of drilling</w:t>
            </w:r>
          </w:p>
        </w:tc>
        <w:tc>
          <w:tcPr>
            <w:tcW w:w="470" w:type="pct"/>
            <w:gridSpan w:val="2"/>
            <w:tcBorders>
              <w:top w:val="single" w:sz="4" w:space="0" w:color="auto"/>
              <w:left w:val="nil"/>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Comments and status</w:t>
            </w:r>
          </w:p>
        </w:tc>
        <w:tc>
          <w:tcPr>
            <w:tcW w:w="237" w:type="pct"/>
            <w:gridSpan w:val="2"/>
            <w:tcBorders>
              <w:top w:val="single" w:sz="4" w:space="0" w:color="auto"/>
              <w:left w:val="nil"/>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From (</w:t>
            </w:r>
            <w:proofErr w:type="spellStart"/>
            <w:r w:rsidRPr="00BC34FE">
              <w:rPr>
                <w:rFonts w:ascii="Calibri" w:eastAsia="Times New Roman" w:hAnsi="Calibri" w:cs="Calibri"/>
                <w:b/>
                <w:bCs/>
                <w:color w:val="000000"/>
                <w:sz w:val="16"/>
                <w:szCs w:val="16"/>
                <w:lang w:eastAsia="en-AU"/>
              </w:rPr>
              <w:t>mbgl</w:t>
            </w:r>
            <w:proofErr w:type="spellEnd"/>
            <w:r w:rsidRPr="00BC34FE">
              <w:rPr>
                <w:rFonts w:ascii="Calibri" w:eastAsia="Times New Roman" w:hAnsi="Calibri" w:cs="Calibri"/>
                <w:b/>
                <w:bCs/>
                <w:color w:val="000000"/>
                <w:sz w:val="16"/>
                <w:szCs w:val="16"/>
                <w:lang w:eastAsia="en-AU"/>
              </w:rPr>
              <w:t xml:space="preserve">) </w:t>
            </w:r>
          </w:p>
        </w:tc>
        <w:tc>
          <w:tcPr>
            <w:tcW w:w="238" w:type="pct"/>
            <w:gridSpan w:val="2"/>
            <w:tcBorders>
              <w:top w:val="single" w:sz="4" w:space="0" w:color="auto"/>
              <w:left w:val="nil"/>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To (</w:t>
            </w:r>
            <w:proofErr w:type="spellStart"/>
            <w:r w:rsidRPr="00BC34FE">
              <w:rPr>
                <w:rFonts w:ascii="Calibri" w:eastAsia="Times New Roman" w:hAnsi="Calibri" w:cs="Calibri"/>
                <w:b/>
                <w:bCs/>
                <w:color w:val="000000"/>
                <w:sz w:val="16"/>
                <w:szCs w:val="16"/>
                <w:lang w:eastAsia="en-AU"/>
              </w:rPr>
              <w:t>mbgl</w:t>
            </w:r>
            <w:proofErr w:type="spellEnd"/>
            <w:r w:rsidRPr="00BC34FE">
              <w:rPr>
                <w:rFonts w:ascii="Calibri" w:eastAsia="Times New Roman" w:hAnsi="Calibri" w:cs="Calibri"/>
                <w:b/>
                <w:bCs/>
                <w:color w:val="000000"/>
                <w:sz w:val="16"/>
                <w:szCs w:val="16"/>
                <w:lang w:eastAsia="en-AU"/>
              </w:rPr>
              <w:t>)</w:t>
            </w:r>
          </w:p>
        </w:tc>
        <w:tc>
          <w:tcPr>
            <w:tcW w:w="292" w:type="pct"/>
            <w:gridSpan w:val="2"/>
            <w:tcBorders>
              <w:top w:val="single" w:sz="4" w:space="0" w:color="auto"/>
              <w:left w:val="nil"/>
              <w:bottom w:val="nil"/>
              <w:right w:val="single" w:sz="4" w:space="0" w:color="auto"/>
            </w:tcBorders>
            <w:shd w:val="clear" w:color="auto" w:fill="auto"/>
            <w:vAlign w:val="center"/>
            <w:hideMark/>
          </w:tcPr>
          <w:p w:rsidR="00F73A2D" w:rsidRPr="00C711B9" w:rsidRDefault="00F73A2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3" w:type="pct"/>
            <w:gridSpan w:val="2"/>
            <w:tcBorders>
              <w:top w:val="single" w:sz="4" w:space="0" w:color="auto"/>
              <w:left w:val="nil"/>
              <w:bottom w:val="nil"/>
              <w:right w:val="single" w:sz="4" w:space="0" w:color="auto"/>
            </w:tcBorders>
            <w:shd w:val="clear" w:color="auto" w:fill="auto"/>
            <w:vAlign w:val="center"/>
            <w:hideMark/>
          </w:tcPr>
          <w:p w:rsidR="00F73A2D" w:rsidRPr="00C711B9" w:rsidRDefault="00F73A2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gridSpan w:val="2"/>
            <w:tcBorders>
              <w:top w:val="single" w:sz="4" w:space="0" w:color="auto"/>
              <w:left w:val="nil"/>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Thickness (m)</w:t>
            </w:r>
          </w:p>
        </w:tc>
        <w:tc>
          <w:tcPr>
            <w:tcW w:w="1114" w:type="pct"/>
            <w:gridSpan w:val="2"/>
            <w:tcBorders>
              <w:top w:val="single" w:sz="4" w:space="0" w:color="auto"/>
              <w:left w:val="nil"/>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Original Lithology Description</w:t>
            </w:r>
          </w:p>
        </w:tc>
        <w:tc>
          <w:tcPr>
            <w:tcW w:w="658" w:type="pct"/>
            <w:gridSpan w:val="2"/>
            <w:tcBorders>
              <w:top w:val="single" w:sz="4" w:space="0" w:color="auto"/>
              <w:left w:val="nil"/>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 xml:space="preserve">Lithology Keyword (Geological layers) </w:t>
            </w:r>
          </w:p>
        </w:tc>
        <w:tc>
          <w:tcPr>
            <w:tcW w:w="518" w:type="pct"/>
            <w:tcBorders>
              <w:top w:val="single" w:sz="4" w:space="0" w:color="auto"/>
              <w:left w:val="nil"/>
              <w:bottom w:val="nil"/>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 xml:space="preserve">Lithology Keyword (Strategic Geological layers identification) </w:t>
            </w:r>
          </w:p>
        </w:tc>
      </w:tr>
      <w:tr w:rsidR="00277FA3" w:rsidRPr="00BC34FE" w:rsidTr="00277FA3">
        <w:trPr>
          <w:trHeight w:val="315"/>
        </w:trPr>
        <w:tc>
          <w:tcPr>
            <w:tcW w:w="255" w:type="pct"/>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BN2</w:t>
            </w:r>
          </w:p>
        </w:tc>
        <w:tc>
          <w:tcPr>
            <w:tcW w:w="382" w:type="pct"/>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Murphy (1981)</w:t>
            </w:r>
          </w:p>
        </w:tc>
        <w:tc>
          <w:tcPr>
            <w:tcW w:w="240" w:type="pct"/>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1980</w:t>
            </w:r>
          </w:p>
        </w:tc>
        <w:tc>
          <w:tcPr>
            <w:tcW w:w="470" w:type="pct"/>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Borehole: salinity monitoring, available</w:t>
            </w:r>
          </w:p>
        </w:tc>
        <w:tc>
          <w:tcPr>
            <w:tcW w:w="237" w:type="pct"/>
            <w:gridSpan w:val="2"/>
            <w:tcBorders>
              <w:top w:val="double" w:sz="6" w:space="0" w:color="auto"/>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0</w:t>
            </w:r>
          </w:p>
        </w:tc>
        <w:tc>
          <w:tcPr>
            <w:tcW w:w="238" w:type="pct"/>
            <w:gridSpan w:val="2"/>
            <w:tcBorders>
              <w:top w:val="double" w:sz="6" w:space="0" w:color="auto"/>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0.3</w:t>
            </w:r>
          </w:p>
        </w:tc>
        <w:tc>
          <w:tcPr>
            <w:tcW w:w="292" w:type="pct"/>
            <w:gridSpan w:val="2"/>
            <w:tcBorders>
              <w:top w:val="double" w:sz="6" w:space="0" w:color="auto"/>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1.66</w:t>
            </w:r>
          </w:p>
        </w:tc>
        <w:tc>
          <w:tcPr>
            <w:tcW w:w="293" w:type="pct"/>
            <w:gridSpan w:val="2"/>
            <w:tcBorders>
              <w:top w:val="double" w:sz="6" w:space="0" w:color="auto"/>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1.36</w:t>
            </w:r>
          </w:p>
        </w:tc>
        <w:tc>
          <w:tcPr>
            <w:tcW w:w="303" w:type="pct"/>
            <w:gridSpan w:val="2"/>
            <w:tcBorders>
              <w:top w:val="double" w:sz="6" w:space="0" w:color="auto"/>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0.3</w:t>
            </w:r>
          </w:p>
        </w:tc>
        <w:tc>
          <w:tcPr>
            <w:tcW w:w="1114" w:type="pct"/>
            <w:gridSpan w:val="2"/>
            <w:tcBorders>
              <w:top w:val="double" w:sz="6" w:space="0" w:color="auto"/>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Grey silty sand with organic matter</w:t>
            </w:r>
          </w:p>
        </w:tc>
        <w:tc>
          <w:tcPr>
            <w:tcW w:w="658" w:type="pct"/>
            <w:gridSpan w:val="2"/>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b/>
                <w:bCs/>
                <w:color w:val="000000"/>
                <w:sz w:val="16"/>
                <w:szCs w:val="16"/>
                <w:lang w:eastAsia="en-AU"/>
              </w:rPr>
              <w:t>Holocene</w:t>
            </w:r>
            <w:r w:rsidRPr="00BC34FE">
              <w:rPr>
                <w:rFonts w:ascii="Calibri" w:eastAsia="Times New Roman" w:hAnsi="Calibri" w:cs="Calibri"/>
                <w:color w:val="000000"/>
                <w:sz w:val="16"/>
                <w:szCs w:val="16"/>
                <w:lang w:eastAsia="en-AU"/>
              </w:rPr>
              <w:t xml:space="preserve">: coral sediments </w:t>
            </w:r>
          </w:p>
        </w:tc>
        <w:tc>
          <w:tcPr>
            <w:tcW w:w="518"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 xml:space="preserve">Medium sand to gravel </w:t>
            </w:r>
          </w:p>
        </w:tc>
      </w:tr>
      <w:tr w:rsidR="00277FA3" w:rsidRPr="00BC34FE" w:rsidTr="00277FA3">
        <w:trPr>
          <w:trHeight w:val="450"/>
        </w:trPr>
        <w:tc>
          <w:tcPr>
            <w:tcW w:w="255"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0.3</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5.75</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1.36</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-4.09</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5.45</w:t>
            </w:r>
          </w:p>
        </w:tc>
        <w:tc>
          <w:tcPr>
            <w:tcW w:w="1114"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 xml:space="preserve">White medium grained sand  with some gravel and coral conglomerate cobbles well packed </w:t>
            </w:r>
          </w:p>
        </w:tc>
        <w:tc>
          <w:tcPr>
            <w:tcW w:w="658" w:type="pct"/>
            <w:gridSpan w:val="2"/>
            <w:vMerge/>
            <w:tcBorders>
              <w:top w:val="double" w:sz="6" w:space="0" w:color="auto"/>
              <w:left w:val="single" w:sz="4" w:space="0" w:color="auto"/>
              <w:bottom w:val="single" w:sz="4"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518" w:type="pct"/>
            <w:vMerge/>
            <w:tcBorders>
              <w:top w:val="double" w:sz="6" w:space="0" w:color="auto"/>
              <w:left w:val="single" w:sz="4" w:space="0" w:color="auto"/>
              <w:bottom w:val="single" w:sz="4" w:space="0" w:color="auto"/>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r>
      <w:tr w:rsidR="00277FA3" w:rsidRPr="00BC34FE" w:rsidTr="00277FA3">
        <w:trPr>
          <w:trHeight w:val="340"/>
        </w:trPr>
        <w:tc>
          <w:tcPr>
            <w:tcW w:w="255"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5.75</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10.5</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-4.09</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-8.84</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4.75</w:t>
            </w:r>
          </w:p>
        </w:tc>
        <w:tc>
          <w:tcPr>
            <w:tcW w:w="1114"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White medium to fine grained sand with some gravel, well packed to dense small amount of fines (silt)</w:t>
            </w:r>
          </w:p>
        </w:tc>
        <w:tc>
          <w:tcPr>
            <w:tcW w:w="658" w:type="pct"/>
            <w:gridSpan w:val="2"/>
            <w:vMerge/>
            <w:tcBorders>
              <w:top w:val="double" w:sz="6" w:space="0" w:color="auto"/>
              <w:left w:val="single" w:sz="4" w:space="0" w:color="auto"/>
              <w:bottom w:val="single" w:sz="4"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518" w:type="pct"/>
            <w:vMerge/>
            <w:tcBorders>
              <w:top w:val="double" w:sz="6" w:space="0" w:color="auto"/>
              <w:left w:val="single" w:sz="4" w:space="0" w:color="auto"/>
              <w:bottom w:val="single" w:sz="4" w:space="0" w:color="auto"/>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r>
      <w:tr w:rsidR="00277FA3" w:rsidRPr="00BC34FE" w:rsidTr="00277FA3">
        <w:trPr>
          <w:trHeight w:val="434"/>
        </w:trPr>
        <w:tc>
          <w:tcPr>
            <w:tcW w:w="255"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10.5</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12.55</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-8.84</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-10.89</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2.05</w:t>
            </w:r>
          </w:p>
        </w:tc>
        <w:tc>
          <w:tcPr>
            <w:tcW w:w="1114"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White gravelly sand  with  some limestone and coral conglomerate boulders</w:t>
            </w:r>
          </w:p>
        </w:tc>
        <w:tc>
          <w:tcPr>
            <w:tcW w:w="658" w:type="pct"/>
            <w:gridSpan w:val="2"/>
            <w:vMerge/>
            <w:tcBorders>
              <w:top w:val="double" w:sz="6" w:space="0" w:color="auto"/>
              <w:left w:val="single" w:sz="4" w:space="0" w:color="auto"/>
              <w:bottom w:val="single" w:sz="4"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518" w:type="pct"/>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Coral rock, boulders and conglomerate hard formation</w:t>
            </w:r>
          </w:p>
        </w:tc>
      </w:tr>
      <w:tr w:rsidR="00277FA3" w:rsidRPr="00BC34FE" w:rsidTr="00277FA3">
        <w:trPr>
          <w:trHeight w:val="230"/>
        </w:trPr>
        <w:tc>
          <w:tcPr>
            <w:tcW w:w="255"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12.55</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14.7</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-10.89</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-13.04</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2.15</w:t>
            </w:r>
          </w:p>
        </w:tc>
        <w:tc>
          <w:tcPr>
            <w:tcW w:w="1114"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Medium grained sand with some gravel, loose to well packed</w:t>
            </w:r>
          </w:p>
        </w:tc>
        <w:tc>
          <w:tcPr>
            <w:tcW w:w="658" w:type="pct"/>
            <w:gridSpan w:val="2"/>
            <w:vMerge/>
            <w:tcBorders>
              <w:top w:val="double" w:sz="6" w:space="0" w:color="auto"/>
              <w:left w:val="single" w:sz="4" w:space="0" w:color="auto"/>
              <w:bottom w:val="single" w:sz="4"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518" w:type="pct"/>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 xml:space="preserve">Medium sand to gravel </w:t>
            </w:r>
          </w:p>
        </w:tc>
      </w:tr>
      <w:tr w:rsidR="00277FA3" w:rsidRPr="00BC34FE" w:rsidTr="00277FA3">
        <w:trPr>
          <w:trHeight w:val="492"/>
        </w:trPr>
        <w:tc>
          <w:tcPr>
            <w:tcW w:w="255"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14.7</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15.1</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-13.04</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-13.44</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0.4</w:t>
            </w:r>
          </w:p>
        </w:tc>
        <w:tc>
          <w:tcPr>
            <w:tcW w:w="1114"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Limestone conglomerate boulder- Fresh limestone with some solution cavities</w:t>
            </w:r>
          </w:p>
        </w:tc>
        <w:tc>
          <w:tcPr>
            <w:tcW w:w="658"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b/>
                <w:bCs/>
                <w:color w:val="000000"/>
                <w:sz w:val="16"/>
                <w:szCs w:val="16"/>
                <w:lang w:eastAsia="en-AU"/>
              </w:rPr>
              <w:t>Pleistocene</w:t>
            </w:r>
            <w:r w:rsidRPr="00BC34FE">
              <w:rPr>
                <w:rFonts w:ascii="Calibri" w:eastAsia="Times New Roman" w:hAnsi="Calibri" w:cs="Calibri"/>
                <w:color w:val="000000"/>
                <w:sz w:val="16"/>
                <w:szCs w:val="16"/>
                <w:lang w:eastAsia="en-AU"/>
              </w:rPr>
              <w:t>: coral limestone</w:t>
            </w:r>
          </w:p>
        </w:tc>
        <w:tc>
          <w:tcPr>
            <w:tcW w:w="518" w:type="pct"/>
            <w:tcBorders>
              <w:top w:val="nil"/>
              <w:left w:val="nil"/>
              <w:bottom w:val="single" w:sz="4" w:space="0" w:color="auto"/>
              <w:right w:val="single" w:sz="4" w:space="0" w:color="auto"/>
            </w:tcBorders>
            <w:shd w:val="clear" w:color="auto" w:fill="auto"/>
            <w:vAlign w:val="center"/>
            <w:hideMark/>
          </w:tcPr>
          <w:p w:rsidR="00F73A2D" w:rsidRPr="00BC34FE" w:rsidRDefault="00F73A2D" w:rsidP="001B0DC1">
            <w:pPr>
              <w:jc w:val="center"/>
              <w:rPr>
                <w:rFonts w:ascii="Calibri" w:eastAsia="Times New Roman" w:hAnsi="Calibri" w:cs="Calibri"/>
                <w:color w:val="000000"/>
                <w:sz w:val="16"/>
                <w:szCs w:val="16"/>
                <w:lang w:eastAsia="en-AU"/>
              </w:rPr>
            </w:pPr>
            <w:r w:rsidRPr="00BC34FE">
              <w:rPr>
                <w:rFonts w:ascii="Calibri" w:eastAsia="Times New Roman" w:hAnsi="Calibri" w:cs="Calibri"/>
                <w:b/>
                <w:bCs/>
                <w:color w:val="000000"/>
                <w:sz w:val="16"/>
                <w:szCs w:val="16"/>
                <w:lang w:eastAsia="en-AU"/>
              </w:rPr>
              <w:t xml:space="preserve">Thurber discontinuity: </w:t>
            </w:r>
            <w:r w:rsidRPr="00BC34FE">
              <w:rPr>
                <w:rFonts w:ascii="Calibri" w:eastAsia="Times New Roman" w:hAnsi="Calibri" w:cs="Calibri"/>
                <w:color w:val="000000"/>
                <w:sz w:val="16"/>
                <w:szCs w:val="16"/>
                <w:lang w:eastAsia="en-AU"/>
              </w:rPr>
              <w:t xml:space="preserve">unconformity  depth </w:t>
            </w:r>
            <w:r w:rsidR="001B0DC1" w:rsidRPr="00F73A2D">
              <w:rPr>
                <w:rFonts w:ascii="Calibri" w:eastAsia="Times New Roman" w:hAnsi="Calibri" w:cs="Calibri"/>
                <w:color w:val="000000"/>
                <w:sz w:val="16"/>
                <w:szCs w:val="16"/>
                <w:lang w:eastAsia="en-AU"/>
              </w:rPr>
              <w:t>-13.04</w:t>
            </w:r>
            <w:r w:rsidR="001B0DC1">
              <w:rPr>
                <w:rFonts w:ascii="Calibri" w:eastAsia="Times New Roman" w:hAnsi="Calibri" w:cs="Calibri"/>
                <w:color w:val="000000"/>
                <w:sz w:val="16"/>
                <w:szCs w:val="16"/>
                <w:lang w:eastAsia="en-AU"/>
              </w:rPr>
              <w:t xml:space="preserve"> </w:t>
            </w:r>
            <w:r>
              <w:rPr>
                <w:rFonts w:ascii="Calibri" w:eastAsia="Times New Roman" w:hAnsi="Calibri" w:cs="Calibri"/>
                <w:color w:val="000000"/>
                <w:sz w:val="16"/>
                <w:szCs w:val="16"/>
                <w:lang w:eastAsia="en-AU"/>
              </w:rPr>
              <w:t>m</w:t>
            </w:r>
            <w:r w:rsidR="001B0DC1">
              <w:rPr>
                <w:rFonts w:ascii="Calibri" w:eastAsia="Times New Roman" w:hAnsi="Calibri" w:cs="Calibri"/>
                <w:color w:val="000000"/>
                <w:sz w:val="16"/>
                <w:szCs w:val="16"/>
                <w:lang w:eastAsia="en-AU"/>
              </w:rPr>
              <w:t>AMSL</w:t>
            </w:r>
          </w:p>
        </w:tc>
      </w:tr>
      <w:tr w:rsidR="00277FA3" w:rsidRPr="00BC34FE" w:rsidTr="00277FA3">
        <w:trPr>
          <w:trHeight w:val="390"/>
        </w:trPr>
        <w:tc>
          <w:tcPr>
            <w:tcW w:w="255"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15.1</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15.55</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-13.44</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-13.89</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0.45</w:t>
            </w:r>
          </w:p>
        </w:tc>
        <w:tc>
          <w:tcPr>
            <w:tcW w:w="1114"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Fresh to slightly weathered coral reef with vertical joints</w:t>
            </w:r>
          </w:p>
        </w:tc>
        <w:tc>
          <w:tcPr>
            <w:tcW w:w="658"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518" w:type="pct"/>
            <w:vMerge w:val="restart"/>
            <w:tcBorders>
              <w:top w:val="nil"/>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Old fractured limestone</w:t>
            </w:r>
          </w:p>
        </w:tc>
      </w:tr>
      <w:tr w:rsidR="00277FA3" w:rsidRPr="00BC34FE" w:rsidTr="00277FA3">
        <w:trPr>
          <w:trHeight w:val="382"/>
        </w:trPr>
        <w:tc>
          <w:tcPr>
            <w:tcW w:w="255"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15.55</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21.05</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-13.89</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-19.39</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5.5</w:t>
            </w:r>
          </w:p>
        </w:tc>
        <w:tc>
          <w:tcPr>
            <w:tcW w:w="1114"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Older white Limestone, fractured, weathered to fresh, cemented deposits, medium to fine sand matrix</w:t>
            </w:r>
          </w:p>
        </w:tc>
        <w:tc>
          <w:tcPr>
            <w:tcW w:w="658"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518" w:type="pct"/>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r>
      <w:tr w:rsidR="00277FA3" w:rsidRPr="00BC34FE" w:rsidTr="00277FA3">
        <w:trPr>
          <w:trHeight w:val="589"/>
        </w:trPr>
        <w:tc>
          <w:tcPr>
            <w:tcW w:w="255"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double" w:sz="6" w:space="0" w:color="auto"/>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double" w:sz="6"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21.05</w:t>
            </w:r>
          </w:p>
        </w:tc>
        <w:tc>
          <w:tcPr>
            <w:tcW w:w="238" w:type="pct"/>
            <w:gridSpan w:val="2"/>
            <w:tcBorders>
              <w:top w:val="nil"/>
              <w:left w:val="nil"/>
              <w:bottom w:val="double" w:sz="6"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24</w:t>
            </w:r>
          </w:p>
        </w:tc>
        <w:tc>
          <w:tcPr>
            <w:tcW w:w="292" w:type="pct"/>
            <w:gridSpan w:val="2"/>
            <w:tcBorders>
              <w:top w:val="nil"/>
              <w:left w:val="nil"/>
              <w:bottom w:val="double" w:sz="6"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-19.39</w:t>
            </w:r>
          </w:p>
        </w:tc>
        <w:tc>
          <w:tcPr>
            <w:tcW w:w="293" w:type="pct"/>
            <w:gridSpan w:val="2"/>
            <w:tcBorders>
              <w:top w:val="nil"/>
              <w:left w:val="nil"/>
              <w:bottom w:val="double" w:sz="6"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-22.34</w:t>
            </w:r>
          </w:p>
        </w:tc>
        <w:tc>
          <w:tcPr>
            <w:tcW w:w="303" w:type="pct"/>
            <w:gridSpan w:val="2"/>
            <w:tcBorders>
              <w:top w:val="nil"/>
              <w:left w:val="nil"/>
              <w:bottom w:val="double" w:sz="6"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2.95</w:t>
            </w:r>
          </w:p>
        </w:tc>
        <w:tc>
          <w:tcPr>
            <w:tcW w:w="1114" w:type="pct"/>
            <w:gridSpan w:val="2"/>
            <w:tcBorders>
              <w:top w:val="nil"/>
              <w:left w:val="nil"/>
              <w:bottom w:val="double" w:sz="6"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Older white Limestone, badly fractured, weathered, medium to fine sand matrix, some solution cavities</w:t>
            </w:r>
          </w:p>
        </w:tc>
        <w:tc>
          <w:tcPr>
            <w:tcW w:w="658"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518" w:type="pct"/>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r>
      <w:tr w:rsidR="00277FA3" w:rsidRPr="00BC34FE" w:rsidTr="00277FA3">
        <w:trPr>
          <w:trHeight w:val="386"/>
        </w:trPr>
        <w:tc>
          <w:tcPr>
            <w:tcW w:w="255"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BN2B</w:t>
            </w:r>
          </w:p>
        </w:tc>
        <w:tc>
          <w:tcPr>
            <w:tcW w:w="382"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 xml:space="preserve">OEC, PPK &amp; </w:t>
            </w:r>
            <w:proofErr w:type="spellStart"/>
            <w:r w:rsidRPr="00BC34FE">
              <w:rPr>
                <w:rFonts w:ascii="Calibri" w:eastAsia="Times New Roman" w:hAnsi="Calibri" w:cs="Calibri"/>
                <w:color w:val="000000"/>
                <w:sz w:val="16"/>
                <w:szCs w:val="16"/>
                <w:lang w:eastAsia="en-AU"/>
              </w:rPr>
              <w:t>Erasito</w:t>
            </w:r>
            <w:proofErr w:type="spellEnd"/>
            <w:r w:rsidRPr="00BC34FE">
              <w:rPr>
                <w:rFonts w:ascii="Calibri" w:eastAsia="Times New Roman" w:hAnsi="Calibri" w:cs="Calibri"/>
                <w:color w:val="000000"/>
                <w:sz w:val="16"/>
                <w:szCs w:val="16"/>
                <w:lang w:eastAsia="en-AU"/>
              </w:rPr>
              <w:t xml:space="preserve"> (2001)</w:t>
            </w:r>
          </w:p>
        </w:tc>
        <w:tc>
          <w:tcPr>
            <w:tcW w:w="240"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2000</w:t>
            </w:r>
          </w:p>
        </w:tc>
        <w:tc>
          <w:tcPr>
            <w:tcW w:w="470"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Borehole and piezometer: salinity monitoring and water table survey available</w:t>
            </w: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0</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3.5</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2.12</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-1.38</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3.5</w:t>
            </w:r>
          </w:p>
        </w:tc>
        <w:tc>
          <w:tcPr>
            <w:tcW w:w="1114"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Firm limestone</w:t>
            </w:r>
          </w:p>
        </w:tc>
        <w:tc>
          <w:tcPr>
            <w:tcW w:w="658"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b/>
                <w:bCs/>
                <w:color w:val="000000"/>
                <w:sz w:val="16"/>
                <w:szCs w:val="16"/>
                <w:lang w:eastAsia="en-AU"/>
              </w:rPr>
              <w:t xml:space="preserve">Holocene: </w:t>
            </w:r>
            <w:r w:rsidRPr="00BC34FE">
              <w:rPr>
                <w:rFonts w:ascii="Calibri" w:eastAsia="Times New Roman" w:hAnsi="Calibri" w:cs="Calibri"/>
                <w:color w:val="000000"/>
                <w:sz w:val="16"/>
                <w:szCs w:val="16"/>
                <w:lang w:eastAsia="en-AU"/>
              </w:rPr>
              <w:t xml:space="preserve">coral sediments </w:t>
            </w:r>
          </w:p>
        </w:tc>
        <w:tc>
          <w:tcPr>
            <w:tcW w:w="518" w:type="pct"/>
            <w:tcBorders>
              <w:top w:val="nil"/>
              <w:left w:val="nil"/>
              <w:bottom w:val="single" w:sz="4" w:space="0" w:color="auto"/>
              <w:right w:val="single" w:sz="4" w:space="0" w:color="auto"/>
            </w:tcBorders>
            <w:shd w:val="clear" w:color="000000" w:fill="FFFFFF"/>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Hard coral rock  formation</w:t>
            </w:r>
          </w:p>
        </w:tc>
      </w:tr>
      <w:tr w:rsidR="00277FA3" w:rsidRPr="00BC34FE" w:rsidTr="00277FA3">
        <w:trPr>
          <w:trHeight w:val="222"/>
        </w:trPr>
        <w:tc>
          <w:tcPr>
            <w:tcW w:w="255"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3.5</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10.5</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-1.38</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-8.38</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7</w:t>
            </w:r>
          </w:p>
        </w:tc>
        <w:tc>
          <w:tcPr>
            <w:tcW w:w="1114"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Soft sand, broken limestone rubble</w:t>
            </w:r>
          </w:p>
        </w:tc>
        <w:tc>
          <w:tcPr>
            <w:tcW w:w="658"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518" w:type="pct"/>
            <w:tcBorders>
              <w:top w:val="nil"/>
              <w:left w:val="nil"/>
              <w:bottom w:val="single" w:sz="4" w:space="0" w:color="auto"/>
              <w:right w:val="single" w:sz="4" w:space="0" w:color="auto"/>
            </w:tcBorders>
            <w:shd w:val="clear" w:color="000000" w:fill="FFFFFF"/>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 xml:space="preserve">Medium sand to gravel </w:t>
            </w:r>
          </w:p>
        </w:tc>
      </w:tr>
      <w:tr w:rsidR="00277FA3" w:rsidRPr="00BC34FE" w:rsidTr="00277FA3">
        <w:trPr>
          <w:trHeight w:val="356"/>
        </w:trPr>
        <w:tc>
          <w:tcPr>
            <w:tcW w:w="255"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b/>
                <w:bCs/>
                <w:color w:val="000000"/>
                <w:sz w:val="16"/>
                <w:szCs w:val="16"/>
                <w:lang w:eastAsia="en-AU"/>
              </w:rPr>
            </w:pPr>
          </w:p>
        </w:tc>
        <w:tc>
          <w:tcPr>
            <w:tcW w:w="382"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470"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237" w:type="pct"/>
            <w:gridSpan w:val="2"/>
            <w:tcBorders>
              <w:top w:val="nil"/>
              <w:left w:val="nil"/>
              <w:bottom w:val="double" w:sz="6"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10.5</w:t>
            </w:r>
          </w:p>
        </w:tc>
        <w:tc>
          <w:tcPr>
            <w:tcW w:w="238" w:type="pct"/>
            <w:gridSpan w:val="2"/>
            <w:tcBorders>
              <w:top w:val="nil"/>
              <w:left w:val="nil"/>
              <w:bottom w:val="double" w:sz="6"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12.5</w:t>
            </w:r>
          </w:p>
        </w:tc>
        <w:tc>
          <w:tcPr>
            <w:tcW w:w="292" w:type="pct"/>
            <w:gridSpan w:val="2"/>
            <w:tcBorders>
              <w:top w:val="nil"/>
              <w:left w:val="nil"/>
              <w:bottom w:val="double" w:sz="6"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-8.38</w:t>
            </w:r>
          </w:p>
        </w:tc>
        <w:tc>
          <w:tcPr>
            <w:tcW w:w="293" w:type="pct"/>
            <w:gridSpan w:val="2"/>
            <w:tcBorders>
              <w:top w:val="nil"/>
              <w:left w:val="nil"/>
              <w:bottom w:val="double" w:sz="6"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-10.38</w:t>
            </w:r>
          </w:p>
        </w:tc>
        <w:tc>
          <w:tcPr>
            <w:tcW w:w="303" w:type="pct"/>
            <w:gridSpan w:val="2"/>
            <w:tcBorders>
              <w:top w:val="nil"/>
              <w:left w:val="nil"/>
              <w:bottom w:val="double" w:sz="6"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2</w:t>
            </w:r>
          </w:p>
        </w:tc>
        <w:tc>
          <w:tcPr>
            <w:tcW w:w="1114" w:type="pct"/>
            <w:gridSpan w:val="2"/>
            <w:tcBorders>
              <w:top w:val="nil"/>
              <w:left w:val="nil"/>
              <w:bottom w:val="double" w:sz="6"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Hard limestone</w:t>
            </w:r>
          </w:p>
        </w:tc>
        <w:tc>
          <w:tcPr>
            <w:tcW w:w="658" w:type="pct"/>
            <w:gridSpan w:val="2"/>
            <w:vMerge/>
            <w:tcBorders>
              <w:top w:val="nil"/>
              <w:left w:val="single" w:sz="4" w:space="0" w:color="auto"/>
              <w:bottom w:val="double" w:sz="6" w:space="0" w:color="000000"/>
              <w:right w:val="single" w:sz="4" w:space="0" w:color="auto"/>
            </w:tcBorders>
            <w:vAlign w:val="center"/>
            <w:hideMark/>
          </w:tcPr>
          <w:p w:rsidR="00F73A2D" w:rsidRPr="00BC34FE" w:rsidRDefault="00F73A2D" w:rsidP="00567C5C">
            <w:pPr>
              <w:rPr>
                <w:rFonts w:ascii="Calibri" w:eastAsia="Times New Roman" w:hAnsi="Calibri" w:cs="Calibri"/>
                <w:color w:val="000000"/>
                <w:sz w:val="16"/>
                <w:szCs w:val="16"/>
                <w:lang w:eastAsia="en-AU"/>
              </w:rPr>
            </w:pPr>
          </w:p>
        </w:tc>
        <w:tc>
          <w:tcPr>
            <w:tcW w:w="518" w:type="pct"/>
            <w:tcBorders>
              <w:top w:val="nil"/>
              <w:left w:val="nil"/>
              <w:bottom w:val="double" w:sz="6"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 xml:space="preserve">Hard coral rock  formation </w:t>
            </w:r>
          </w:p>
        </w:tc>
      </w:tr>
      <w:tr w:rsidR="00277FA3" w:rsidRPr="00BC34FE" w:rsidTr="00277FA3">
        <w:trPr>
          <w:trHeight w:val="774"/>
        </w:trPr>
        <w:tc>
          <w:tcPr>
            <w:tcW w:w="255" w:type="pct"/>
            <w:gridSpan w:val="2"/>
            <w:tcBorders>
              <w:top w:val="nil"/>
              <w:left w:val="single" w:sz="4" w:space="0" w:color="auto"/>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b/>
                <w:bCs/>
                <w:color w:val="000000"/>
                <w:sz w:val="16"/>
                <w:szCs w:val="16"/>
                <w:lang w:eastAsia="en-AU"/>
              </w:rPr>
            </w:pPr>
            <w:r w:rsidRPr="00BC34FE">
              <w:rPr>
                <w:rFonts w:ascii="Calibri" w:eastAsia="Times New Roman" w:hAnsi="Calibri" w:cs="Calibri"/>
                <w:b/>
                <w:bCs/>
                <w:color w:val="000000"/>
                <w:sz w:val="16"/>
                <w:szCs w:val="16"/>
                <w:lang w:eastAsia="en-AU"/>
              </w:rPr>
              <w:t>BN3 original</w:t>
            </w:r>
          </w:p>
        </w:tc>
        <w:tc>
          <w:tcPr>
            <w:tcW w:w="382"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Murphy (1981)</w:t>
            </w:r>
          </w:p>
        </w:tc>
        <w:tc>
          <w:tcPr>
            <w:tcW w:w="240"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1980</w:t>
            </w:r>
          </w:p>
        </w:tc>
        <w:tc>
          <w:tcPr>
            <w:tcW w:w="470"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Located  at 10m from BN2, same geological description, backfilled in 1983</w:t>
            </w:r>
          </w:p>
        </w:tc>
        <w:tc>
          <w:tcPr>
            <w:tcW w:w="237"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0</w:t>
            </w:r>
          </w:p>
        </w:tc>
        <w:tc>
          <w:tcPr>
            <w:tcW w:w="238"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14</w:t>
            </w:r>
          </w:p>
        </w:tc>
        <w:tc>
          <w:tcPr>
            <w:tcW w:w="292"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2.12</w:t>
            </w:r>
          </w:p>
        </w:tc>
        <w:tc>
          <w:tcPr>
            <w:tcW w:w="293" w:type="pct"/>
            <w:gridSpan w:val="2"/>
            <w:tcBorders>
              <w:top w:val="nil"/>
              <w:left w:val="nil"/>
              <w:bottom w:val="single" w:sz="4" w:space="0" w:color="auto"/>
              <w:right w:val="single" w:sz="4" w:space="0" w:color="auto"/>
            </w:tcBorders>
            <w:shd w:val="clear" w:color="auto" w:fill="auto"/>
            <w:vAlign w:val="center"/>
            <w:hideMark/>
          </w:tcPr>
          <w:p w:rsidR="00F73A2D" w:rsidRPr="00F73A2D" w:rsidRDefault="00F73A2D" w:rsidP="00F73A2D">
            <w:pPr>
              <w:jc w:val="center"/>
              <w:rPr>
                <w:rFonts w:ascii="Calibri" w:eastAsia="Times New Roman" w:hAnsi="Calibri" w:cs="Calibri"/>
                <w:color w:val="000000"/>
                <w:sz w:val="16"/>
                <w:szCs w:val="16"/>
                <w:lang w:eastAsia="en-AU"/>
              </w:rPr>
            </w:pPr>
            <w:r w:rsidRPr="00F73A2D">
              <w:rPr>
                <w:rFonts w:ascii="Calibri" w:eastAsia="Times New Roman" w:hAnsi="Calibri" w:cs="Calibri"/>
                <w:color w:val="000000"/>
                <w:sz w:val="16"/>
                <w:szCs w:val="16"/>
                <w:lang w:eastAsia="en-AU"/>
              </w:rPr>
              <w:t>-11.88</w:t>
            </w:r>
          </w:p>
        </w:tc>
        <w:tc>
          <w:tcPr>
            <w:tcW w:w="303" w:type="pct"/>
            <w:gridSpan w:val="2"/>
            <w:tcBorders>
              <w:top w:val="nil"/>
              <w:left w:val="nil"/>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14</w:t>
            </w:r>
          </w:p>
        </w:tc>
        <w:tc>
          <w:tcPr>
            <w:tcW w:w="1114" w:type="pct"/>
            <w:gridSpan w:val="2"/>
            <w:tcBorders>
              <w:top w:val="nil"/>
              <w:left w:val="nil"/>
              <w:bottom w:val="single" w:sz="4" w:space="0" w:color="auto"/>
              <w:right w:val="nil"/>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 </w:t>
            </w:r>
          </w:p>
        </w:tc>
        <w:tc>
          <w:tcPr>
            <w:tcW w:w="1176" w:type="pct"/>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rsidR="00F73A2D" w:rsidRPr="00BC34FE" w:rsidRDefault="00F73A2D" w:rsidP="00567C5C">
            <w:pPr>
              <w:jc w:val="center"/>
              <w:rPr>
                <w:rFonts w:ascii="Calibri" w:eastAsia="Times New Roman" w:hAnsi="Calibri" w:cs="Calibri"/>
                <w:color w:val="000000"/>
                <w:sz w:val="16"/>
                <w:szCs w:val="16"/>
                <w:lang w:eastAsia="en-AU"/>
              </w:rPr>
            </w:pPr>
            <w:r w:rsidRPr="00BC34FE">
              <w:rPr>
                <w:rFonts w:ascii="Calibri" w:eastAsia="Times New Roman" w:hAnsi="Calibri" w:cs="Calibri"/>
                <w:color w:val="000000"/>
                <w:sz w:val="16"/>
                <w:szCs w:val="16"/>
                <w:lang w:eastAsia="en-AU"/>
              </w:rPr>
              <w:t>As per BN2</w:t>
            </w:r>
          </w:p>
        </w:tc>
      </w:tr>
      <w:tr w:rsidR="00277FA3" w:rsidRPr="00B35CBA" w:rsidTr="00277FA3">
        <w:trPr>
          <w:trHeight w:val="690"/>
          <w:tblHeader/>
        </w:trPr>
        <w:tc>
          <w:tcPr>
            <w:tcW w:w="238"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lastRenderedPageBreak/>
              <w:t>Names</w:t>
            </w:r>
          </w:p>
        </w:tc>
        <w:tc>
          <w:tcPr>
            <w:tcW w:w="374"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References</w:t>
            </w:r>
          </w:p>
        </w:tc>
        <w:tc>
          <w:tcPr>
            <w:tcW w:w="240"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Date of drilling</w:t>
            </w:r>
          </w:p>
        </w:tc>
        <w:tc>
          <w:tcPr>
            <w:tcW w:w="463"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Comments and status</w:t>
            </w:r>
          </w:p>
        </w:tc>
        <w:tc>
          <w:tcPr>
            <w:tcW w:w="231"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From (</w:t>
            </w:r>
            <w:proofErr w:type="spellStart"/>
            <w:r w:rsidRPr="00B35CBA">
              <w:rPr>
                <w:rFonts w:ascii="Calibri" w:eastAsia="Times New Roman" w:hAnsi="Calibri" w:cs="Calibri"/>
                <w:b/>
                <w:bCs/>
                <w:color w:val="000000"/>
                <w:sz w:val="16"/>
                <w:szCs w:val="16"/>
                <w:lang w:eastAsia="en-AU"/>
              </w:rPr>
              <w:t>mbgl</w:t>
            </w:r>
            <w:proofErr w:type="spellEnd"/>
            <w:r w:rsidRPr="00B35CBA">
              <w:rPr>
                <w:rFonts w:ascii="Calibri" w:eastAsia="Times New Roman" w:hAnsi="Calibri" w:cs="Calibri"/>
                <w:b/>
                <w:bCs/>
                <w:color w:val="000000"/>
                <w:sz w:val="16"/>
                <w:szCs w:val="16"/>
                <w:lang w:eastAsia="en-AU"/>
              </w:rPr>
              <w:t xml:space="preserve">) </w:t>
            </w:r>
          </w:p>
        </w:tc>
        <w:tc>
          <w:tcPr>
            <w:tcW w:w="230"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To (</w:t>
            </w:r>
            <w:proofErr w:type="spellStart"/>
            <w:r w:rsidRPr="00B35CBA">
              <w:rPr>
                <w:rFonts w:ascii="Calibri" w:eastAsia="Times New Roman" w:hAnsi="Calibri" w:cs="Calibri"/>
                <w:b/>
                <w:bCs/>
                <w:color w:val="000000"/>
                <w:sz w:val="16"/>
                <w:szCs w:val="16"/>
                <w:lang w:eastAsia="en-AU"/>
              </w:rPr>
              <w:t>mbgl</w:t>
            </w:r>
            <w:proofErr w:type="spellEnd"/>
            <w:r w:rsidRPr="00B35CBA">
              <w:rPr>
                <w:rFonts w:ascii="Calibri" w:eastAsia="Times New Roman" w:hAnsi="Calibri" w:cs="Calibri"/>
                <w:b/>
                <w:bCs/>
                <w:color w:val="000000"/>
                <w:sz w:val="16"/>
                <w:szCs w:val="16"/>
                <w:lang w:eastAsia="en-AU"/>
              </w:rPr>
              <w:t>)</w:t>
            </w:r>
          </w:p>
        </w:tc>
        <w:tc>
          <w:tcPr>
            <w:tcW w:w="292"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C711B9" w:rsidRDefault="00F73A2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2"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C711B9" w:rsidRDefault="00F73A2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4"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Thickness (m)</w:t>
            </w:r>
          </w:p>
        </w:tc>
        <w:tc>
          <w:tcPr>
            <w:tcW w:w="1148"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Original Lithology Description</w:t>
            </w:r>
          </w:p>
        </w:tc>
        <w:tc>
          <w:tcPr>
            <w:tcW w:w="626"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 xml:space="preserve">Lithology Keyword (Geological layers) </w:t>
            </w:r>
          </w:p>
        </w:tc>
        <w:tc>
          <w:tcPr>
            <w:tcW w:w="562" w:type="pct"/>
            <w:gridSpan w:val="2"/>
            <w:tcBorders>
              <w:top w:val="single" w:sz="4" w:space="0" w:color="auto"/>
              <w:left w:val="nil"/>
              <w:bottom w:val="double" w:sz="6" w:space="0" w:color="auto"/>
              <w:right w:val="single" w:sz="4" w:space="0" w:color="auto"/>
            </w:tcBorders>
            <w:shd w:val="clear" w:color="auto" w:fill="auto"/>
            <w:vAlign w:val="center"/>
            <w:hideMark/>
          </w:tcPr>
          <w:p w:rsidR="00F73A2D" w:rsidRPr="00B35CBA" w:rsidRDefault="00F73A2D"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 xml:space="preserve">Lithology Keyword (Strategic Geological layers identification) </w:t>
            </w:r>
          </w:p>
        </w:tc>
      </w:tr>
      <w:tr w:rsidR="00277FA3" w:rsidRPr="00B35CBA" w:rsidTr="00277FA3">
        <w:trPr>
          <w:trHeight w:val="315"/>
        </w:trPr>
        <w:tc>
          <w:tcPr>
            <w:tcW w:w="238"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BN3 (BH1)</w:t>
            </w:r>
          </w:p>
        </w:tc>
        <w:tc>
          <w:tcPr>
            <w:tcW w:w="374" w:type="pct"/>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Murphy (1981)</w:t>
            </w:r>
          </w:p>
        </w:tc>
        <w:tc>
          <w:tcPr>
            <w:tcW w:w="240" w:type="pct"/>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1980</w:t>
            </w:r>
          </w:p>
        </w:tc>
        <w:tc>
          <w:tcPr>
            <w:tcW w:w="463" w:type="pct"/>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Borehole: salinity monitoring, destroyed</w:t>
            </w:r>
          </w:p>
        </w:tc>
        <w:tc>
          <w:tcPr>
            <w:tcW w:w="231" w:type="pct"/>
            <w:gridSpan w:val="2"/>
            <w:tcBorders>
              <w:top w:val="double" w:sz="6" w:space="0" w:color="auto"/>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w:t>
            </w:r>
          </w:p>
        </w:tc>
        <w:tc>
          <w:tcPr>
            <w:tcW w:w="230" w:type="pct"/>
            <w:gridSpan w:val="2"/>
            <w:tcBorders>
              <w:top w:val="double" w:sz="6" w:space="0" w:color="auto"/>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0.7</w:t>
            </w:r>
          </w:p>
        </w:tc>
        <w:tc>
          <w:tcPr>
            <w:tcW w:w="292" w:type="pct"/>
            <w:gridSpan w:val="2"/>
            <w:tcBorders>
              <w:top w:val="double" w:sz="6" w:space="0" w:color="auto"/>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1.84</w:t>
            </w:r>
          </w:p>
        </w:tc>
        <w:tc>
          <w:tcPr>
            <w:tcW w:w="292" w:type="pct"/>
            <w:gridSpan w:val="2"/>
            <w:tcBorders>
              <w:top w:val="double" w:sz="6" w:space="0" w:color="auto"/>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1.14</w:t>
            </w:r>
          </w:p>
        </w:tc>
        <w:tc>
          <w:tcPr>
            <w:tcW w:w="304" w:type="pct"/>
            <w:gridSpan w:val="2"/>
            <w:tcBorders>
              <w:top w:val="double" w:sz="6" w:space="0" w:color="auto"/>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0.7</w:t>
            </w:r>
          </w:p>
        </w:tc>
        <w:tc>
          <w:tcPr>
            <w:tcW w:w="1148" w:type="pct"/>
            <w:gridSpan w:val="2"/>
            <w:tcBorders>
              <w:top w:val="double" w:sz="6" w:space="0" w:color="auto"/>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Grey gravelly sand, medium to fine grained</w:t>
            </w:r>
          </w:p>
        </w:tc>
        <w:tc>
          <w:tcPr>
            <w:tcW w:w="626" w:type="pct"/>
            <w:gridSpan w:val="2"/>
            <w:vMerge w:val="restart"/>
            <w:tcBorders>
              <w:top w:val="double" w:sz="6" w:space="0" w:color="auto"/>
              <w:left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b/>
                <w:bCs/>
                <w:color w:val="000000"/>
                <w:sz w:val="16"/>
                <w:szCs w:val="16"/>
                <w:lang w:eastAsia="en-AU"/>
              </w:rPr>
              <w:t>Holocene</w:t>
            </w:r>
            <w:r w:rsidRPr="00B35CBA">
              <w:rPr>
                <w:rFonts w:ascii="Calibri" w:eastAsia="Times New Roman" w:hAnsi="Calibri" w:cs="Calibri"/>
                <w:color w:val="000000"/>
                <w:sz w:val="16"/>
                <w:szCs w:val="16"/>
                <w:lang w:eastAsia="en-AU"/>
              </w:rPr>
              <w:t>: coral sediments</w:t>
            </w:r>
          </w:p>
        </w:tc>
        <w:tc>
          <w:tcPr>
            <w:tcW w:w="562" w:type="pct"/>
            <w:gridSpan w:val="2"/>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Medium sand to gravel</w:t>
            </w:r>
          </w:p>
        </w:tc>
      </w:tr>
      <w:tr w:rsidR="00277FA3" w:rsidRPr="00B35CBA" w:rsidTr="00277FA3">
        <w:trPr>
          <w:trHeight w:val="300"/>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0.7</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0.9</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1.14</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0.94</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0.2</w:t>
            </w:r>
          </w:p>
        </w:tc>
        <w:tc>
          <w:tcPr>
            <w:tcW w:w="1148"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Limestone rock (hardpan)</w:t>
            </w:r>
          </w:p>
        </w:tc>
        <w:tc>
          <w:tcPr>
            <w:tcW w:w="626" w:type="pct"/>
            <w:gridSpan w:val="2"/>
            <w:vMerge/>
            <w:tcBorders>
              <w:left w:val="single" w:sz="4" w:space="0" w:color="auto"/>
              <w:right w:val="single" w:sz="4" w:space="0" w:color="auto"/>
            </w:tcBorders>
            <w:vAlign w:val="center"/>
            <w:hideMark/>
          </w:tcPr>
          <w:p w:rsidR="00277FA3" w:rsidRPr="00B35CBA" w:rsidRDefault="00277FA3" w:rsidP="008B1921">
            <w:pPr>
              <w:jc w:val="center"/>
              <w:rPr>
                <w:rFonts w:ascii="Calibri" w:eastAsia="Times New Roman" w:hAnsi="Calibri" w:cs="Calibri"/>
                <w:color w:val="000000"/>
                <w:sz w:val="16"/>
                <w:szCs w:val="16"/>
                <w:lang w:eastAsia="en-AU"/>
              </w:rPr>
            </w:pPr>
          </w:p>
        </w:tc>
        <w:tc>
          <w:tcPr>
            <w:tcW w:w="562" w:type="pct"/>
            <w:gridSpan w:val="2"/>
            <w:vMerge/>
            <w:tcBorders>
              <w:top w:val="double" w:sz="6" w:space="0" w:color="auto"/>
              <w:left w:val="single" w:sz="4" w:space="0" w:color="auto"/>
              <w:bottom w:val="single" w:sz="4"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r>
      <w:tr w:rsidR="00277FA3" w:rsidRPr="00B35CBA" w:rsidTr="00277FA3">
        <w:trPr>
          <w:trHeight w:val="444"/>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0.9</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11.6</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0.94</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-9.76</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10.7</w:t>
            </w:r>
          </w:p>
        </w:tc>
        <w:tc>
          <w:tcPr>
            <w:tcW w:w="1148"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Light grey to white sand medium to fine grained, with cobbles of cemented sand and coral pieces, some shell, loose to well packed</w:t>
            </w:r>
          </w:p>
        </w:tc>
        <w:tc>
          <w:tcPr>
            <w:tcW w:w="626" w:type="pct"/>
            <w:gridSpan w:val="2"/>
            <w:vMerge/>
            <w:tcBorders>
              <w:left w:val="single" w:sz="4" w:space="0" w:color="auto"/>
              <w:right w:val="single" w:sz="4" w:space="0" w:color="auto"/>
            </w:tcBorders>
            <w:vAlign w:val="center"/>
            <w:hideMark/>
          </w:tcPr>
          <w:p w:rsidR="00277FA3" w:rsidRPr="00B35CBA" w:rsidRDefault="00277FA3" w:rsidP="008B1921">
            <w:pPr>
              <w:jc w:val="center"/>
              <w:rPr>
                <w:rFonts w:ascii="Calibri" w:eastAsia="Times New Roman" w:hAnsi="Calibri" w:cs="Calibri"/>
                <w:color w:val="000000"/>
                <w:sz w:val="16"/>
                <w:szCs w:val="16"/>
                <w:lang w:eastAsia="en-AU"/>
              </w:rPr>
            </w:pPr>
          </w:p>
        </w:tc>
        <w:tc>
          <w:tcPr>
            <w:tcW w:w="562" w:type="pct"/>
            <w:gridSpan w:val="2"/>
            <w:vMerge/>
            <w:tcBorders>
              <w:top w:val="double" w:sz="6" w:space="0" w:color="auto"/>
              <w:left w:val="single" w:sz="4" w:space="0" w:color="auto"/>
              <w:bottom w:val="single" w:sz="4"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r>
      <w:tr w:rsidR="00277FA3" w:rsidRPr="00B35CBA" w:rsidTr="00277FA3">
        <w:trPr>
          <w:trHeight w:val="666"/>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11.6</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21.7</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-9.76</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-19.86</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10.1</w:t>
            </w:r>
          </w:p>
        </w:tc>
        <w:tc>
          <w:tcPr>
            <w:tcW w:w="1148" w:type="pct"/>
            <w:gridSpan w:val="2"/>
            <w:tcBorders>
              <w:top w:val="nil"/>
              <w:left w:val="single" w:sz="4" w:space="0" w:color="auto"/>
              <w:bottom w:val="single" w:sz="4"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White coral very fractured</w:t>
            </w:r>
          </w:p>
        </w:tc>
        <w:tc>
          <w:tcPr>
            <w:tcW w:w="626" w:type="pct"/>
            <w:gridSpan w:val="2"/>
            <w:vMerge/>
            <w:tcBorders>
              <w:left w:val="single" w:sz="4" w:space="0" w:color="auto"/>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p>
        </w:tc>
        <w:tc>
          <w:tcPr>
            <w:tcW w:w="562" w:type="pct"/>
            <w:gridSpan w:val="2"/>
            <w:tcBorders>
              <w:top w:val="single" w:sz="4" w:space="0" w:color="000000"/>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Hard coral rock  formation</w:t>
            </w:r>
          </w:p>
        </w:tc>
      </w:tr>
      <w:tr w:rsidR="00277FA3" w:rsidRPr="00B35CBA" w:rsidTr="00277FA3">
        <w:trPr>
          <w:trHeight w:val="42"/>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double" w:sz="6" w:space="0" w:color="auto"/>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vMerge w:val="restart"/>
            <w:tcBorders>
              <w:top w:val="nil"/>
              <w:left w:val="nil"/>
              <w:right w:val="single" w:sz="4" w:space="0" w:color="auto"/>
            </w:tcBorders>
            <w:shd w:val="clear" w:color="auto" w:fill="auto"/>
            <w:vAlign w:val="center"/>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21.7</w:t>
            </w:r>
          </w:p>
        </w:tc>
        <w:tc>
          <w:tcPr>
            <w:tcW w:w="230" w:type="pct"/>
            <w:gridSpan w:val="2"/>
            <w:vMerge w:val="restart"/>
            <w:tcBorders>
              <w:top w:val="nil"/>
              <w:left w:val="nil"/>
              <w:right w:val="single" w:sz="4" w:space="0" w:color="auto"/>
            </w:tcBorders>
            <w:shd w:val="clear" w:color="auto" w:fill="auto"/>
            <w:vAlign w:val="center"/>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24.5</w:t>
            </w:r>
          </w:p>
        </w:tc>
        <w:tc>
          <w:tcPr>
            <w:tcW w:w="292" w:type="pct"/>
            <w:gridSpan w:val="2"/>
            <w:vMerge w:val="restart"/>
            <w:tcBorders>
              <w:top w:val="nil"/>
              <w:left w:val="nil"/>
              <w:right w:val="single" w:sz="4" w:space="0" w:color="auto"/>
            </w:tcBorders>
            <w:shd w:val="clear" w:color="auto" w:fill="auto"/>
            <w:vAlign w:val="center"/>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-19.86</w:t>
            </w:r>
          </w:p>
        </w:tc>
        <w:tc>
          <w:tcPr>
            <w:tcW w:w="292" w:type="pct"/>
            <w:gridSpan w:val="2"/>
            <w:vMerge w:val="restart"/>
            <w:tcBorders>
              <w:top w:val="nil"/>
              <w:left w:val="nil"/>
              <w:right w:val="single" w:sz="4" w:space="0" w:color="auto"/>
            </w:tcBorders>
            <w:shd w:val="clear" w:color="auto" w:fill="auto"/>
            <w:vAlign w:val="center"/>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-22.66</w:t>
            </w:r>
          </w:p>
        </w:tc>
        <w:tc>
          <w:tcPr>
            <w:tcW w:w="304" w:type="pct"/>
            <w:gridSpan w:val="2"/>
            <w:vMerge w:val="restart"/>
            <w:tcBorders>
              <w:top w:val="nil"/>
              <w:left w:val="nil"/>
              <w:right w:val="single" w:sz="4" w:space="0" w:color="auto"/>
            </w:tcBorders>
            <w:shd w:val="clear" w:color="auto" w:fill="auto"/>
            <w:vAlign w:val="center"/>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2.8</w:t>
            </w:r>
          </w:p>
        </w:tc>
        <w:tc>
          <w:tcPr>
            <w:tcW w:w="1148" w:type="pct"/>
            <w:gridSpan w:val="2"/>
            <w:vMerge w:val="restart"/>
            <w:tcBorders>
              <w:top w:val="nil"/>
              <w:left w:val="single" w:sz="4" w:space="0" w:color="auto"/>
              <w:right w:val="single" w:sz="4" w:space="0" w:color="auto"/>
            </w:tcBorders>
            <w:shd w:val="clear" w:color="auto" w:fill="auto"/>
            <w:vAlign w:val="center"/>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Older limestone formation</w:t>
            </w:r>
          </w:p>
        </w:tc>
        <w:tc>
          <w:tcPr>
            <w:tcW w:w="626" w:type="pct"/>
            <w:gridSpan w:val="2"/>
            <w:vMerge w:val="restart"/>
            <w:tcBorders>
              <w:top w:val="single" w:sz="4" w:space="0" w:color="auto"/>
              <w:left w:val="single" w:sz="4" w:space="0" w:color="auto"/>
              <w:right w:val="single" w:sz="4" w:space="0" w:color="auto"/>
            </w:tcBorders>
            <w:shd w:val="clear" w:color="auto" w:fill="auto"/>
            <w:vAlign w:val="center"/>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b/>
                <w:bCs/>
                <w:color w:val="000000"/>
                <w:sz w:val="16"/>
                <w:szCs w:val="16"/>
                <w:lang w:eastAsia="en-AU"/>
              </w:rPr>
              <w:t>Pleistocene</w:t>
            </w:r>
            <w:r w:rsidRPr="00B35CBA">
              <w:rPr>
                <w:rFonts w:ascii="Calibri" w:eastAsia="Times New Roman" w:hAnsi="Calibri" w:cs="Calibri"/>
                <w:color w:val="000000"/>
                <w:sz w:val="16"/>
                <w:szCs w:val="16"/>
                <w:lang w:eastAsia="en-AU"/>
              </w:rPr>
              <w:t>: coral limestone</w:t>
            </w:r>
          </w:p>
        </w:tc>
        <w:tc>
          <w:tcPr>
            <w:tcW w:w="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b/>
                <w:bCs/>
                <w:color w:val="000000"/>
                <w:sz w:val="16"/>
                <w:szCs w:val="16"/>
                <w:lang w:eastAsia="en-AU"/>
              </w:rPr>
              <w:t xml:space="preserve">Thurber discontinuity: </w:t>
            </w:r>
            <w:r>
              <w:rPr>
                <w:rFonts w:ascii="Calibri" w:eastAsia="Times New Roman" w:hAnsi="Calibri" w:cs="Calibri"/>
                <w:color w:val="000000"/>
                <w:sz w:val="16"/>
                <w:szCs w:val="16"/>
                <w:lang w:eastAsia="en-AU"/>
              </w:rPr>
              <w:t xml:space="preserve">unconformity  depth </w:t>
            </w:r>
            <w:r w:rsidR="001B0DC1" w:rsidRPr="00277FA3">
              <w:rPr>
                <w:rFonts w:ascii="Calibri" w:eastAsia="Times New Roman" w:hAnsi="Calibri" w:cs="Calibri"/>
                <w:color w:val="000000"/>
                <w:sz w:val="16"/>
                <w:szCs w:val="16"/>
                <w:lang w:eastAsia="en-AU"/>
              </w:rPr>
              <w:t>-19.86</w:t>
            </w:r>
            <w:r w:rsidR="001B0DC1">
              <w:rPr>
                <w:rFonts w:ascii="Calibri" w:eastAsia="Times New Roman" w:hAnsi="Calibri" w:cs="Calibri"/>
                <w:color w:val="000000"/>
                <w:sz w:val="16"/>
                <w:szCs w:val="16"/>
                <w:lang w:eastAsia="en-AU"/>
              </w:rPr>
              <w:t xml:space="preserve"> mAMSL</w:t>
            </w:r>
          </w:p>
        </w:tc>
      </w:tr>
      <w:tr w:rsidR="00277FA3" w:rsidRPr="00B35CBA" w:rsidTr="00277FA3">
        <w:trPr>
          <w:trHeight w:val="157"/>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C134B5" w:rsidRPr="00B35CBA" w:rsidRDefault="00C134B5" w:rsidP="008B1921">
            <w:pPr>
              <w:rPr>
                <w:rFonts w:ascii="Calibri" w:eastAsia="Times New Roman" w:hAnsi="Calibri" w:cs="Calibri"/>
                <w:b/>
                <w:bCs/>
                <w:color w:val="000000"/>
                <w:sz w:val="16"/>
                <w:szCs w:val="16"/>
                <w:lang w:eastAsia="en-AU"/>
              </w:rPr>
            </w:pPr>
          </w:p>
        </w:tc>
        <w:tc>
          <w:tcPr>
            <w:tcW w:w="374" w:type="pct"/>
            <w:gridSpan w:val="2"/>
            <w:vMerge/>
            <w:tcBorders>
              <w:top w:val="double" w:sz="6" w:space="0" w:color="auto"/>
              <w:left w:val="single" w:sz="4" w:space="0" w:color="auto"/>
              <w:bottom w:val="double" w:sz="6" w:space="0" w:color="000000"/>
              <w:right w:val="single" w:sz="4" w:space="0" w:color="auto"/>
            </w:tcBorders>
            <w:vAlign w:val="center"/>
            <w:hideMark/>
          </w:tcPr>
          <w:p w:rsidR="00C134B5" w:rsidRPr="00B35CBA" w:rsidRDefault="00C134B5" w:rsidP="008B1921">
            <w:pPr>
              <w:rPr>
                <w:rFonts w:ascii="Calibri" w:eastAsia="Times New Roman" w:hAnsi="Calibri" w:cs="Calibri"/>
                <w:color w:val="000000"/>
                <w:sz w:val="16"/>
                <w:szCs w:val="16"/>
                <w:lang w:eastAsia="en-AU"/>
              </w:rPr>
            </w:pPr>
          </w:p>
        </w:tc>
        <w:tc>
          <w:tcPr>
            <w:tcW w:w="240" w:type="pct"/>
            <w:gridSpan w:val="2"/>
            <w:vMerge/>
            <w:tcBorders>
              <w:top w:val="double" w:sz="6" w:space="0" w:color="auto"/>
              <w:left w:val="single" w:sz="4" w:space="0" w:color="auto"/>
              <w:bottom w:val="double" w:sz="6" w:space="0" w:color="000000"/>
              <w:right w:val="single" w:sz="4" w:space="0" w:color="auto"/>
            </w:tcBorders>
            <w:vAlign w:val="center"/>
            <w:hideMark/>
          </w:tcPr>
          <w:p w:rsidR="00C134B5" w:rsidRPr="00B35CBA" w:rsidRDefault="00C134B5" w:rsidP="008B1921">
            <w:pPr>
              <w:rPr>
                <w:rFonts w:ascii="Calibri" w:eastAsia="Times New Roman" w:hAnsi="Calibri" w:cs="Calibri"/>
                <w:color w:val="000000"/>
                <w:sz w:val="16"/>
                <w:szCs w:val="16"/>
                <w:lang w:eastAsia="en-AU"/>
              </w:rPr>
            </w:pPr>
          </w:p>
        </w:tc>
        <w:tc>
          <w:tcPr>
            <w:tcW w:w="463" w:type="pct"/>
            <w:gridSpan w:val="2"/>
            <w:vMerge/>
            <w:tcBorders>
              <w:top w:val="double" w:sz="6" w:space="0" w:color="auto"/>
              <w:left w:val="single" w:sz="4" w:space="0" w:color="auto"/>
              <w:bottom w:val="double" w:sz="6" w:space="0" w:color="000000"/>
              <w:right w:val="single" w:sz="4" w:space="0" w:color="auto"/>
            </w:tcBorders>
            <w:vAlign w:val="center"/>
            <w:hideMark/>
          </w:tcPr>
          <w:p w:rsidR="00C134B5" w:rsidRPr="00B35CBA" w:rsidRDefault="00C134B5" w:rsidP="008B1921">
            <w:pPr>
              <w:rPr>
                <w:rFonts w:ascii="Calibri" w:eastAsia="Times New Roman" w:hAnsi="Calibri" w:cs="Calibri"/>
                <w:color w:val="000000"/>
                <w:sz w:val="16"/>
                <w:szCs w:val="16"/>
                <w:lang w:eastAsia="en-AU"/>
              </w:rPr>
            </w:pPr>
          </w:p>
        </w:tc>
        <w:tc>
          <w:tcPr>
            <w:tcW w:w="231" w:type="pct"/>
            <w:gridSpan w:val="2"/>
            <w:vMerge/>
            <w:tcBorders>
              <w:left w:val="nil"/>
              <w:bottom w:val="double" w:sz="6" w:space="0" w:color="auto"/>
              <w:right w:val="single" w:sz="4" w:space="0" w:color="auto"/>
            </w:tcBorders>
            <w:shd w:val="clear" w:color="auto" w:fill="auto"/>
            <w:vAlign w:val="center"/>
            <w:hideMark/>
          </w:tcPr>
          <w:p w:rsidR="00C134B5" w:rsidRPr="00B35CBA" w:rsidRDefault="00C134B5" w:rsidP="008B1921">
            <w:pPr>
              <w:jc w:val="center"/>
              <w:rPr>
                <w:rFonts w:ascii="Calibri" w:eastAsia="Times New Roman" w:hAnsi="Calibri" w:cs="Calibri"/>
                <w:color w:val="000000"/>
                <w:sz w:val="16"/>
                <w:szCs w:val="16"/>
                <w:lang w:eastAsia="en-AU"/>
              </w:rPr>
            </w:pPr>
          </w:p>
        </w:tc>
        <w:tc>
          <w:tcPr>
            <w:tcW w:w="230" w:type="pct"/>
            <w:gridSpan w:val="2"/>
            <w:vMerge/>
            <w:tcBorders>
              <w:left w:val="nil"/>
              <w:bottom w:val="double" w:sz="6" w:space="0" w:color="auto"/>
              <w:right w:val="single" w:sz="4" w:space="0" w:color="auto"/>
            </w:tcBorders>
            <w:shd w:val="clear" w:color="auto" w:fill="auto"/>
            <w:vAlign w:val="center"/>
            <w:hideMark/>
          </w:tcPr>
          <w:p w:rsidR="00C134B5" w:rsidRPr="00B35CBA" w:rsidRDefault="00C134B5" w:rsidP="008B1921">
            <w:pPr>
              <w:jc w:val="center"/>
              <w:rPr>
                <w:rFonts w:ascii="Calibri" w:eastAsia="Times New Roman" w:hAnsi="Calibri" w:cs="Calibri"/>
                <w:color w:val="000000"/>
                <w:sz w:val="16"/>
                <w:szCs w:val="16"/>
                <w:lang w:eastAsia="en-AU"/>
              </w:rPr>
            </w:pPr>
          </w:p>
        </w:tc>
        <w:tc>
          <w:tcPr>
            <w:tcW w:w="292" w:type="pct"/>
            <w:gridSpan w:val="2"/>
            <w:vMerge/>
            <w:tcBorders>
              <w:left w:val="nil"/>
              <w:bottom w:val="double" w:sz="6" w:space="0" w:color="auto"/>
              <w:right w:val="single" w:sz="4" w:space="0" w:color="auto"/>
            </w:tcBorders>
            <w:shd w:val="clear" w:color="auto" w:fill="auto"/>
            <w:vAlign w:val="center"/>
            <w:hideMark/>
          </w:tcPr>
          <w:p w:rsidR="00C134B5" w:rsidRPr="00B35CBA" w:rsidRDefault="00C134B5" w:rsidP="008B1921">
            <w:pPr>
              <w:jc w:val="center"/>
              <w:rPr>
                <w:rFonts w:ascii="Calibri" w:eastAsia="Times New Roman" w:hAnsi="Calibri" w:cs="Calibri"/>
                <w:color w:val="000000"/>
                <w:sz w:val="16"/>
                <w:szCs w:val="16"/>
                <w:lang w:eastAsia="en-AU"/>
              </w:rPr>
            </w:pPr>
          </w:p>
        </w:tc>
        <w:tc>
          <w:tcPr>
            <w:tcW w:w="292" w:type="pct"/>
            <w:gridSpan w:val="2"/>
            <w:vMerge/>
            <w:tcBorders>
              <w:left w:val="nil"/>
              <w:bottom w:val="double" w:sz="6" w:space="0" w:color="auto"/>
              <w:right w:val="single" w:sz="4" w:space="0" w:color="auto"/>
            </w:tcBorders>
            <w:shd w:val="clear" w:color="auto" w:fill="auto"/>
            <w:vAlign w:val="center"/>
            <w:hideMark/>
          </w:tcPr>
          <w:p w:rsidR="00C134B5" w:rsidRPr="00B35CBA" w:rsidRDefault="00C134B5" w:rsidP="008B1921">
            <w:pPr>
              <w:jc w:val="center"/>
              <w:rPr>
                <w:rFonts w:ascii="Calibri" w:eastAsia="Times New Roman" w:hAnsi="Calibri" w:cs="Calibri"/>
                <w:color w:val="000000"/>
                <w:sz w:val="16"/>
                <w:szCs w:val="16"/>
                <w:lang w:eastAsia="en-AU"/>
              </w:rPr>
            </w:pPr>
          </w:p>
        </w:tc>
        <w:tc>
          <w:tcPr>
            <w:tcW w:w="304" w:type="pct"/>
            <w:gridSpan w:val="2"/>
            <w:vMerge/>
            <w:tcBorders>
              <w:left w:val="nil"/>
              <w:bottom w:val="double" w:sz="6" w:space="0" w:color="auto"/>
              <w:right w:val="single" w:sz="4" w:space="0" w:color="auto"/>
            </w:tcBorders>
            <w:shd w:val="clear" w:color="auto" w:fill="auto"/>
            <w:vAlign w:val="center"/>
            <w:hideMark/>
          </w:tcPr>
          <w:p w:rsidR="00C134B5" w:rsidRPr="00B35CBA" w:rsidRDefault="00C134B5" w:rsidP="008B1921">
            <w:pPr>
              <w:jc w:val="center"/>
              <w:rPr>
                <w:rFonts w:ascii="Calibri" w:eastAsia="Times New Roman" w:hAnsi="Calibri" w:cs="Calibri"/>
                <w:color w:val="000000"/>
                <w:sz w:val="16"/>
                <w:szCs w:val="16"/>
                <w:lang w:eastAsia="en-AU"/>
              </w:rPr>
            </w:pPr>
          </w:p>
        </w:tc>
        <w:tc>
          <w:tcPr>
            <w:tcW w:w="1148" w:type="pct"/>
            <w:gridSpan w:val="2"/>
            <w:vMerge/>
            <w:tcBorders>
              <w:left w:val="single" w:sz="4" w:space="0" w:color="auto"/>
              <w:bottom w:val="double" w:sz="6" w:space="0" w:color="auto"/>
              <w:right w:val="single" w:sz="4" w:space="0" w:color="auto"/>
            </w:tcBorders>
            <w:shd w:val="clear" w:color="auto" w:fill="auto"/>
            <w:vAlign w:val="center"/>
            <w:hideMark/>
          </w:tcPr>
          <w:p w:rsidR="00C134B5" w:rsidRPr="00B35CBA" w:rsidRDefault="00C134B5" w:rsidP="008B1921">
            <w:pPr>
              <w:jc w:val="center"/>
              <w:rPr>
                <w:rFonts w:ascii="Calibri" w:eastAsia="Times New Roman" w:hAnsi="Calibri" w:cs="Calibri"/>
                <w:color w:val="000000"/>
                <w:sz w:val="16"/>
                <w:szCs w:val="16"/>
                <w:lang w:eastAsia="en-AU"/>
              </w:rPr>
            </w:pPr>
          </w:p>
        </w:tc>
        <w:tc>
          <w:tcPr>
            <w:tcW w:w="626" w:type="pct"/>
            <w:gridSpan w:val="2"/>
            <w:vMerge/>
            <w:tcBorders>
              <w:left w:val="single" w:sz="4" w:space="0" w:color="auto"/>
              <w:bottom w:val="double" w:sz="6" w:space="0" w:color="000000"/>
              <w:right w:val="single" w:sz="4" w:space="0" w:color="auto"/>
            </w:tcBorders>
            <w:shd w:val="clear" w:color="auto" w:fill="auto"/>
            <w:vAlign w:val="center"/>
            <w:hideMark/>
          </w:tcPr>
          <w:p w:rsidR="00C134B5" w:rsidRPr="00B35CBA" w:rsidRDefault="00C134B5" w:rsidP="008B1921">
            <w:pPr>
              <w:rPr>
                <w:rFonts w:ascii="Calibri" w:eastAsia="Times New Roman" w:hAnsi="Calibri" w:cs="Calibri"/>
                <w:color w:val="000000"/>
                <w:sz w:val="16"/>
                <w:szCs w:val="16"/>
                <w:lang w:eastAsia="en-AU"/>
              </w:rPr>
            </w:pPr>
          </w:p>
        </w:tc>
        <w:tc>
          <w:tcPr>
            <w:tcW w:w="562" w:type="pct"/>
            <w:gridSpan w:val="2"/>
            <w:tcBorders>
              <w:top w:val="single" w:sz="4" w:space="0" w:color="auto"/>
              <w:left w:val="single" w:sz="4" w:space="0" w:color="auto"/>
              <w:bottom w:val="double" w:sz="6" w:space="0" w:color="000000"/>
              <w:right w:val="single" w:sz="4" w:space="0" w:color="auto"/>
            </w:tcBorders>
            <w:shd w:val="clear" w:color="auto" w:fill="auto"/>
            <w:vAlign w:val="center"/>
            <w:hideMark/>
          </w:tcPr>
          <w:p w:rsidR="00C134B5" w:rsidRPr="00B35CBA" w:rsidRDefault="00C134B5" w:rsidP="008B1921">
            <w:pP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Old fractured limestone</w:t>
            </w:r>
          </w:p>
        </w:tc>
      </w:tr>
      <w:tr w:rsidR="00277FA3" w:rsidRPr="00B35CBA" w:rsidTr="00277FA3">
        <w:trPr>
          <w:trHeight w:val="627"/>
        </w:trPr>
        <w:tc>
          <w:tcPr>
            <w:tcW w:w="238" w:type="pct"/>
            <w:vMerge w:val="restart"/>
            <w:tcBorders>
              <w:top w:val="nil"/>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BN4</w:t>
            </w:r>
          </w:p>
        </w:tc>
        <w:tc>
          <w:tcPr>
            <w:tcW w:w="374"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Murphy (1981)</w:t>
            </w:r>
          </w:p>
        </w:tc>
        <w:tc>
          <w:tcPr>
            <w:tcW w:w="240"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1980</w:t>
            </w:r>
          </w:p>
        </w:tc>
        <w:tc>
          <w:tcPr>
            <w:tcW w:w="463"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Borehole: salinity monitoring, available</w:t>
            </w: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1.85</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1.84</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-0.01</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1.85</w:t>
            </w:r>
          </w:p>
        </w:tc>
        <w:tc>
          <w:tcPr>
            <w:tcW w:w="1148"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Gravel (old runway pavement, Medium to fine grained sand (Old runway base course material), Grey slightly silty fine sand, loose to well packed highly organic</w:t>
            </w:r>
          </w:p>
        </w:tc>
        <w:tc>
          <w:tcPr>
            <w:tcW w:w="62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b/>
                <w:bCs/>
                <w:color w:val="000000"/>
                <w:sz w:val="16"/>
                <w:szCs w:val="16"/>
                <w:lang w:eastAsia="en-AU"/>
              </w:rPr>
              <w:t>Holocene</w:t>
            </w:r>
            <w:r w:rsidRPr="00B35CBA">
              <w:rPr>
                <w:rFonts w:ascii="Calibri" w:eastAsia="Times New Roman" w:hAnsi="Calibri" w:cs="Calibri"/>
                <w:color w:val="000000"/>
                <w:sz w:val="16"/>
                <w:szCs w:val="16"/>
                <w:lang w:eastAsia="en-AU"/>
              </w:rPr>
              <w:t>:  coral sediments</w:t>
            </w:r>
          </w:p>
        </w:tc>
        <w:tc>
          <w:tcPr>
            <w:tcW w:w="562" w:type="pct"/>
            <w:gridSpan w:val="2"/>
            <w:vMerge w:val="restart"/>
            <w:tcBorders>
              <w:top w:val="double" w:sz="6" w:space="0" w:color="000000"/>
              <w:left w:val="single" w:sz="4" w:space="0" w:color="auto"/>
              <w:bottom w:val="single" w:sz="4"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Medium sand to gravel</w:t>
            </w:r>
          </w:p>
        </w:tc>
      </w:tr>
      <w:tr w:rsidR="00277FA3" w:rsidRPr="00B35CBA" w:rsidTr="00277FA3">
        <w:trPr>
          <w:trHeight w:val="525"/>
        </w:trPr>
        <w:tc>
          <w:tcPr>
            <w:tcW w:w="238" w:type="pct"/>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1.85</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2.65</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-0.01</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-0.81</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0.8</w:t>
            </w:r>
          </w:p>
        </w:tc>
        <w:tc>
          <w:tcPr>
            <w:tcW w:w="1148"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White medium grained sand  with some gravel and coral conglomerate cobbles well packed to dense</w:t>
            </w:r>
          </w:p>
        </w:tc>
        <w:tc>
          <w:tcPr>
            <w:tcW w:w="626"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562" w:type="pct"/>
            <w:gridSpan w:val="2"/>
            <w:vMerge/>
            <w:tcBorders>
              <w:top w:val="single" w:sz="4" w:space="0" w:color="000000"/>
              <w:left w:val="single" w:sz="4" w:space="0" w:color="auto"/>
              <w:bottom w:val="single" w:sz="4"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r>
      <w:tr w:rsidR="00277FA3" w:rsidRPr="00B35CBA" w:rsidTr="00277FA3">
        <w:trPr>
          <w:trHeight w:val="166"/>
        </w:trPr>
        <w:tc>
          <w:tcPr>
            <w:tcW w:w="238" w:type="pct"/>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2.65</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6.3</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-0.81</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-4.46</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3.65</w:t>
            </w:r>
          </w:p>
        </w:tc>
        <w:tc>
          <w:tcPr>
            <w:tcW w:w="1148"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White medium grained sand  with some coral  gravel and cobbles well packed to dense</w:t>
            </w:r>
          </w:p>
        </w:tc>
        <w:tc>
          <w:tcPr>
            <w:tcW w:w="626"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562" w:type="pct"/>
            <w:gridSpan w:val="2"/>
            <w:vMerge/>
            <w:tcBorders>
              <w:top w:val="single" w:sz="4" w:space="0" w:color="000000"/>
              <w:left w:val="single" w:sz="4" w:space="0" w:color="auto"/>
              <w:bottom w:val="single" w:sz="4"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r>
      <w:tr w:rsidR="00277FA3" w:rsidRPr="00B35CBA" w:rsidTr="00277FA3">
        <w:trPr>
          <w:trHeight w:val="300"/>
        </w:trPr>
        <w:tc>
          <w:tcPr>
            <w:tcW w:w="238" w:type="pct"/>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6.3</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11.75</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-4.46</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-9.91</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5.45</w:t>
            </w:r>
          </w:p>
        </w:tc>
        <w:tc>
          <w:tcPr>
            <w:tcW w:w="1148"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White medium to fine grained sand with some gravel, silt, lightly cemented</w:t>
            </w:r>
          </w:p>
        </w:tc>
        <w:tc>
          <w:tcPr>
            <w:tcW w:w="626"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562" w:type="pct"/>
            <w:gridSpan w:val="2"/>
            <w:vMerge/>
            <w:tcBorders>
              <w:top w:val="single" w:sz="4" w:space="0" w:color="000000"/>
              <w:left w:val="single" w:sz="4" w:space="0" w:color="auto"/>
              <w:bottom w:val="single" w:sz="4"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r>
      <w:tr w:rsidR="00277FA3" w:rsidRPr="00B35CBA" w:rsidTr="00277FA3">
        <w:trPr>
          <w:trHeight w:val="292"/>
        </w:trPr>
        <w:tc>
          <w:tcPr>
            <w:tcW w:w="238" w:type="pct"/>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11.75</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12.25</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-9.91</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-10.41</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0.5</w:t>
            </w:r>
          </w:p>
        </w:tc>
        <w:tc>
          <w:tcPr>
            <w:tcW w:w="1148"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 xml:space="preserve">White fresh coral reef </w:t>
            </w:r>
          </w:p>
        </w:tc>
        <w:tc>
          <w:tcPr>
            <w:tcW w:w="626"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562" w:type="pct"/>
            <w:gridSpan w:val="2"/>
            <w:tcBorders>
              <w:top w:val="single" w:sz="4" w:space="0" w:color="000000"/>
              <w:left w:val="nil"/>
              <w:bottom w:val="single" w:sz="4" w:space="0" w:color="auto"/>
              <w:right w:val="single" w:sz="4" w:space="0" w:color="auto"/>
            </w:tcBorders>
            <w:shd w:val="clear" w:color="000000" w:fill="FFFFFF"/>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Hard coral rock  formation</w:t>
            </w:r>
          </w:p>
        </w:tc>
      </w:tr>
      <w:tr w:rsidR="00277FA3" w:rsidRPr="00B35CBA" w:rsidTr="00277FA3">
        <w:trPr>
          <w:trHeight w:val="142"/>
        </w:trPr>
        <w:tc>
          <w:tcPr>
            <w:tcW w:w="238" w:type="pct"/>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12.25</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15.35</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-10.41</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-13.51</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3.1</w:t>
            </w:r>
          </w:p>
        </w:tc>
        <w:tc>
          <w:tcPr>
            <w:tcW w:w="1148"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White medium to fine grained sand with some gravel, loose to well packed</w:t>
            </w:r>
          </w:p>
        </w:tc>
        <w:tc>
          <w:tcPr>
            <w:tcW w:w="626"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562"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Medium sand to gravel</w:t>
            </w:r>
          </w:p>
        </w:tc>
      </w:tr>
      <w:tr w:rsidR="00277FA3" w:rsidRPr="00B35CBA" w:rsidTr="00277FA3">
        <w:trPr>
          <w:trHeight w:val="418"/>
        </w:trPr>
        <w:tc>
          <w:tcPr>
            <w:tcW w:w="238" w:type="pct"/>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15.4</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15.4</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-13.51</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-13.56</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0</w:t>
            </w:r>
          </w:p>
        </w:tc>
        <w:tc>
          <w:tcPr>
            <w:tcW w:w="114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 xml:space="preserve">Older white Limestone, calcareous deposits, fractured, weathered </w:t>
            </w:r>
          </w:p>
        </w:tc>
        <w:tc>
          <w:tcPr>
            <w:tcW w:w="626"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b/>
                <w:bCs/>
                <w:color w:val="000000"/>
                <w:sz w:val="16"/>
                <w:szCs w:val="16"/>
                <w:lang w:eastAsia="en-AU"/>
              </w:rPr>
              <w:t>Pleistocene</w:t>
            </w:r>
            <w:r w:rsidRPr="00B35CBA">
              <w:rPr>
                <w:rFonts w:ascii="Calibri" w:eastAsia="Times New Roman" w:hAnsi="Calibri" w:cs="Calibri"/>
                <w:color w:val="000000"/>
                <w:sz w:val="16"/>
                <w:szCs w:val="16"/>
                <w:lang w:eastAsia="en-AU"/>
              </w:rPr>
              <w:t>: coral limestone</w:t>
            </w:r>
          </w:p>
        </w:tc>
        <w:tc>
          <w:tcPr>
            <w:tcW w:w="562"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b/>
                <w:bCs/>
                <w:color w:val="000000"/>
                <w:sz w:val="16"/>
                <w:szCs w:val="16"/>
                <w:lang w:eastAsia="en-AU"/>
              </w:rPr>
              <w:t xml:space="preserve">Thurber discontinuity: </w:t>
            </w:r>
            <w:r w:rsidRPr="00B35CBA">
              <w:rPr>
                <w:rFonts w:ascii="Calibri" w:eastAsia="Times New Roman" w:hAnsi="Calibri" w:cs="Calibri"/>
                <w:color w:val="000000"/>
                <w:sz w:val="16"/>
                <w:szCs w:val="16"/>
                <w:lang w:eastAsia="en-AU"/>
              </w:rPr>
              <w:t xml:space="preserve">unconformity  depth </w:t>
            </w:r>
            <w:r w:rsidR="001B0DC1" w:rsidRPr="00277FA3">
              <w:rPr>
                <w:rFonts w:ascii="Calibri" w:eastAsia="Times New Roman" w:hAnsi="Calibri" w:cs="Calibri"/>
                <w:color w:val="000000"/>
                <w:sz w:val="16"/>
                <w:szCs w:val="16"/>
                <w:lang w:eastAsia="en-AU"/>
              </w:rPr>
              <w:t>-13.51</w:t>
            </w:r>
            <w:r w:rsidR="001B0DC1">
              <w:rPr>
                <w:rFonts w:ascii="Calibri" w:eastAsia="Times New Roman" w:hAnsi="Calibri" w:cs="Calibri"/>
                <w:color w:val="000000"/>
                <w:sz w:val="16"/>
                <w:szCs w:val="16"/>
                <w:lang w:eastAsia="en-AU"/>
              </w:rPr>
              <w:t xml:space="preserve"> mAMSL</w:t>
            </w:r>
          </w:p>
        </w:tc>
      </w:tr>
      <w:tr w:rsidR="00277FA3" w:rsidRPr="00B35CBA" w:rsidTr="00277FA3">
        <w:trPr>
          <w:trHeight w:val="42"/>
        </w:trPr>
        <w:tc>
          <w:tcPr>
            <w:tcW w:w="238" w:type="pct"/>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15.4</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16.45</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-13.56</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-14.61</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1.05</w:t>
            </w:r>
          </w:p>
        </w:tc>
        <w:tc>
          <w:tcPr>
            <w:tcW w:w="1148" w:type="pct"/>
            <w:gridSpan w:val="2"/>
            <w:vMerge/>
            <w:tcBorders>
              <w:top w:val="nil"/>
              <w:left w:val="single" w:sz="4" w:space="0" w:color="auto"/>
              <w:bottom w:val="single" w:sz="4"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626" w:type="pct"/>
            <w:gridSpan w:val="2"/>
            <w:vMerge/>
            <w:tcBorders>
              <w:top w:val="nil"/>
              <w:left w:val="single" w:sz="4" w:space="0" w:color="auto"/>
              <w:bottom w:val="double" w:sz="6" w:space="0" w:color="000000"/>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562" w:type="pct"/>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Old fractured limestone</w:t>
            </w:r>
          </w:p>
        </w:tc>
      </w:tr>
      <w:tr w:rsidR="00277FA3" w:rsidRPr="00B35CBA" w:rsidTr="00277FA3">
        <w:trPr>
          <w:trHeight w:val="465"/>
        </w:trPr>
        <w:tc>
          <w:tcPr>
            <w:tcW w:w="238" w:type="pct"/>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b/>
                <w:bCs/>
                <w:color w:val="000000"/>
                <w:sz w:val="16"/>
                <w:szCs w:val="16"/>
                <w:lang w:eastAsia="en-AU"/>
              </w:rPr>
            </w:pPr>
          </w:p>
        </w:tc>
        <w:tc>
          <w:tcPr>
            <w:tcW w:w="374"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40"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463"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231"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16.45</w:t>
            </w:r>
          </w:p>
        </w:tc>
        <w:tc>
          <w:tcPr>
            <w:tcW w:w="230"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30</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-14.61</w:t>
            </w:r>
          </w:p>
        </w:tc>
        <w:tc>
          <w:tcPr>
            <w:tcW w:w="292" w:type="pct"/>
            <w:gridSpan w:val="2"/>
            <w:tcBorders>
              <w:top w:val="nil"/>
              <w:left w:val="nil"/>
              <w:bottom w:val="single" w:sz="4" w:space="0" w:color="auto"/>
              <w:right w:val="single" w:sz="4" w:space="0" w:color="auto"/>
            </w:tcBorders>
            <w:shd w:val="clear" w:color="auto" w:fill="auto"/>
            <w:vAlign w:val="center"/>
            <w:hideMark/>
          </w:tcPr>
          <w:p w:rsidR="00277FA3" w:rsidRPr="00277FA3" w:rsidRDefault="00277FA3" w:rsidP="00277FA3">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-28.16</w:t>
            </w:r>
          </w:p>
        </w:tc>
        <w:tc>
          <w:tcPr>
            <w:tcW w:w="304"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13.55</w:t>
            </w:r>
          </w:p>
        </w:tc>
        <w:tc>
          <w:tcPr>
            <w:tcW w:w="1148" w:type="pct"/>
            <w:gridSpan w:val="2"/>
            <w:tcBorders>
              <w:top w:val="nil"/>
              <w:left w:val="nil"/>
              <w:bottom w:val="single" w:sz="4" w:space="0" w:color="auto"/>
              <w:right w:val="single" w:sz="4" w:space="0" w:color="auto"/>
            </w:tcBorders>
            <w:shd w:val="clear" w:color="auto" w:fill="auto"/>
            <w:vAlign w:val="center"/>
            <w:hideMark/>
          </w:tcPr>
          <w:p w:rsidR="00277FA3" w:rsidRPr="00B35CBA" w:rsidRDefault="00277FA3" w:rsidP="008B1921">
            <w:pPr>
              <w:jc w:val="center"/>
              <w:rPr>
                <w:rFonts w:ascii="Calibri" w:eastAsia="Times New Roman" w:hAnsi="Calibri" w:cs="Calibri"/>
                <w:color w:val="000000"/>
                <w:sz w:val="16"/>
                <w:szCs w:val="16"/>
                <w:lang w:eastAsia="en-AU"/>
              </w:rPr>
            </w:pPr>
            <w:r w:rsidRPr="00B35CBA">
              <w:rPr>
                <w:rFonts w:ascii="Calibri" w:eastAsia="Times New Roman" w:hAnsi="Calibri" w:cs="Calibri"/>
                <w:color w:val="000000"/>
                <w:sz w:val="16"/>
                <w:szCs w:val="16"/>
                <w:lang w:eastAsia="en-AU"/>
              </w:rPr>
              <w:t>Older white Limestone, badly fractured, weathered, medium to fine sand matrix</w:t>
            </w:r>
          </w:p>
        </w:tc>
        <w:tc>
          <w:tcPr>
            <w:tcW w:w="626"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c>
          <w:tcPr>
            <w:tcW w:w="562" w:type="pct"/>
            <w:gridSpan w:val="2"/>
            <w:vMerge/>
            <w:tcBorders>
              <w:top w:val="nil"/>
              <w:left w:val="single" w:sz="4" w:space="0" w:color="auto"/>
              <w:bottom w:val="single" w:sz="4" w:space="0" w:color="auto"/>
              <w:right w:val="single" w:sz="4" w:space="0" w:color="auto"/>
            </w:tcBorders>
            <w:vAlign w:val="center"/>
            <w:hideMark/>
          </w:tcPr>
          <w:p w:rsidR="00277FA3" w:rsidRPr="00B35CBA" w:rsidRDefault="00277FA3" w:rsidP="008B1921">
            <w:pPr>
              <w:rPr>
                <w:rFonts w:ascii="Calibri" w:eastAsia="Times New Roman" w:hAnsi="Calibri" w:cs="Calibri"/>
                <w:color w:val="000000"/>
                <w:sz w:val="16"/>
                <w:szCs w:val="16"/>
                <w:lang w:eastAsia="en-AU"/>
              </w:rPr>
            </w:pPr>
          </w:p>
        </w:tc>
      </w:tr>
      <w:tr w:rsidR="00277FA3" w:rsidRPr="00B35CBA" w:rsidTr="00277FA3">
        <w:trPr>
          <w:trHeight w:val="690"/>
          <w:tblHead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lastRenderedPageBreak/>
              <w:t>Names</w:t>
            </w:r>
          </w:p>
        </w:tc>
        <w:tc>
          <w:tcPr>
            <w:tcW w:w="374"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References</w:t>
            </w:r>
          </w:p>
        </w:tc>
        <w:tc>
          <w:tcPr>
            <w:tcW w:w="240"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Date of drilling</w:t>
            </w: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Comments and status</w:t>
            </w:r>
          </w:p>
        </w:tc>
        <w:tc>
          <w:tcPr>
            <w:tcW w:w="231"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From (</w:t>
            </w:r>
            <w:proofErr w:type="spellStart"/>
            <w:r w:rsidRPr="00B35CBA">
              <w:rPr>
                <w:rFonts w:ascii="Calibri" w:eastAsia="Times New Roman" w:hAnsi="Calibri" w:cs="Calibri"/>
                <w:b/>
                <w:bCs/>
                <w:color w:val="000000"/>
                <w:sz w:val="16"/>
                <w:szCs w:val="16"/>
                <w:lang w:eastAsia="en-AU"/>
              </w:rPr>
              <w:t>mbgl</w:t>
            </w:r>
            <w:proofErr w:type="spellEnd"/>
            <w:r w:rsidRPr="00B35CBA">
              <w:rPr>
                <w:rFonts w:ascii="Calibri" w:eastAsia="Times New Roman" w:hAnsi="Calibri" w:cs="Calibri"/>
                <w:b/>
                <w:bCs/>
                <w:color w:val="000000"/>
                <w:sz w:val="16"/>
                <w:szCs w:val="16"/>
                <w:lang w:eastAsia="en-AU"/>
              </w:rPr>
              <w:t xml:space="preserve">) </w:t>
            </w:r>
          </w:p>
        </w:tc>
        <w:tc>
          <w:tcPr>
            <w:tcW w:w="230"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To (</w:t>
            </w:r>
            <w:proofErr w:type="spellStart"/>
            <w:r w:rsidRPr="00B35CBA">
              <w:rPr>
                <w:rFonts w:ascii="Calibri" w:eastAsia="Times New Roman" w:hAnsi="Calibri" w:cs="Calibri"/>
                <w:b/>
                <w:bCs/>
                <w:color w:val="000000"/>
                <w:sz w:val="16"/>
                <w:szCs w:val="16"/>
                <w:lang w:eastAsia="en-AU"/>
              </w:rPr>
              <w:t>mbgl</w:t>
            </w:r>
            <w:proofErr w:type="spellEnd"/>
            <w:r w:rsidRPr="00B35CBA">
              <w:rPr>
                <w:rFonts w:ascii="Calibri" w:eastAsia="Times New Roman" w:hAnsi="Calibri" w:cs="Calibri"/>
                <w:b/>
                <w:bCs/>
                <w:color w:val="000000"/>
                <w:sz w:val="16"/>
                <w:szCs w:val="16"/>
                <w:lang w:eastAsia="en-AU"/>
              </w:rPr>
              <w:t>)</w:t>
            </w:r>
          </w:p>
        </w:tc>
        <w:tc>
          <w:tcPr>
            <w:tcW w:w="292"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C711B9" w:rsidRDefault="00277FA3"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2"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C711B9" w:rsidRDefault="00277FA3"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4"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Thickness (m)</w:t>
            </w:r>
          </w:p>
        </w:tc>
        <w:tc>
          <w:tcPr>
            <w:tcW w:w="1148"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Original Lithology Description</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 xml:space="preserve">Lithology Keyword (Geological layers) </w:t>
            </w:r>
          </w:p>
        </w:tc>
        <w:tc>
          <w:tcPr>
            <w:tcW w:w="562" w:type="pct"/>
            <w:gridSpan w:val="2"/>
            <w:tcBorders>
              <w:top w:val="single" w:sz="4" w:space="0" w:color="auto"/>
              <w:left w:val="nil"/>
              <w:bottom w:val="single" w:sz="4" w:space="0" w:color="auto"/>
              <w:right w:val="single" w:sz="4" w:space="0" w:color="auto"/>
            </w:tcBorders>
            <w:shd w:val="clear" w:color="auto" w:fill="auto"/>
            <w:vAlign w:val="center"/>
            <w:hideMark/>
          </w:tcPr>
          <w:p w:rsidR="00277FA3" w:rsidRPr="00B35CBA" w:rsidRDefault="00277FA3" w:rsidP="00B252CB">
            <w:pPr>
              <w:jc w:val="center"/>
              <w:rPr>
                <w:rFonts w:ascii="Calibri" w:eastAsia="Times New Roman" w:hAnsi="Calibri" w:cs="Calibri"/>
                <w:b/>
                <w:bCs/>
                <w:color w:val="000000"/>
                <w:sz w:val="16"/>
                <w:szCs w:val="16"/>
                <w:lang w:eastAsia="en-AU"/>
              </w:rPr>
            </w:pPr>
            <w:r w:rsidRPr="00B35CBA">
              <w:rPr>
                <w:rFonts w:ascii="Calibri" w:eastAsia="Times New Roman" w:hAnsi="Calibri" w:cs="Calibri"/>
                <w:b/>
                <w:bCs/>
                <w:color w:val="000000"/>
                <w:sz w:val="16"/>
                <w:szCs w:val="16"/>
                <w:lang w:eastAsia="en-AU"/>
              </w:rPr>
              <w:t xml:space="preserve">Lithology Keyword (Strategic Geological layers identification) </w:t>
            </w:r>
          </w:p>
        </w:tc>
      </w:tr>
      <w:tr w:rsidR="00F12486" w:rsidRPr="00B35CBA" w:rsidTr="00F12486">
        <w:trPr>
          <w:trHeight w:val="690"/>
          <w:tblHeader/>
        </w:trPr>
        <w:tc>
          <w:tcPr>
            <w:tcW w:w="238" w:type="pct"/>
            <w:vMerge w:val="restart"/>
            <w:tcBorders>
              <w:top w:val="single" w:sz="4" w:space="0" w:color="auto"/>
              <w:left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b/>
                <w:bCs/>
                <w:color w:val="000000"/>
                <w:sz w:val="16"/>
                <w:szCs w:val="16"/>
                <w:lang w:eastAsia="en-AU"/>
              </w:rPr>
            </w:pPr>
            <w:r w:rsidRPr="001954AD">
              <w:rPr>
                <w:rFonts w:ascii="Calibri" w:eastAsia="Times New Roman" w:hAnsi="Calibri" w:cs="Calibri"/>
                <w:b/>
                <w:bCs/>
                <w:color w:val="000000"/>
                <w:sz w:val="16"/>
                <w:szCs w:val="16"/>
                <w:lang w:eastAsia="en-AU"/>
              </w:rPr>
              <w:t>BN4B</w:t>
            </w:r>
          </w:p>
        </w:tc>
        <w:tc>
          <w:tcPr>
            <w:tcW w:w="374"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 xml:space="preserve">OEC, PPK &amp; </w:t>
            </w:r>
            <w:proofErr w:type="spellStart"/>
            <w:r w:rsidRPr="001954AD">
              <w:rPr>
                <w:rFonts w:ascii="Calibri" w:eastAsia="Times New Roman" w:hAnsi="Calibri" w:cs="Calibri"/>
                <w:color w:val="000000"/>
                <w:sz w:val="16"/>
                <w:szCs w:val="16"/>
                <w:lang w:eastAsia="en-AU"/>
              </w:rPr>
              <w:t>Erasito</w:t>
            </w:r>
            <w:proofErr w:type="spellEnd"/>
            <w:r w:rsidRPr="001954AD">
              <w:rPr>
                <w:rFonts w:ascii="Calibri" w:eastAsia="Times New Roman" w:hAnsi="Calibri" w:cs="Calibri"/>
                <w:color w:val="000000"/>
                <w:sz w:val="16"/>
                <w:szCs w:val="16"/>
                <w:lang w:eastAsia="en-AU"/>
              </w:rPr>
              <w:t xml:space="preserve"> (2001)</w:t>
            </w:r>
          </w:p>
        </w:tc>
        <w:tc>
          <w:tcPr>
            <w:tcW w:w="240"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2000</w:t>
            </w:r>
          </w:p>
        </w:tc>
        <w:tc>
          <w:tcPr>
            <w:tcW w:w="463"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Borehole and piezometer: salinity monitoring and water table survey, destroyed</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0</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1.5</w:t>
            </w:r>
          </w:p>
        </w:tc>
        <w:tc>
          <w:tcPr>
            <w:tcW w:w="292" w:type="pct"/>
            <w:gridSpan w:val="2"/>
            <w:tcBorders>
              <w:top w:val="single" w:sz="4" w:space="0" w:color="auto"/>
              <w:left w:val="nil"/>
              <w:bottom w:val="single" w:sz="4"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1.84</w:t>
            </w:r>
          </w:p>
        </w:tc>
        <w:tc>
          <w:tcPr>
            <w:tcW w:w="292" w:type="pct"/>
            <w:gridSpan w:val="2"/>
            <w:tcBorders>
              <w:top w:val="single" w:sz="4" w:space="0" w:color="auto"/>
              <w:left w:val="nil"/>
              <w:bottom w:val="single" w:sz="4"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0.34</w:t>
            </w:r>
          </w:p>
        </w:tc>
        <w:tc>
          <w:tcPr>
            <w:tcW w:w="304"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1.5</w:t>
            </w:r>
          </w:p>
        </w:tc>
        <w:tc>
          <w:tcPr>
            <w:tcW w:w="1148"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Loose rubble, grey sandy soil</w:t>
            </w:r>
          </w:p>
        </w:tc>
        <w:tc>
          <w:tcPr>
            <w:tcW w:w="626"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b/>
                <w:bCs/>
                <w:color w:val="000000"/>
                <w:sz w:val="16"/>
                <w:szCs w:val="16"/>
                <w:lang w:eastAsia="en-AU"/>
              </w:rPr>
              <w:t xml:space="preserve">Holocene: </w:t>
            </w:r>
            <w:r w:rsidRPr="001954AD">
              <w:rPr>
                <w:rFonts w:ascii="Calibri" w:eastAsia="Times New Roman" w:hAnsi="Calibri" w:cs="Calibri"/>
                <w:color w:val="000000"/>
                <w:sz w:val="16"/>
                <w:szCs w:val="16"/>
                <w:lang w:eastAsia="en-AU"/>
              </w:rPr>
              <w:t xml:space="preserve"> coral sediments </w:t>
            </w:r>
          </w:p>
        </w:tc>
        <w:tc>
          <w:tcPr>
            <w:tcW w:w="562"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Medium sand to gravel</w:t>
            </w:r>
          </w:p>
        </w:tc>
      </w:tr>
      <w:tr w:rsidR="00F12486" w:rsidRPr="00B35CBA" w:rsidTr="00F12486">
        <w:trPr>
          <w:trHeight w:val="690"/>
          <w:tblHeader/>
        </w:trPr>
        <w:tc>
          <w:tcPr>
            <w:tcW w:w="238" w:type="pct"/>
            <w:vMerge/>
            <w:tcBorders>
              <w:left w:val="single" w:sz="4"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b/>
                <w:bCs/>
                <w:color w:val="000000"/>
                <w:sz w:val="16"/>
                <w:szCs w:val="16"/>
                <w:lang w:eastAsia="en-AU"/>
              </w:rPr>
            </w:pPr>
          </w:p>
        </w:tc>
        <w:tc>
          <w:tcPr>
            <w:tcW w:w="374"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40"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463"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1.5</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3.5</w:t>
            </w:r>
          </w:p>
        </w:tc>
        <w:tc>
          <w:tcPr>
            <w:tcW w:w="292" w:type="pct"/>
            <w:gridSpan w:val="2"/>
            <w:tcBorders>
              <w:top w:val="single" w:sz="4" w:space="0" w:color="auto"/>
              <w:left w:val="nil"/>
              <w:bottom w:val="single" w:sz="4"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0.34</w:t>
            </w:r>
          </w:p>
        </w:tc>
        <w:tc>
          <w:tcPr>
            <w:tcW w:w="292" w:type="pct"/>
            <w:gridSpan w:val="2"/>
            <w:tcBorders>
              <w:top w:val="single" w:sz="4" w:space="0" w:color="auto"/>
              <w:left w:val="nil"/>
              <w:bottom w:val="single" w:sz="4"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-1.66</w:t>
            </w:r>
          </w:p>
        </w:tc>
        <w:tc>
          <w:tcPr>
            <w:tcW w:w="304"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2</w:t>
            </w:r>
          </w:p>
        </w:tc>
        <w:tc>
          <w:tcPr>
            <w:tcW w:w="1148"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 xml:space="preserve">White sand lightly cemented </w:t>
            </w:r>
          </w:p>
        </w:tc>
        <w:tc>
          <w:tcPr>
            <w:tcW w:w="626"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562"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r>
      <w:tr w:rsidR="00F12486" w:rsidRPr="00B35CBA" w:rsidTr="00F12486">
        <w:trPr>
          <w:trHeight w:val="690"/>
          <w:tblHeader/>
        </w:trPr>
        <w:tc>
          <w:tcPr>
            <w:tcW w:w="238" w:type="pct"/>
            <w:vMerge/>
            <w:tcBorders>
              <w:left w:val="single" w:sz="4"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b/>
                <w:bCs/>
                <w:color w:val="000000"/>
                <w:sz w:val="16"/>
                <w:szCs w:val="16"/>
                <w:lang w:eastAsia="en-AU"/>
              </w:rPr>
            </w:pPr>
          </w:p>
        </w:tc>
        <w:tc>
          <w:tcPr>
            <w:tcW w:w="374"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40"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463"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3.5</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10.5</w:t>
            </w:r>
          </w:p>
        </w:tc>
        <w:tc>
          <w:tcPr>
            <w:tcW w:w="292" w:type="pct"/>
            <w:gridSpan w:val="2"/>
            <w:tcBorders>
              <w:top w:val="single" w:sz="4" w:space="0" w:color="auto"/>
              <w:left w:val="nil"/>
              <w:bottom w:val="single" w:sz="4"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-1.66</w:t>
            </w:r>
          </w:p>
        </w:tc>
        <w:tc>
          <w:tcPr>
            <w:tcW w:w="292" w:type="pct"/>
            <w:gridSpan w:val="2"/>
            <w:tcBorders>
              <w:top w:val="single" w:sz="4" w:space="0" w:color="auto"/>
              <w:left w:val="nil"/>
              <w:bottom w:val="single" w:sz="4"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-8.66</w:t>
            </w:r>
          </w:p>
        </w:tc>
        <w:tc>
          <w:tcPr>
            <w:tcW w:w="304"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7</w:t>
            </w:r>
          </w:p>
        </w:tc>
        <w:tc>
          <w:tcPr>
            <w:tcW w:w="1148" w:type="pct"/>
            <w:gridSpan w:val="2"/>
            <w:tcBorders>
              <w:top w:val="single" w:sz="4"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White sand fine to medium , shell fragments and limestone pebbles, packed at base</w:t>
            </w:r>
          </w:p>
        </w:tc>
        <w:tc>
          <w:tcPr>
            <w:tcW w:w="626"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562" w:type="pct"/>
            <w:gridSpan w:val="2"/>
            <w:vMerge/>
            <w:tcBorders>
              <w:left w:val="nil"/>
              <w:bottom w:val="single" w:sz="4"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r>
      <w:tr w:rsidR="00F12486" w:rsidRPr="00B35CBA" w:rsidTr="001B0DC1">
        <w:trPr>
          <w:trHeight w:val="690"/>
          <w:tblHeader/>
        </w:trPr>
        <w:tc>
          <w:tcPr>
            <w:tcW w:w="238" w:type="pct"/>
            <w:vMerge/>
            <w:tcBorders>
              <w:left w:val="single" w:sz="4" w:space="0" w:color="auto"/>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b/>
                <w:bCs/>
                <w:color w:val="000000"/>
                <w:sz w:val="16"/>
                <w:szCs w:val="16"/>
                <w:lang w:eastAsia="en-AU"/>
              </w:rPr>
            </w:pPr>
          </w:p>
        </w:tc>
        <w:tc>
          <w:tcPr>
            <w:tcW w:w="374" w:type="pct"/>
            <w:gridSpan w:val="2"/>
            <w:vMerge/>
            <w:tcBorders>
              <w:left w:val="nil"/>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40" w:type="pct"/>
            <w:gridSpan w:val="2"/>
            <w:vMerge/>
            <w:tcBorders>
              <w:left w:val="nil"/>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463" w:type="pct"/>
            <w:gridSpan w:val="2"/>
            <w:vMerge/>
            <w:tcBorders>
              <w:left w:val="nil"/>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31" w:type="pct"/>
            <w:gridSpan w:val="2"/>
            <w:tcBorders>
              <w:top w:val="single" w:sz="4" w:space="0" w:color="auto"/>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10.5</w:t>
            </w:r>
          </w:p>
        </w:tc>
        <w:tc>
          <w:tcPr>
            <w:tcW w:w="230" w:type="pct"/>
            <w:gridSpan w:val="2"/>
            <w:tcBorders>
              <w:top w:val="single" w:sz="4" w:space="0" w:color="auto"/>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12.5</w:t>
            </w:r>
          </w:p>
        </w:tc>
        <w:tc>
          <w:tcPr>
            <w:tcW w:w="292" w:type="pct"/>
            <w:gridSpan w:val="2"/>
            <w:tcBorders>
              <w:top w:val="single" w:sz="4" w:space="0" w:color="auto"/>
              <w:left w:val="nil"/>
              <w:bottom w:val="double" w:sz="6"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-8.66</w:t>
            </w:r>
          </w:p>
        </w:tc>
        <w:tc>
          <w:tcPr>
            <w:tcW w:w="292" w:type="pct"/>
            <w:gridSpan w:val="2"/>
            <w:tcBorders>
              <w:top w:val="single" w:sz="4" w:space="0" w:color="auto"/>
              <w:left w:val="nil"/>
              <w:bottom w:val="double" w:sz="6"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-10.66</w:t>
            </w:r>
          </w:p>
        </w:tc>
        <w:tc>
          <w:tcPr>
            <w:tcW w:w="304" w:type="pct"/>
            <w:gridSpan w:val="2"/>
            <w:tcBorders>
              <w:top w:val="single" w:sz="4" w:space="0" w:color="auto"/>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2</w:t>
            </w:r>
          </w:p>
        </w:tc>
        <w:tc>
          <w:tcPr>
            <w:tcW w:w="1148" w:type="pct"/>
            <w:gridSpan w:val="2"/>
            <w:tcBorders>
              <w:top w:val="single" w:sz="4" w:space="0" w:color="auto"/>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Firm limestone</w:t>
            </w:r>
          </w:p>
        </w:tc>
        <w:tc>
          <w:tcPr>
            <w:tcW w:w="626" w:type="pct"/>
            <w:gridSpan w:val="2"/>
            <w:vMerge/>
            <w:tcBorders>
              <w:left w:val="nil"/>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562" w:type="pct"/>
            <w:gridSpan w:val="2"/>
            <w:tcBorders>
              <w:top w:val="single" w:sz="4" w:space="0" w:color="auto"/>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 xml:space="preserve">Hard coral rock  formation </w:t>
            </w:r>
          </w:p>
        </w:tc>
      </w:tr>
      <w:tr w:rsidR="00F12486" w:rsidRPr="00B35CBA" w:rsidTr="001B0DC1">
        <w:trPr>
          <w:trHeight w:val="690"/>
          <w:tblHeader/>
        </w:trPr>
        <w:tc>
          <w:tcPr>
            <w:tcW w:w="238" w:type="pct"/>
            <w:vMerge w:val="restart"/>
            <w:tcBorders>
              <w:top w:val="single" w:sz="4" w:space="0" w:color="auto"/>
              <w:left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b/>
                <w:bCs/>
                <w:color w:val="000000"/>
                <w:sz w:val="16"/>
                <w:szCs w:val="16"/>
                <w:lang w:eastAsia="en-AU"/>
              </w:rPr>
            </w:pPr>
            <w:r w:rsidRPr="001954AD">
              <w:rPr>
                <w:rFonts w:ascii="Calibri" w:eastAsia="Times New Roman" w:hAnsi="Calibri" w:cs="Calibri"/>
                <w:b/>
                <w:bCs/>
                <w:color w:val="000000"/>
                <w:sz w:val="16"/>
                <w:szCs w:val="16"/>
                <w:lang w:eastAsia="en-AU"/>
              </w:rPr>
              <w:t>BN4C</w:t>
            </w:r>
          </w:p>
        </w:tc>
        <w:tc>
          <w:tcPr>
            <w:tcW w:w="374"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SPC</w:t>
            </w:r>
            <w:r>
              <w:rPr>
                <w:rFonts w:ascii="Calibri" w:eastAsia="Times New Roman" w:hAnsi="Calibri" w:cs="Calibri"/>
                <w:color w:val="000000"/>
                <w:sz w:val="16"/>
                <w:szCs w:val="16"/>
                <w:lang w:eastAsia="en-AU"/>
              </w:rPr>
              <w:t xml:space="preserve"> </w:t>
            </w:r>
            <w:r w:rsidRPr="00277FA3">
              <w:rPr>
                <w:rFonts w:ascii="Calibri" w:eastAsia="Times New Roman" w:hAnsi="Calibri" w:cs="Calibri"/>
                <w:color w:val="000000"/>
                <w:sz w:val="16"/>
                <w:szCs w:val="16"/>
                <w:lang w:eastAsia="en-AU"/>
              </w:rPr>
              <w:t>(2014)</w:t>
            </w:r>
          </w:p>
        </w:tc>
        <w:tc>
          <w:tcPr>
            <w:tcW w:w="240"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2013</w:t>
            </w:r>
          </w:p>
        </w:tc>
        <w:tc>
          <w:tcPr>
            <w:tcW w:w="463"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Piezometer: water table survey, available</w:t>
            </w:r>
          </w:p>
        </w:tc>
        <w:tc>
          <w:tcPr>
            <w:tcW w:w="231" w:type="pct"/>
            <w:gridSpan w:val="2"/>
            <w:tcBorders>
              <w:top w:val="double" w:sz="6" w:space="0" w:color="auto"/>
              <w:left w:val="nil"/>
              <w:bottom w:val="single" w:sz="6" w:space="0" w:color="auto"/>
              <w:right w:val="single" w:sz="6"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0</w:t>
            </w:r>
          </w:p>
        </w:tc>
        <w:tc>
          <w:tcPr>
            <w:tcW w:w="230" w:type="pct"/>
            <w:gridSpan w:val="2"/>
            <w:tcBorders>
              <w:top w:val="double" w:sz="6" w:space="0" w:color="auto"/>
              <w:left w:val="single" w:sz="6" w:space="0" w:color="auto"/>
              <w:bottom w:val="single" w:sz="6" w:space="0" w:color="auto"/>
              <w:right w:val="single" w:sz="6"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0.21</w:t>
            </w:r>
          </w:p>
        </w:tc>
        <w:tc>
          <w:tcPr>
            <w:tcW w:w="292" w:type="pct"/>
            <w:gridSpan w:val="2"/>
            <w:tcBorders>
              <w:top w:val="double" w:sz="6" w:space="0" w:color="auto"/>
              <w:left w:val="single" w:sz="6" w:space="0" w:color="auto"/>
              <w:bottom w:val="single" w:sz="6" w:space="0" w:color="auto"/>
              <w:right w:val="single" w:sz="6"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2.01</w:t>
            </w:r>
          </w:p>
        </w:tc>
        <w:tc>
          <w:tcPr>
            <w:tcW w:w="292" w:type="pct"/>
            <w:gridSpan w:val="2"/>
            <w:tcBorders>
              <w:top w:val="double" w:sz="6" w:space="0" w:color="auto"/>
              <w:left w:val="single" w:sz="6" w:space="0" w:color="auto"/>
              <w:bottom w:val="single" w:sz="6" w:space="0" w:color="auto"/>
              <w:right w:val="single" w:sz="6"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1.80</w:t>
            </w:r>
          </w:p>
        </w:tc>
        <w:tc>
          <w:tcPr>
            <w:tcW w:w="304" w:type="pct"/>
            <w:gridSpan w:val="2"/>
            <w:tcBorders>
              <w:top w:val="double" w:sz="6" w:space="0" w:color="auto"/>
              <w:left w:val="single" w:sz="6" w:space="0" w:color="auto"/>
              <w:bottom w:val="single" w:sz="6" w:space="0" w:color="auto"/>
              <w:right w:val="single" w:sz="6"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0.21</w:t>
            </w:r>
          </w:p>
        </w:tc>
        <w:tc>
          <w:tcPr>
            <w:tcW w:w="1148" w:type="pct"/>
            <w:gridSpan w:val="2"/>
            <w:tcBorders>
              <w:top w:val="double" w:sz="6" w:space="0" w:color="auto"/>
              <w:left w:val="single" w:sz="6" w:space="0" w:color="auto"/>
              <w:bottom w:val="sing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 xml:space="preserve"> Soil, grey sand and gravel, roots and organic matter</w:t>
            </w:r>
          </w:p>
        </w:tc>
        <w:tc>
          <w:tcPr>
            <w:tcW w:w="626"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b/>
                <w:bCs/>
                <w:color w:val="000000"/>
                <w:sz w:val="16"/>
                <w:szCs w:val="16"/>
                <w:lang w:eastAsia="en-AU"/>
              </w:rPr>
              <w:t xml:space="preserve">Holocene: </w:t>
            </w:r>
            <w:r w:rsidRPr="001954AD">
              <w:rPr>
                <w:rFonts w:ascii="Calibri" w:eastAsia="Times New Roman" w:hAnsi="Calibri" w:cs="Calibri"/>
                <w:color w:val="000000"/>
                <w:sz w:val="16"/>
                <w:szCs w:val="16"/>
                <w:lang w:eastAsia="en-AU"/>
              </w:rPr>
              <w:t xml:space="preserve">coral sediments </w:t>
            </w:r>
          </w:p>
        </w:tc>
        <w:tc>
          <w:tcPr>
            <w:tcW w:w="562" w:type="pct"/>
            <w:gridSpan w:val="2"/>
            <w:vMerge w:val="restart"/>
            <w:tcBorders>
              <w:top w:val="double" w:sz="6" w:space="0" w:color="auto"/>
              <w:left w:val="nil"/>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Medium sand to gravel</w:t>
            </w:r>
          </w:p>
        </w:tc>
      </w:tr>
      <w:tr w:rsidR="00F12486" w:rsidRPr="00B35CBA" w:rsidTr="001B0DC1">
        <w:trPr>
          <w:trHeight w:val="690"/>
          <w:tblHeader/>
        </w:trPr>
        <w:tc>
          <w:tcPr>
            <w:tcW w:w="238" w:type="pct"/>
            <w:vMerge/>
            <w:tcBorders>
              <w:left w:val="single" w:sz="4"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b/>
                <w:bCs/>
                <w:color w:val="000000"/>
                <w:sz w:val="16"/>
                <w:szCs w:val="16"/>
                <w:lang w:eastAsia="en-AU"/>
              </w:rPr>
            </w:pPr>
          </w:p>
        </w:tc>
        <w:tc>
          <w:tcPr>
            <w:tcW w:w="374"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40"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463"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31" w:type="pct"/>
            <w:gridSpan w:val="2"/>
            <w:tcBorders>
              <w:top w:val="single" w:sz="6" w:space="0" w:color="auto"/>
              <w:left w:val="nil"/>
              <w:bottom w:val="single" w:sz="6" w:space="0" w:color="auto"/>
              <w:right w:val="single" w:sz="6"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0.21</w:t>
            </w:r>
          </w:p>
        </w:tc>
        <w:tc>
          <w:tcPr>
            <w:tcW w:w="23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0.4</w:t>
            </w:r>
          </w:p>
        </w:tc>
        <w:tc>
          <w:tcPr>
            <w:tcW w:w="29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1.80</w:t>
            </w:r>
          </w:p>
        </w:tc>
        <w:tc>
          <w:tcPr>
            <w:tcW w:w="29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1.61</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0.19</w:t>
            </w:r>
          </w:p>
        </w:tc>
        <w:tc>
          <w:tcPr>
            <w:tcW w:w="1148"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 xml:space="preserve"> Gravelly sand, fine to medium, white, dense</w:t>
            </w:r>
          </w:p>
        </w:tc>
        <w:tc>
          <w:tcPr>
            <w:tcW w:w="626"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562" w:type="pct"/>
            <w:gridSpan w:val="2"/>
            <w:vMerge/>
            <w:tcBorders>
              <w:left w:val="nil"/>
              <w:bottom w:val="single" w:sz="4"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r>
      <w:tr w:rsidR="00F12486" w:rsidRPr="00B35CBA" w:rsidTr="001B0DC1">
        <w:trPr>
          <w:trHeight w:val="690"/>
          <w:tblHeader/>
        </w:trPr>
        <w:tc>
          <w:tcPr>
            <w:tcW w:w="238" w:type="pct"/>
            <w:vMerge/>
            <w:tcBorders>
              <w:left w:val="single" w:sz="4"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b/>
                <w:bCs/>
                <w:color w:val="000000"/>
                <w:sz w:val="16"/>
                <w:szCs w:val="16"/>
                <w:lang w:eastAsia="en-AU"/>
              </w:rPr>
            </w:pPr>
          </w:p>
        </w:tc>
        <w:tc>
          <w:tcPr>
            <w:tcW w:w="374"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40"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463"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31" w:type="pct"/>
            <w:gridSpan w:val="2"/>
            <w:tcBorders>
              <w:top w:val="single" w:sz="6" w:space="0" w:color="auto"/>
              <w:left w:val="nil"/>
              <w:bottom w:val="single" w:sz="4" w:space="0" w:color="auto"/>
              <w:right w:val="single" w:sz="6"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0.4</w:t>
            </w:r>
          </w:p>
        </w:tc>
        <w:tc>
          <w:tcPr>
            <w:tcW w:w="230"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1.64</w:t>
            </w:r>
          </w:p>
        </w:tc>
        <w:tc>
          <w:tcPr>
            <w:tcW w:w="292"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1.61</w:t>
            </w:r>
          </w:p>
        </w:tc>
        <w:tc>
          <w:tcPr>
            <w:tcW w:w="292"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0.37</w:t>
            </w:r>
          </w:p>
        </w:tc>
        <w:tc>
          <w:tcPr>
            <w:tcW w:w="304"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1.24</w:t>
            </w:r>
          </w:p>
        </w:tc>
        <w:tc>
          <w:tcPr>
            <w:tcW w:w="1148" w:type="pct"/>
            <w:gridSpan w:val="2"/>
            <w:tcBorders>
              <w:top w:val="single" w:sz="6" w:space="0" w:color="auto"/>
              <w:left w:val="single" w:sz="6" w:space="0" w:color="auto"/>
              <w:bottom w:val="single" w:sz="4"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 xml:space="preserve"> Silt, fine to very fine black, grey formation, anoxic environment, impermeable layer</w:t>
            </w:r>
          </w:p>
        </w:tc>
        <w:tc>
          <w:tcPr>
            <w:tcW w:w="626" w:type="pct"/>
            <w:gridSpan w:val="2"/>
            <w:vMerge/>
            <w:tcBorders>
              <w:left w:val="nil"/>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562" w:type="pct"/>
            <w:gridSpan w:val="2"/>
            <w:vMerge w:val="restart"/>
            <w:tcBorders>
              <w:top w:val="single" w:sz="4" w:space="0" w:color="auto"/>
              <w:left w:val="nil"/>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Fine sand to silt</w:t>
            </w:r>
          </w:p>
        </w:tc>
      </w:tr>
      <w:tr w:rsidR="00F12486" w:rsidRPr="00B35CBA" w:rsidTr="00F12486">
        <w:trPr>
          <w:trHeight w:val="690"/>
          <w:tblHeader/>
        </w:trPr>
        <w:tc>
          <w:tcPr>
            <w:tcW w:w="238" w:type="pct"/>
            <w:vMerge/>
            <w:tcBorders>
              <w:left w:val="single" w:sz="4" w:space="0" w:color="auto"/>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b/>
                <w:bCs/>
                <w:color w:val="000000"/>
                <w:sz w:val="16"/>
                <w:szCs w:val="16"/>
                <w:lang w:eastAsia="en-AU"/>
              </w:rPr>
            </w:pPr>
          </w:p>
        </w:tc>
        <w:tc>
          <w:tcPr>
            <w:tcW w:w="374" w:type="pct"/>
            <w:gridSpan w:val="2"/>
            <w:vMerge/>
            <w:tcBorders>
              <w:left w:val="nil"/>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40" w:type="pct"/>
            <w:gridSpan w:val="2"/>
            <w:vMerge/>
            <w:tcBorders>
              <w:left w:val="nil"/>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463" w:type="pct"/>
            <w:gridSpan w:val="2"/>
            <w:vMerge/>
            <w:tcBorders>
              <w:left w:val="nil"/>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231" w:type="pct"/>
            <w:gridSpan w:val="2"/>
            <w:tcBorders>
              <w:top w:val="single" w:sz="4" w:space="0" w:color="auto"/>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1.64</w:t>
            </w:r>
          </w:p>
        </w:tc>
        <w:tc>
          <w:tcPr>
            <w:tcW w:w="230" w:type="pct"/>
            <w:gridSpan w:val="2"/>
            <w:tcBorders>
              <w:top w:val="single" w:sz="4" w:space="0" w:color="auto"/>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3.2</w:t>
            </w:r>
          </w:p>
        </w:tc>
        <w:tc>
          <w:tcPr>
            <w:tcW w:w="292" w:type="pct"/>
            <w:gridSpan w:val="2"/>
            <w:tcBorders>
              <w:top w:val="single" w:sz="4" w:space="0" w:color="auto"/>
              <w:left w:val="nil"/>
              <w:bottom w:val="double" w:sz="6"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0.37</w:t>
            </w:r>
          </w:p>
        </w:tc>
        <w:tc>
          <w:tcPr>
            <w:tcW w:w="292" w:type="pct"/>
            <w:gridSpan w:val="2"/>
            <w:tcBorders>
              <w:top w:val="single" w:sz="4" w:space="0" w:color="auto"/>
              <w:left w:val="nil"/>
              <w:bottom w:val="double" w:sz="6" w:space="0" w:color="auto"/>
              <w:right w:val="single" w:sz="4" w:space="0" w:color="auto"/>
            </w:tcBorders>
            <w:shd w:val="clear" w:color="auto" w:fill="auto"/>
            <w:vAlign w:val="center"/>
          </w:tcPr>
          <w:p w:rsidR="00F12486" w:rsidRPr="00F12486" w:rsidRDefault="00F12486" w:rsidP="00F12486">
            <w:pPr>
              <w:jc w:val="center"/>
              <w:rPr>
                <w:rFonts w:ascii="Calibri" w:eastAsia="Times New Roman" w:hAnsi="Calibri" w:cs="Calibri"/>
                <w:color w:val="000000"/>
                <w:sz w:val="16"/>
                <w:szCs w:val="16"/>
                <w:lang w:eastAsia="en-AU"/>
              </w:rPr>
            </w:pPr>
            <w:r w:rsidRPr="00F12486">
              <w:rPr>
                <w:rFonts w:ascii="Calibri" w:eastAsia="Times New Roman" w:hAnsi="Calibri" w:cs="Calibri"/>
                <w:color w:val="000000"/>
                <w:sz w:val="16"/>
                <w:szCs w:val="16"/>
                <w:lang w:eastAsia="en-AU"/>
              </w:rPr>
              <w:t>-1.19</w:t>
            </w:r>
          </w:p>
        </w:tc>
        <w:tc>
          <w:tcPr>
            <w:tcW w:w="304" w:type="pct"/>
            <w:gridSpan w:val="2"/>
            <w:tcBorders>
              <w:top w:val="single" w:sz="4" w:space="0" w:color="auto"/>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1.56</w:t>
            </w:r>
          </w:p>
        </w:tc>
        <w:tc>
          <w:tcPr>
            <w:tcW w:w="1148" w:type="pct"/>
            <w:gridSpan w:val="2"/>
            <w:tcBorders>
              <w:top w:val="single" w:sz="4" w:space="0" w:color="auto"/>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r w:rsidRPr="001954AD">
              <w:rPr>
                <w:rFonts w:ascii="Calibri" w:eastAsia="Times New Roman" w:hAnsi="Calibri" w:cs="Calibri"/>
                <w:color w:val="000000"/>
                <w:sz w:val="16"/>
                <w:szCs w:val="16"/>
                <w:lang w:eastAsia="en-AU"/>
              </w:rPr>
              <w:t>Silty sand, fine to medium, cobbles of coral, boulders</w:t>
            </w:r>
          </w:p>
        </w:tc>
        <w:tc>
          <w:tcPr>
            <w:tcW w:w="626" w:type="pct"/>
            <w:gridSpan w:val="2"/>
            <w:vMerge/>
            <w:tcBorders>
              <w:left w:val="nil"/>
              <w:bottom w:val="double" w:sz="6" w:space="0" w:color="auto"/>
              <w:right w:val="single" w:sz="4" w:space="0" w:color="auto"/>
            </w:tcBorders>
            <w:shd w:val="clear" w:color="auto" w:fill="auto"/>
            <w:vAlign w:val="center"/>
          </w:tcPr>
          <w:p w:rsidR="00F12486" w:rsidRPr="001954AD" w:rsidRDefault="00F12486" w:rsidP="00B252CB">
            <w:pPr>
              <w:rPr>
                <w:rFonts w:ascii="Calibri" w:eastAsia="Times New Roman" w:hAnsi="Calibri" w:cs="Calibri"/>
                <w:color w:val="000000"/>
                <w:sz w:val="16"/>
                <w:szCs w:val="16"/>
                <w:lang w:eastAsia="en-AU"/>
              </w:rPr>
            </w:pPr>
          </w:p>
        </w:tc>
        <w:tc>
          <w:tcPr>
            <w:tcW w:w="562" w:type="pct"/>
            <w:gridSpan w:val="2"/>
            <w:vMerge/>
            <w:tcBorders>
              <w:left w:val="nil"/>
              <w:bottom w:val="double" w:sz="6" w:space="0" w:color="auto"/>
              <w:right w:val="single" w:sz="4" w:space="0" w:color="auto"/>
            </w:tcBorders>
            <w:shd w:val="clear" w:color="auto" w:fill="auto"/>
            <w:vAlign w:val="center"/>
          </w:tcPr>
          <w:p w:rsidR="00F12486" w:rsidRPr="001954AD" w:rsidRDefault="00F12486" w:rsidP="00B252CB">
            <w:pPr>
              <w:jc w:val="center"/>
              <w:rPr>
                <w:rFonts w:ascii="Calibri" w:eastAsia="Times New Roman" w:hAnsi="Calibri" w:cs="Calibri"/>
                <w:color w:val="000000"/>
                <w:sz w:val="16"/>
                <w:szCs w:val="16"/>
                <w:lang w:eastAsia="en-AU"/>
              </w:rPr>
            </w:pPr>
          </w:p>
        </w:tc>
      </w:tr>
    </w:tbl>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4"/>
        <w:gridCol w:w="1092"/>
        <w:gridCol w:w="679"/>
        <w:gridCol w:w="1344"/>
        <w:gridCol w:w="678"/>
        <w:gridCol w:w="678"/>
        <w:gridCol w:w="826"/>
        <w:gridCol w:w="826"/>
        <w:gridCol w:w="859"/>
        <w:gridCol w:w="3166"/>
        <w:gridCol w:w="1865"/>
        <w:gridCol w:w="1477"/>
      </w:tblGrid>
      <w:tr w:rsidR="001B0DC1" w:rsidRPr="007F7FEF" w:rsidTr="001B0DC1">
        <w:trPr>
          <w:trHeight w:val="690"/>
        </w:trPr>
        <w:tc>
          <w:tcPr>
            <w:tcW w:w="241" w:type="pct"/>
            <w:tcBorders>
              <w:top w:val="single" w:sz="4" w:space="0" w:color="auto"/>
              <w:left w:val="single" w:sz="4" w:space="0" w:color="auto"/>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Date of drilling</w:t>
            </w:r>
          </w:p>
        </w:tc>
        <w:tc>
          <w:tcPr>
            <w:tcW w:w="474" w:type="pct"/>
            <w:tcBorders>
              <w:top w:val="single" w:sz="4" w:space="0" w:color="auto"/>
              <w:left w:val="nil"/>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From (</w:t>
            </w:r>
            <w:proofErr w:type="spellStart"/>
            <w:r w:rsidRPr="007F7FEF">
              <w:rPr>
                <w:rFonts w:ascii="Calibri" w:eastAsia="Times New Roman" w:hAnsi="Calibri" w:cs="Calibri"/>
                <w:b/>
                <w:bCs/>
                <w:color w:val="000000"/>
                <w:sz w:val="16"/>
                <w:szCs w:val="16"/>
                <w:lang w:eastAsia="en-AU"/>
              </w:rPr>
              <w:t>mbgl</w:t>
            </w:r>
            <w:proofErr w:type="spellEnd"/>
            <w:r w:rsidRPr="007F7FEF">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To (</w:t>
            </w:r>
            <w:proofErr w:type="spellStart"/>
            <w:r w:rsidRPr="007F7FEF">
              <w:rPr>
                <w:rFonts w:ascii="Calibri" w:eastAsia="Times New Roman" w:hAnsi="Calibri" w:cs="Calibri"/>
                <w:b/>
                <w:bCs/>
                <w:color w:val="000000"/>
                <w:sz w:val="16"/>
                <w:szCs w:val="16"/>
                <w:lang w:eastAsia="en-AU"/>
              </w:rPr>
              <w:t>mbgl</w:t>
            </w:r>
            <w:proofErr w:type="spellEnd"/>
            <w:r w:rsidRPr="007F7FEF">
              <w:rPr>
                <w:rFonts w:ascii="Calibri" w:eastAsia="Times New Roman" w:hAnsi="Calibri" w:cs="Calibri"/>
                <w:b/>
                <w:bCs/>
                <w:color w:val="000000"/>
                <w:sz w:val="16"/>
                <w:szCs w:val="16"/>
                <w:lang w:eastAsia="en-AU"/>
              </w:rPr>
              <w:t>)</w:t>
            </w:r>
          </w:p>
        </w:tc>
        <w:tc>
          <w:tcPr>
            <w:tcW w:w="291" w:type="pct"/>
            <w:tcBorders>
              <w:top w:val="single" w:sz="4" w:space="0" w:color="auto"/>
              <w:left w:val="nil"/>
              <w:bottom w:val="nil"/>
              <w:right w:val="single" w:sz="4" w:space="0" w:color="auto"/>
            </w:tcBorders>
            <w:shd w:val="clear" w:color="auto" w:fill="auto"/>
            <w:vAlign w:val="center"/>
            <w:hideMark/>
          </w:tcPr>
          <w:p w:rsidR="001B0DC1" w:rsidRPr="00C711B9" w:rsidRDefault="001B0DC1"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nil"/>
              <w:right w:val="single" w:sz="4" w:space="0" w:color="auto"/>
            </w:tcBorders>
            <w:shd w:val="clear" w:color="auto" w:fill="auto"/>
            <w:vAlign w:val="center"/>
            <w:hideMark/>
          </w:tcPr>
          <w:p w:rsidR="001B0DC1" w:rsidRPr="00C711B9" w:rsidRDefault="001B0DC1"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Thickness (m)</w:t>
            </w:r>
          </w:p>
        </w:tc>
        <w:tc>
          <w:tcPr>
            <w:tcW w:w="1117" w:type="pct"/>
            <w:tcBorders>
              <w:top w:val="single" w:sz="4" w:space="0" w:color="auto"/>
              <w:left w:val="nil"/>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Original Lithology Description</w:t>
            </w:r>
          </w:p>
        </w:tc>
        <w:tc>
          <w:tcPr>
            <w:tcW w:w="658" w:type="pct"/>
            <w:tcBorders>
              <w:top w:val="single" w:sz="4" w:space="0" w:color="auto"/>
              <w:left w:val="nil"/>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 xml:space="preserve">Lithology Keyword (Geological layers) </w:t>
            </w:r>
          </w:p>
        </w:tc>
        <w:tc>
          <w:tcPr>
            <w:tcW w:w="521" w:type="pct"/>
            <w:tcBorders>
              <w:top w:val="single" w:sz="4" w:space="0" w:color="auto"/>
              <w:left w:val="nil"/>
              <w:bottom w:val="nil"/>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 xml:space="preserve">Lithology Keyword (Strategic Geological layers identification) </w:t>
            </w:r>
          </w:p>
        </w:tc>
      </w:tr>
      <w:tr w:rsidR="001B0DC1" w:rsidRPr="007F7FEF" w:rsidTr="001B0DC1">
        <w:trPr>
          <w:trHeight w:val="465"/>
        </w:trPr>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b/>
                <w:bCs/>
                <w:color w:val="000000"/>
                <w:sz w:val="16"/>
                <w:szCs w:val="16"/>
                <w:lang w:eastAsia="en-AU"/>
              </w:rPr>
            </w:pPr>
            <w:r w:rsidRPr="007F7FEF">
              <w:rPr>
                <w:rFonts w:ascii="Calibri" w:eastAsia="Times New Roman" w:hAnsi="Calibri" w:cs="Calibri"/>
                <w:b/>
                <w:bCs/>
                <w:color w:val="000000"/>
                <w:sz w:val="16"/>
                <w:szCs w:val="16"/>
                <w:lang w:eastAsia="en-AU"/>
              </w:rPr>
              <w:t>BN5</w:t>
            </w:r>
          </w:p>
        </w:tc>
        <w:tc>
          <w:tcPr>
            <w:tcW w:w="38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Murphy (1981)</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1980</w:t>
            </w:r>
          </w:p>
        </w:tc>
        <w:tc>
          <w:tcPr>
            <w:tcW w:w="474"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Borehole: salinity monitoring, destroyed</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0.35</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1.65</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1.30</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0.35</w:t>
            </w:r>
          </w:p>
        </w:tc>
        <w:tc>
          <w:tcPr>
            <w:tcW w:w="1117" w:type="pct"/>
            <w:tcBorders>
              <w:top w:val="double" w:sz="6" w:space="0" w:color="auto"/>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Grey silty medium to fine grained sand with organic matter</w:t>
            </w:r>
          </w:p>
        </w:tc>
        <w:tc>
          <w:tcPr>
            <w:tcW w:w="658"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b/>
                <w:bCs/>
                <w:color w:val="000000"/>
                <w:sz w:val="16"/>
                <w:szCs w:val="16"/>
                <w:lang w:eastAsia="en-AU"/>
              </w:rPr>
              <w:t>Holocene</w:t>
            </w:r>
            <w:r w:rsidRPr="007F7FEF">
              <w:rPr>
                <w:rFonts w:ascii="Calibri" w:eastAsia="Times New Roman" w:hAnsi="Calibri" w:cs="Calibri"/>
                <w:color w:val="000000"/>
                <w:sz w:val="16"/>
                <w:szCs w:val="16"/>
                <w:lang w:eastAsia="en-AU"/>
              </w:rPr>
              <w:t xml:space="preserve">: coral sediments </w:t>
            </w:r>
          </w:p>
        </w:tc>
        <w:tc>
          <w:tcPr>
            <w:tcW w:w="521"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Medium sand to gravel</w:t>
            </w:r>
          </w:p>
        </w:tc>
      </w:tr>
      <w:tr w:rsidR="001B0DC1" w:rsidRPr="007F7FEF" w:rsidTr="001B0DC1">
        <w:trPr>
          <w:trHeight w:val="9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0.35</w:t>
            </w: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7</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1.30</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-5.35</w:t>
            </w:r>
          </w:p>
        </w:tc>
        <w:tc>
          <w:tcPr>
            <w:tcW w:w="303"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6.65</w:t>
            </w:r>
          </w:p>
        </w:tc>
        <w:tc>
          <w:tcPr>
            <w:tcW w:w="1117"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 xml:space="preserve">White medium to coarse grained sand/ fine gravel consisting of tiny marine shells, limestone and coral gravel, lightly cemented, well packed </w:t>
            </w:r>
          </w:p>
        </w:tc>
        <w:tc>
          <w:tcPr>
            <w:tcW w:w="658" w:type="pct"/>
            <w:vMerge/>
            <w:tcBorders>
              <w:top w:val="double" w:sz="6" w:space="0" w:color="auto"/>
              <w:left w:val="single" w:sz="4" w:space="0" w:color="auto"/>
              <w:bottom w:val="single" w:sz="4"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521" w:type="pct"/>
            <w:vMerge/>
            <w:tcBorders>
              <w:top w:val="double" w:sz="6" w:space="0" w:color="auto"/>
              <w:left w:val="single" w:sz="4" w:space="0" w:color="auto"/>
              <w:bottom w:val="single" w:sz="4"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r>
      <w:tr w:rsidR="001B0DC1" w:rsidRPr="007F7FEF" w:rsidTr="001B0DC1">
        <w:trPr>
          <w:trHeight w:val="67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7</w:t>
            </w: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10.35</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-5.35</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-8.70</w:t>
            </w:r>
          </w:p>
        </w:tc>
        <w:tc>
          <w:tcPr>
            <w:tcW w:w="303"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3.35</w:t>
            </w:r>
          </w:p>
        </w:tc>
        <w:tc>
          <w:tcPr>
            <w:tcW w:w="1117"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Becoming medium sand below 7m, white medium grained sand, well packed, lightly cemented</w:t>
            </w:r>
          </w:p>
        </w:tc>
        <w:tc>
          <w:tcPr>
            <w:tcW w:w="658" w:type="pct"/>
            <w:vMerge/>
            <w:tcBorders>
              <w:top w:val="double" w:sz="6" w:space="0" w:color="auto"/>
              <w:left w:val="single" w:sz="4" w:space="0" w:color="auto"/>
              <w:bottom w:val="single" w:sz="4"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521" w:type="pct"/>
            <w:vMerge/>
            <w:tcBorders>
              <w:top w:val="double" w:sz="6" w:space="0" w:color="auto"/>
              <w:left w:val="single" w:sz="4" w:space="0" w:color="auto"/>
              <w:bottom w:val="single" w:sz="4"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r>
      <w:tr w:rsidR="001B0DC1" w:rsidRPr="007F7FEF" w:rsidTr="001B0DC1">
        <w:trPr>
          <w:trHeight w:val="112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10.35</w:t>
            </w: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12.4</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-8.70</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-10.75</w:t>
            </w:r>
          </w:p>
        </w:tc>
        <w:tc>
          <w:tcPr>
            <w:tcW w:w="303"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2.05</w:t>
            </w:r>
          </w:p>
        </w:tc>
        <w:tc>
          <w:tcPr>
            <w:tcW w:w="1117"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Harder band of gravelly sand followed by small pieces of coral reef of older limestone, newer limestone, followed by gravelly sandy; gravelly sand with limestone and coral conglomerate cobbles and boulders</w:t>
            </w:r>
          </w:p>
        </w:tc>
        <w:tc>
          <w:tcPr>
            <w:tcW w:w="658" w:type="pct"/>
            <w:vMerge/>
            <w:tcBorders>
              <w:top w:val="double" w:sz="6" w:space="0" w:color="auto"/>
              <w:left w:val="single" w:sz="4" w:space="0" w:color="auto"/>
              <w:bottom w:val="single" w:sz="4"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521"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Coral rock, boulders and conglomerate hard formation</w:t>
            </w:r>
          </w:p>
        </w:tc>
      </w:tr>
      <w:tr w:rsidR="001B0DC1" w:rsidRPr="007F7FEF" w:rsidTr="001B0DC1">
        <w:trPr>
          <w:trHeight w:val="79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12.4</w:t>
            </w: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19</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-10.75</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-17.35</w:t>
            </w:r>
          </w:p>
        </w:tc>
        <w:tc>
          <w:tcPr>
            <w:tcW w:w="303"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6.6</w:t>
            </w:r>
          </w:p>
        </w:tc>
        <w:tc>
          <w:tcPr>
            <w:tcW w:w="1117"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Coarse to medium grained sand, well packed to dense, some areas could be described as fine grained sand with some pieces of coral reef and some gravel, well packed, lightly cemented</w:t>
            </w:r>
          </w:p>
        </w:tc>
        <w:tc>
          <w:tcPr>
            <w:tcW w:w="658" w:type="pct"/>
            <w:vMerge/>
            <w:tcBorders>
              <w:top w:val="double" w:sz="6" w:space="0" w:color="auto"/>
              <w:left w:val="single" w:sz="4" w:space="0" w:color="auto"/>
              <w:bottom w:val="single" w:sz="4"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521"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Medium sand to gravel</w:t>
            </w:r>
          </w:p>
        </w:tc>
      </w:tr>
      <w:tr w:rsidR="001B0DC1" w:rsidRPr="007F7FEF" w:rsidTr="001B0DC1">
        <w:trPr>
          <w:trHeight w:val="67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19</w:t>
            </w: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19</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-17.35</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-17.35</w:t>
            </w:r>
          </w:p>
        </w:tc>
        <w:tc>
          <w:tcPr>
            <w:tcW w:w="303"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0</w:t>
            </w:r>
          </w:p>
        </w:tc>
        <w:tc>
          <w:tcPr>
            <w:tcW w:w="1117" w:type="pct"/>
            <w:vMerge w:val="restart"/>
            <w:tcBorders>
              <w:top w:val="nil"/>
              <w:left w:val="single" w:sz="4" w:space="0" w:color="auto"/>
              <w:bottom w:val="double" w:sz="6" w:space="0" w:color="000000"/>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Older white Limestone, calcareous deposits, fractured, weathered, fine and silt matrix, coral reef</w:t>
            </w:r>
          </w:p>
        </w:tc>
        <w:tc>
          <w:tcPr>
            <w:tcW w:w="658" w:type="pct"/>
            <w:vMerge w:val="restart"/>
            <w:tcBorders>
              <w:top w:val="nil"/>
              <w:left w:val="single" w:sz="4" w:space="0" w:color="auto"/>
              <w:bottom w:val="double" w:sz="6" w:space="0" w:color="000000"/>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b/>
                <w:bCs/>
                <w:color w:val="000000"/>
                <w:sz w:val="16"/>
                <w:szCs w:val="16"/>
                <w:lang w:eastAsia="en-AU"/>
              </w:rPr>
              <w:t>Pleistocene</w:t>
            </w:r>
            <w:r w:rsidRPr="007F7FEF">
              <w:rPr>
                <w:rFonts w:ascii="Calibri" w:eastAsia="Times New Roman" w:hAnsi="Calibri" w:cs="Calibri"/>
                <w:color w:val="000000"/>
                <w:sz w:val="16"/>
                <w:szCs w:val="16"/>
                <w:lang w:eastAsia="en-AU"/>
              </w:rPr>
              <w:t>: coral limestone</w:t>
            </w:r>
          </w:p>
        </w:tc>
        <w:tc>
          <w:tcPr>
            <w:tcW w:w="521"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1B0DC1">
            <w:pPr>
              <w:jc w:val="center"/>
              <w:rPr>
                <w:rFonts w:ascii="Calibri" w:eastAsia="Times New Roman" w:hAnsi="Calibri" w:cs="Calibri"/>
                <w:color w:val="000000"/>
                <w:sz w:val="16"/>
                <w:szCs w:val="16"/>
                <w:lang w:eastAsia="en-AU"/>
              </w:rPr>
            </w:pPr>
            <w:r w:rsidRPr="007F7FEF">
              <w:rPr>
                <w:rFonts w:ascii="Calibri" w:eastAsia="Times New Roman" w:hAnsi="Calibri" w:cs="Calibri"/>
                <w:b/>
                <w:bCs/>
                <w:color w:val="000000"/>
                <w:sz w:val="16"/>
                <w:szCs w:val="16"/>
                <w:lang w:eastAsia="en-AU"/>
              </w:rPr>
              <w:t xml:space="preserve">Thurber discontinuity: </w:t>
            </w:r>
            <w:r>
              <w:rPr>
                <w:rFonts w:ascii="Calibri" w:eastAsia="Times New Roman" w:hAnsi="Calibri" w:cs="Calibri"/>
                <w:color w:val="000000"/>
                <w:sz w:val="16"/>
                <w:szCs w:val="16"/>
                <w:lang w:eastAsia="en-AU"/>
              </w:rPr>
              <w:t xml:space="preserve">unconformity  depth </w:t>
            </w:r>
            <w:r w:rsidRPr="001B0DC1">
              <w:rPr>
                <w:rFonts w:ascii="Calibri" w:eastAsia="Times New Roman" w:hAnsi="Calibri" w:cs="Calibri"/>
                <w:color w:val="000000"/>
                <w:sz w:val="16"/>
                <w:szCs w:val="16"/>
                <w:lang w:eastAsia="en-AU"/>
              </w:rPr>
              <w:t>-17.35</w:t>
            </w:r>
            <w:r>
              <w:rPr>
                <w:rFonts w:ascii="Calibri" w:eastAsia="Times New Roman" w:hAnsi="Calibri" w:cs="Calibri"/>
                <w:color w:val="000000"/>
                <w:sz w:val="16"/>
                <w:szCs w:val="16"/>
                <w:lang w:eastAsia="en-AU"/>
              </w:rPr>
              <w:t xml:space="preserve"> mAMSL</w:t>
            </w:r>
          </w:p>
        </w:tc>
      </w:tr>
      <w:tr w:rsidR="001B0DC1" w:rsidRPr="007F7FEF" w:rsidTr="001B0DC1">
        <w:trPr>
          <w:trHeight w:val="315"/>
        </w:trPr>
        <w:tc>
          <w:tcPr>
            <w:tcW w:w="241" w:type="pct"/>
            <w:vMerge/>
            <w:tcBorders>
              <w:top w:val="double" w:sz="6" w:space="0" w:color="auto"/>
              <w:left w:val="single" w:sz="4" w:space="0" w:color="auto"/>
              <w:bottom w:val="single" w:sz="4" w:space="0" w:color="auto"/>
              <w:right w:val="single" w:sz="4" w:space="0" w:color="auto"/>
            </w:tcBorders>
            <w:vAlign w:val="center"/>
            <w:hideMark/>
          </w:tcPr>
          <w:p w:rsidR="001B0DC1" w:rsidRPr="007F7FEF" w:rsidRDefault="001B0DC1"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auto"/>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19</w:t>
            </w:r>
          </w:p>
        </w:tc>
        <w:tc>
          <w:tcPr>
            <w:tcW w:w="239"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27</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-17.35</w:t>
            </w:r>
          </w:p>
        </w:tc>
        <w:tc>
          <w:tcPr>
            <w:tcW w:w="291"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-25.35</w:t>
            </w:r>
          </w:p>
        </w:tc>
        <w:tc>
          <w:tcPr>
            <w:tcW w:w="303"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8</w:t>
            </w:r>
          </w:p>
        </w:tc>
        <w:tc>
          <w:tcPr>
            <w:tcW w:w="1117" w:type="pct"/>
            <w:vMerge/>
            <w:tcBorders>
              <w:top w:val="nil"/>
              <w:left w:val="single" w:sz="4" w:space="0" w:color="auto"/>
              <w:bottom w:val="single" w:sz="4" w:space="0" w:color="auto"/>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658" w:type="pct"/>
            <w:vMerge/>
            <w:tcBorders>
              <w:top w:val="nil"/>
              <w:left w:val="single" w:sz="4" w:space="0" w:color="auto"/>
              <w:bottom w:val="single" w:sz="4" w:space="0" w:color="auto"/>
              <w:right w:val="single" w:sz="4" w:space="0" w:color="auto"/>
            </w:tcBorders>
            <w:vAlign w:val="center"/>
            <w:hideMark/>
          </w:tcPr>
          <w:p w:rsidR="001B0DC1" w:rsidRPr="007F7FEF" w:rsidRDefault="001B0DC1" w:rsidP="00567C5C">
            <w:pPr>
              <w:rPr>
                <w:rFonts w:ascii="Calibri" w:eastAsia="Times New Roman" w:hAnsi="Calibri" w:cs="Calibri"/>
                <w:color w:val="000000"/>
                <w:sz w:val="16"/>
                <w:szCs w:val="16"/>
                <w:lang w:eastAsia="en-AU"/>
              </w:rPr>
            </w:pPr>
          </w:p>
        </w:tc>
        <w:tc>
          <w:tcPr>
            <w:tcW w:w="521" w:type="pct"/>
            <w:tcBorders>
              <w:top w:val="nil"/>
              <w:left w:val="nil"/>
              <w:bottom w:val="single" w:sz="4" w:space="0" w:color="auto"/>
              <w:right w:val="single" w:sz="4" w:space="0" w:color="auto"/>
            </w:tcBorders>
            <w:shd w:val="clear" w:color="auto" w:fill="auto"/>
            <w:vAlign w:val="center"/>
            <w:hideMark/>
          </w:tcPr>
          <w:p w:rsidR="001B0DC1" w:rsidRPr="007F7FEF" w:rsidRDefault="001B0DC1" w:rsidP="00567C5C">
            <w:pPr>
              <w:jc w:val="center"/>
              <w:rPr>
                <w:rFonts w:ascii="Calibri" w:eastAsia="Times New Roman" w:hAnsi="Calibri" w:cs="Calibri"/>
                <w:color w:val="000000"/>
                <w:sz w:val="16"/>
                <w:szCs w:val="16"/>
                <w:lang w:eastAsia="en-AU"/>
              </w:rPr>
            </w:pPr>
            <w:r w:rsidRPr="007F7FEF">
              <w:rPr>
                <w:rFonts w:ascii="Calibri" w:eastAsia="Times New Roman" w:hAnsi="Calibri" w:cs="Calibri"/>
                <w:color w:val="000000"/>
                <w:sz w:val="16"/>
                <w:szCs w:val="16"/>
                <w:lang w:eastAsia="en-AU"/>
              </w:rPr>
              <w:t>Old fractured limestone</w:t>
            </w:r>
          </w:p>
        </w:tc>
      </w:tr>
    </w:tbl>
    <w:p w:rsidR="00567C5C" w:rsidRDefault="00567C5C" w:rsidP="00567C5C"/>
    <w:p w:rsidR="00567C5C" w:rsidRDefault="00567C5C" w:rsidP="00567C5C"/>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3"/>
        <w:gridCol w:w="1089"/>
        <w:gridCol w:w="678"/>
        <w:gridCol w:w="1344"/>
        <w:gridCol w:w="678"/>
        <w:gridCol w:w="678"/>
        <w:gridCol w:w="826"/>
        <w:gridCol w:w="826"/>
        <w:gridCol w:w="859"/>
        <w:gridCol w:w="3170"/>
        <w:gridCol w:w="1866"/>
        <w:gridCol w:w="1477"/>
      </w:tblGrid>
      <w:tr w:rsidR="001B0DC1" w:rsidRPr="00B312C5" w:rsidTr="001B0DC1">
        <w:trPr>
          <w:trHeight w:val="690"/>
        </w:trPr>
        <w:tc>
          <w:tcPr>
            <w:tcW w:w="244" w:type="pct"/>
            <w:tcBorders>
              <w:top w:val="single" w:sz="4" w:space="0" w:color="auto"/>
              <w:left w:val="single" w:sz="4" w:space="0" w:color="auto"/>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lastRenderedPageBreak/>
              <w:t>Names</w:t>
            </w:r>
          </w:p>
        </w:tc>
        <w:tc>
          <w:tcPr>
            <w:tcW w:w="387" w:type="pct"/>
            <w:tcBorders>
              <w:top w:val="single" w:sz="4" w:space="0" w:color="auto"/>
              <w:left w:val="nil"/>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References</w:t>
            </w:r>
          </w:p>
        </w:tc>
        <w:tc>
          <w:tcPr>
            <w:tcW w:w="242" w:type="pct"/>
            <w:tcBorders>
              <w:top w:val="single" w:sz="4" w:space="0" w:color="auto"/>
              <w:left w:val="nil"/>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Date of drilling</w:t>
            </w:r>
          </w:p>
        </w:tc>
        <w:tc>
          <w:tcPr>
            <w:tcW w:w="477" w:type="pct"/>
            <w:tcBorders>
              <w:top w:val="single" w:sz="4" w:space="0" w:color="auto"/>
              <w:left w:val="nil"/>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Comments and status</w:t>
            </w:r>
          </w:p>
        </w:tc>
        <w:tc>
          <w:tcPr>
            <w:tcW w:w="242" w:type="pct"/>
            <w:tcBorders>
              <w:top w:val="single" w:sz="4" w:space="0" w:color="auto"/>
              <w:left w:val="nil"/>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From (</w:t>
            </w:r>
            <w:proofErr w:type="spellStart"/>
            <w:r w:rsidRPr="00B312C5">
              <w:rPr>
                <w:rFonts w:ascii="Calibri" w:eastAsia="Times New Roman" w:hAnsi="Calibri" w:cs="Calibri"/>
                <w:b/>
                <w:bCs/>
                <w:color w:val="000000"/>
                <w:sz w:val="16"/>
                <w:szCs w:val="16"/>
                <w:lang w:eastAsia="en-AU"/>
              </w:rPr>
              <w:t>mbgl</w:t>
            </w:r>
            <w:proofErr w:type="spellEnd"/>
            <w:r w:rsidRPr="00B312C5">
              <w:rPr>
                <w:rFonts w:ascii="Calibri" w:eastAsia="Times New Roman" w:hAnsi="Calibri" w:cs="Calibri"/>
                <w:b/>
                <w:bCs/>
                <w:color w:val="000000"/>
                <w:sz w:val="16"/>
                <w:szCs w:val="16"/>
                <w:lang w:eastAsia="en-AU"/>
              </w:rPr>
              <w:t xml:space="preserve">) </w:t>
            </w:r>
          </w:p>
        </w:tc>
        <w:tc>
          <w:tcPr>
            <w:tcW w:w="242" w:type="pct"/>
            <w:tcBorders>
              <w:top w:val="single" w:sz="4" w:space="0" w:color="auto"/>
              <w:left w:val="nil"/>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To (</w:t>
            </w:r>
            <w:proofErr w:type="spellStart"/>
            <w:r w:rsidRPr="00B312C5">
              <w:rPr>
                <w:rFonts w:ascii="Calibri" w:eastAsia="Times New Roman" w:hAnsi="Calibri" w:cs="Calibri"/>
                <w:b/>
                <w:bCs/>
                <w:color w:val="000000"/>
                <w:sz w:val="16"/>
                <w:szCs w:val="16"/>
                <w:lang w:eastAsia="en-AU"/>
              </w:rPr>
              <w:t>mbgl</w:t>
            </w:r>
            <w:proofErr w:type="spellEnd"/>
            <w:r w:rsidRPr="00B312C5">
              <w:rPr>
                <w:rFonts w:ascii="Calibri" w:eastAsia="Times New Roman" w:hAnsi="Calibri" w:cs="Calibri"/>
                <w:b/>
                <w:bCs/>
                <w:color w:val="000000"/>
                <w:sz w:val="16"/>
                <w:szCs w:val="16"/>
                <w:lang w:eastAsia="en-AU"/>
              </w:rPr>
              <w:t>)</w:t>
            </w:r>
          </w:p>
        </w:tc>
        <w:tc>
          <w:tcPr>
            <w:tcW w:w="283" w:type="pct"/>
            <w:tcBorders>
              <w:top w:val="single" w:sz="4" w:space="0" w:color="auto"/>
              <w:left w:val="nil"/>
              <w:bottom w:val="nil"/>
              <w:right w:val="single" w:sz="4" w:space="0" w:color="auto"/>
            </w:tcBorders>
            <w:shd w:val="clear" w:color="auto" w:fill="auto"/>
            <w:vAlign w:val="center"/>
            <w:hideMark/>
          </w:tcPr>
          <w:p w:rsidR="001B0DC1" w:rsidRPr="00C711B9" w:rsidRDefault="001B0DC1"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83" w:type="pct"/>
            <w:tcBorders>
              <w:top w:val="single" w:sz="4" w:space="0" w:color="auto"/>
              <w:left w:val="nil"/>
              <w:bottom w:val="nil"/>
              <w:right w:val="single" w:sz="4" w:space="0" w:color="auto"/>
            </w:tcBorders>
            <w:shd w:val="clear" w:color="auto" w:fill="auto"/>
            <w:vAlign w:val="center"/>
            <w:hideMark/>
          </w:tcPr>
          <w:p w:rsidR="001B0DC1" w:rsidRPr="00C711B9" w:rsidRDefault="001B0DC1"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294" w:type="pct"/>
            <w:tcBorders>
              <w:top w:val="single" w:sz="4" w:space="0" w:color="auto"/>
              <w:left w:val="nil"/>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Thickness (m)</w:t>
            </w:r>
          </w:p>
        </w:tc>
        <w:tc>
          <w:tcPr>
            <w:tcW w:w="1121" w:type="pct"/>
            <w:tcBorders>
              <w:top w:val="single" w:sz="4" w:space="0" w:color="auto"/>
              <w:left w:val="nil"/>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Original Lithology Description</w:t>
            </w:r>
          </w:p>
        </w:tc>
        <w:tc>
          <w:tcPr>
            <w:tcW w:w="661" w:type="pct"/>
            <w:tcBorders>
              <w:top w:val="single" w:sz="4" w:space="0" w:color="auto"/>
              <w:left w:val="nil"/>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 xml:space="preserve">Lithology Keyword (Geological layers) </w:t>
            </w:r>
          </w:p>
        </w:tc>
        <w:tc>
          <w:tcPr>
            <w:tcW w:w="526" w:type="pct"/>
            <w:tcBorders>
              <w:top w:val="single" w:sz="4" w:space="0" w:color="auto"/>
              <w:left w:val="nil"/>
              <w:bottom w:val="nil"/>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 xml:space="preserve">Lithology Keyword (Strategic Geological layers identification) </w:t>
            </w:r>
          </w:p>
        </w:tc>
      </w:tr>
      <w:tr w:rsidR="001B0DC1" w:rsidRPr="00B312C5" w:rsidTr="001B0DC1">
        <w:trPr>
          <w:trHeight w:val="1095"/>
        </w:trPr>
        <w:tc>
          <w:tcPr>
            <w:tcW w:w="244"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b/>
                <w:bCs/>
                <w:color w:val="000000"/>
                <w:sz w:val="16"/>
                <w:szCs w:val="16"/>
                <w:lang w:eastAsia="en-AU"/>
              </w:rPr>
            </w:pPr>
            <w:r w:rsidRPr="00B312C5">
              <w:rPr>
                <w:rFonts w:ascii="Calibri" w:eastAsia="Times New Roman" w:hAnsi="Calibri" w:cs="Calibri"/>
                <w:b/>
                <w:bCs/>
                <w:color w:val="000000"/>
                <w:sz w:val="16"/>
                <w:szCs w:val="16"/>
                <w:lang w:eastAsia="en-AU"/>
              </w:rPr>
              <w:t>BN6</w:t>
            </w:r>
          </w:p>
        </w:tc>
        <w:tc>
          <w:tcPr>
            <w:tcW w:w="387"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Murphy (1981)</w:t>
            </w:r>
          </w:p>
        </w:tc>
        <w:tc>
          <w:tcPr>
            <w:tcW w:w="242"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1980</w:t>
            </w:r>
          </w:p>
        </w:tc>
        <w:tc>
          <w:tcPr>
            <w:tcW w:w="477"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Borehole: salinity monitoring, backfilled in 1983</w:t>
            </w:r>
          </w:p>
        </w:tc>
        <w:tc>
          <w:tcPr>
            <w:tcW w:w="242" w:type="pct"/>
            <w:tcBorders>
              <w:top w:val="double" w:sz="6" w:space="0" w:color="auto"/>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0</w:t>
            </w:r>
          </w:p>
        </w:tc>
        <w:tc>
          <w:tcPr>
            <w:tcW w:w="242" w:type="pct"/>
            <w:tcBorders>
              <w:top w:val="double" w:sz="6" w:space="0" w:color="auto"/>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7.6</w:t>
            </w:r>
          </w:p>
        </w:tc>
        <w:tc>
          <w:tcPr>
            <w:tcW w:w="283" w:type="pct"/>
            <w:tcBorders>
              <w:top w:val="double" w:sz="6" w:space="0" w:color="auto"/>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1.73</w:t>
            </w:r>
          </w:p>
        </w:tc>
        <w:tc>
          <w:tcPr>
            <w:tcW w:w="283" w:type="pct"/>
            <w:tcBorders>
              <w:top w:val="double" w:sz="6" w:space="0" w:color="auto"/>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-5.87</w:t>
            </w:r>
          </w:p>
        </w:tc>
        <w:tc>
          <w:tcPr>
            <w:tcW w:w="294" w:type="pct"/>
            <w:tcBorders>
              <w:top w:val="double" w:sz="6" w:space="0" w:color="auto"/>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7.6</w:t>
            </w:r>
          </w:p>
        </w:tc>
        <w:tc>
          <w:tcPr>
            <w:tcW w:w="1121" w:type="pct"/>
            <w:tcBorders>
              <w:top w:val="double" w:sz="6" w:space="0" w:color="auto"/>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White find gravel/ coarse sand deposit consists of calcareous limestone, marine shells and coral pieces all about fine gravel coarse sand size, well packed with some dense zones also lightly cemented</w:t>
            </w:r>
          </w:p>
        </w:tc>
        <w:tc>
          <w:tcPr>
            <w:tcW w:w="661"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b/>
                <w:bCs/>
                <w:color w:val="000000"/>
                <w:sz w:val="16"/>
                <w:szCs w:val="16"/>
                <w:lang w:eastAsia="en-AU"/>
              </w:rPr>
              <w:t>Holocene:</w:t>
            </w:r>
            <w:r w:rsidRPr="00B312C5">
              <w:rPr>
                <w:rFonts w:ascii="Calibri" w:eastAsia="Times New Roman" w:hAnsi="Calibri" w:cs="Calibri"/>
                <w:color w:val="000000"/>
                <w:sz w:val="16"/>
                <w:szCs w:val="16"/>
                <w:lang w:eastAsia="en-AU"/>
              </w:rPr>
              <w:t xml:space="preserve"> coral sediments </w:t>
            </w:r>
          </w:p>
        </w:tc>
        <w:tc>
          <w:tcPr>
            <w:tcW w:w="526"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Medium sand to gravel</w:t>
            </w:r>
          </w:p>
        </w:tc>
      </w:tr>
      <w:tr w:rsidR="001B0DC1" w:rsidRPr="00B312C5" w:rsidTr="001B0DC1">
        <w:trPr>
          <w:trHeight w:val="450"/>
        </w:trPr>
        <w:tc>
          <w:tcPr>
            <w:tcW w:w="244"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7.6</w:t>
            </w: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11.7</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-5.87</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-9.97</w:t>
            </w:r>
          </w:p>
        </w:tc>
        <w:tc>
          <w:tcPr>
            <w:tcW w:w="294"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4.1</w:t>
            </w:r>
          </w:p>
        </w:tc>
        <w:tc>
          <w:tcPr>
            <w:tcW w:w="1121"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White medium grained sand very loose, lightly cemented</w:t>
            </w:r>
          </w:p>
        </w:tc>
        <w:tc>
          <w:tcPr>
            <w:tcW w:w="661"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526"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r>
      <w:tr w:rsidR="001B0DC1" w:rsidRPr="00B312C5" w:rsidTr="001B0DC1">
        <w:trPr>
          <w:trHeight w:val="450"/>
        </w:trPr>
        <w:tc>
          <w:tcPr>
            <w:tcW w:w="244"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11.7</w:t>
            </w: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12</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-9.97</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-10.27</w:t>
            </w:r>
          </w:p>
        </w:tc>
        <w:tc>
          <w:tcPr>
            <w:tcW w:w="294"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0.3</w:t>
            </w:r>
          </w:p>
        </w:tc>
        <w:tc>
          <w:tcPr>
            <w:tcW w:w="1121"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Limestone boulder</w:t>
            </w:r>
          </w:p>
        </w:tc>
        <w:tc>
          <w:tcPr>
            <w:tcW w:w="661"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526"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Hard coral rock  formation</w:t>
            </w:r>
          </w:p>
        </w:tc>
      </w:tr>
      <w:tr w:rsidR="001B0DC1" w:rsidRPr="00B312C5" w:rsidTr="001B0DC1">
        <w:trPr>
          <w:trHeight w:val="450"/>
        </w:trPr>
        <w:tc>
          <w:tcPr>
            <w:tcW w:w="244"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12</w:t>
            </w: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14.5</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-10.27</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-12.77</w:t>
            </w:r>
          </w:p>
        </w:tc>
        <w:tc>
          <w:tcPr>
            <w:tcW w:w="294"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2.5</w:t>
            </w:r>
          </w:p>
        </w:tc>
        <w:tc>
          <w:tcPr>
            <w:tcW w:w="1121"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White medium to fine grained sand , loose, lightly cemented some gravel</w:t>
            </w:r>
          </w:p>
        </w:tc>
        <w:tc>
          <w:tcPr>
            <w:tcW w:w="661"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526"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Medium sand to gravel</w:t>
            </w:r>
          </w:p>
        </w:tc>
      </w:tr>
      <w:tr w:rsidR="001B0DC1" w:rsidRPr="00B312C5" w:rsidTr="001B0DC1">
        <w:trPr>
          <w:trHeight w:val="450"/>
        </w:trPr>
        <w:tc>
          <w:tcPr>
            <w:tcW w:w="244"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14.5</w:t>
            </w: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15</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-12.77</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-13.27</w:t>
            </w:r>
          </w:p>
        </w:tc>
        <w:tc>
          <w:tcPr>
            <w:tcW w:w="294"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0.5</w:t>
            </w:r>
          </w:p>
        </w:tc>
        <w:tc>
          <w:tcPr>
            <w:tcW w:w="1121"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Limestone boulder</w:t>
            </w:r>
          </w:p>
        </w:tc>
        <w:tc>
          <w:tcPr>
            <w:tcW w:w="661"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526"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Hard coral rock  formation</w:t>
            </w:r>
          </w:p>
        </w:tc>
      </w:tr>
      <w:tr w:rsidR="001B0DC1" w:rsidRPr="00B312C5" w:rsidTr="001B0DC1">
        <w:trPr>
          <w:trHeight w:val="435"/>
        </w:trPr>
        <w:tc>
          <w:tcPr>
            <w:tcW w:w="244"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15</w:t>
            </w: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17</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-13.27</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-15.27</w:t>
            </w:r>
          </w:p>
        </w:tc>
        <w:tc>
          <w:tcPr>
            <w:tcW w:w="294"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2</w:t>
            </w:r>
          </w:p>
        </w:tc>
        <w:tc>
          <w:tcPr>
            <w:tcW w:w="1121"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Gravelly medium to fine grained sand</w:t>
            </w:r>
          </w:p>
        </w:tc>
        <w:tc>
          <w:tcPr>
            <w:tcW w:w="661"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Medium sand to gravel</w:t>
            </w:r>
          </w:p>
        </w:tc>
      </w:tr>
      <w:tr w:rsidR="001B0DC1" w:rsidRPr="00B312C5" w:rsidTr="001B0DC1">
        <w:trPr>
          <w:trHeight w:val="300"/>
        </w:trPr>
        <w:tc>
          <w:tcPr>
            <w:tcW w:w="244"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17.4</w:t>
            </w: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18</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-15.27</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-16.27</w:t>
            </w:r>
          </w:p>
        </w:tc>
        <w:tc>
          <w:tcPr>
            <w:tcW w:w="294"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0.6</w:t>
            </w:r>
          </w:p>
        </w:tc>
        <w:tc>
          <w:tcPr>
            <w:tcW w:w="1121"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 xml:space="preserve">Limestone conglomerate </w:t>
            </w:r>
          </w:p>
        </w:tc>
        <w:tc>
          <w:tcPr>
            <w:tcW w:w="661"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526" w:type="pct"/>
            <w:vMerge/>
            <w:tcBorders>
              <w:top w:val="nil"/>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r>
      <w:tr w:rsidR="001B0DC1" w:rsidRPr="00B312C5" w:rsidTr="001B0DC1">
        <w:trPr>
          <w:trHeight w:val="690"/>
        </w:trPr>
        <w:tc>
          <w:tcPr>
            <w:tcW w:w="244"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18</w:t>
            </w:r>
          </w:p>
        </w:tc>
        <w:tc>
          <w:tcPr>
            <w:tcW w:w="242"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18</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-16.27</w:t>
            </w:r>
          </w:p>
        </w:tc>
        <w:tc>
          <w:tcPr>
            <w:tcW w:w="283" w:type="pct"/>
            <w:tcBorders>
              <w:top w:val="nil"/>
              <w:left w:val="nil"/>
              <w:bottom w:val="single" w:sz="4" w:space="0" w:color="auto"/>
              <w:right w:val="single" w:sz="4" w:space="0" w:color="auto"/>
            </w:tcBorders>
            <w:shd w:val="clear" w:color="auto" w:fill="auto"/>
            <w:vAlign w:val="center"/>
            <w:hideMark/>
          </w:tcPr>
          <w:p w:rsidR="001B0DC1" w:rsidRPr="001B0DC1" w:rsidRDefault="001B0DC1" w:rsidP="001B0DC1">
            <w:pPr>
              <w:jc w:val="center"/>
              <w:rPr>
                <w:rFonts w:ascii="Calibri" w:eastAsia="Times New Roman" w:hAnsi="Calibri" w:cs="Calibri"/>
                <w:color w:val="000000"/>
                <w:sz w:val="16"/>
                <w:szCs w:val="16"/>
                <w:lang w:eastAsia="en-AU"/>
              </w:rPr>
            </w:pPr>
            <w:r w:rsidRPr="001B0DC1">
              <w:rPr>
                <w:rFonts w:ascii="Calibri" w:eastAsia="Times New Roman" w:hAnsi="Calibri" w:cs="Calibri"/>
                <w:color w:val="000000"/>
                <w:sz w:val="16"/>
                <w:szCs w:val="16"/>
                <w:lang w:eastAsia="en-AU"/>
              </w:rPr>
              <w:t>-16.27</w:t>
            </w:r>
          </w:p>
        </w:tc>
        <w:tc>
          <w:tcPr>
            <w:tcW w:w="294"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0</w:t>
            </w:r>
          </w:p>
        </w:tc>
        <w:tc>
          <w:tcPr>
            <w:tcW w:w="1121"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567C5C">
            <w:pPr>
              <w:jc w:val="center"/>
              <w:rPr>
                <w:rFonts w:ascii="Calibri" w:eastAsia="Times New Roman" w:hAnsi="Calibri" w:cs="Calibri"/>
                <w:color w:val="000000"/>
                <w:sz w:val="16"/>
                <w:szCs w:val="16"/>
                <w:lang w:eastAsia="en-AU"/>
              </w:rPr>
            </w:pPr>
            <w:r w:rsidRPr="00B312C5">
              <w:rPr>
                <w:rFonts w:ascii="Calibri" w:eastAsia="Times New Roman" w:hAnsi="Calibri" w:cs="Calibri"/>
                <w:color w:val="000000"/>
                <w:sz w:val="16"/>
                <w:szCs w:val="16"/>
                <w:lang w:eastAsia="en-AU"/>
              </w:rPr>
              <w:t> </w:t>
            </w:r>
          </w:p>
        </w:tc>
        <w:tc>
          <w:tcPr>
            <w:tcW w:w="661" w:type="pct"/>
            <w:vMerge/>
            <w:tcBorders>
              <w:top w:val="double" w:sz="6" w:space="0" w:color="auto"/>
              <w:left w:val="single" w:sz="4" w:space="0" w:color="auto"/>
              <w:bottom w:val="single" w:sz="4" w:space="0" w:color="auto"/>
              <w:right w:val="single" w:sz="4" w:space="0" w:color="auto"/>
            </w:tcBorders>
            <w:vAlign w:val="center"/>
            <w:hideMark/>
          </w:tcPr>
          <w:p w:rsidR="001B0DC1" w:rsidRPr="00B312C5" w:rsidRDefault="001B0DC1" w:rsidP="00567C5C">
            <w:pPr>
              <w:rPr>
                <w:rFonts w:ascii="Calibri" w:eastAsia="Times New Roman" w:hAnsi="Calibri" w:cs="Calibri"/>
                <w:color w:val="000000"/>
                <w:sz w:val="16"/>
                <w:szCs w:val="16"/>
                <w:lang w:eastAsia="en-AU"/>
              </w:rPr>
            </w:pPr>
          </w:p>
        </w:tc>
        <w:tc>
          <w:tcPr>
            <w:tcW w:w="526" w:type="pct"/>
            <w:tcBorders>
              <w:top w:val="nil"/>
              <w:left w:val="nil"/>
              <w:bottom w:val="single" w:sz="4" w:space="0" w:color="auto"/>
              <w:right w:val="single" w:sz="4" w:space="0" w:color="auto"/>
            </w:tcBorders>
            <w:shd w:val="clear" w:color="auto" w:fill="auto"/>
            <w:vAlign w:val="center"/>
            <w:hideMark/>
          </w:tcPr>
          <w:p w:rsidR="001B0DC1" w:rsidRPr="00B312C5" w:rsidRDefault="001B0DC1" w:rsidP="001B0DC1">
            <w:pPr>
              <w:jc w:val="center"/>
              <w:rPr>
                <w:rFonts w:ascii="Calibri" w:eastAsia="Times New Roman" w:hAnsi="Calibri" w:cs="Calibri"/>
                <w:color w:val="000000"/>
                <w:sz w:val="16"/>
                <w:szCs w:val="16"/>
                <w:lang w:eastAsia="en-AU"/>
              </w:rPr>
            </w:pPr>
            <w:r w:rsidRPr="00B312C5">
              <w:rPr>
                <w:rFonts w:ascii="Calibri" w:eastAsia="Times New Roman" w:hAnsi="Calibri" w:cs="Calibri"/>
                <w:b/>
                <w:bCs/>
                <w:color w:val="000000"/>
                <w:sz w:val="16"/>
                <w:szCs w:val="16"/>
                <w:lang w:eastAsia="en-AU"/>
              </w:rPr>
              <w:t xml:space="preserve">Thurber discontinuity: </w:t>
            </w:r>
            <w:r w:rsidRPr="00B312C5">
              <w:rPr>
                <w:rFonts w:ascii="Calibri" w:eastAsia="Times New Roman" w:hAnsi="Calibri" w:cs="Calibri"/>
                <w:color w:val="000000"/>
                <w:sz w:val="16"/>
                <w:szCs w:val="16"/>
                <w:lang w:eastAsia="en-AU"/>
              </w:rPr>
              <w:t>unconformity depth</w:t>
            </w:r>
            <w:r>
              <w:rPr>
                <w:rFonts w:ascii="Calibri" w:eastAsia="Times New Roman" w:hAnsi="Calibri" w:cs="Calibri"/>
                <w:color w:val="000000"/>
                <w:sz w:val="16"/>
                <w:szCs w:val="16"/>
                <w:lang w:eastAsia="en-AU"/>
              </w:rPr>
              <w:t xml:space="preserve"> </w:t>
            </w:r>
            <w:r w:rsidRPr="001B0DC1">
              <w:rPr>
                <w:rFonts w:ascii="Calibri" w:eastAsia="Times New Roman" w:hAnsi="Calibri" w:cs="Calibri"/>
                <w:color w:val="000000"/>
                <w:sz w:val="16"/>
                <w:szCs w:val="16"/>
                <w:lang w:eastAsia="en-AU"/>
              </w:rPr>
              <w:t>-16.27</w:t>
            </w:r>
            <w:r>
              <w:rPr>
                <w:rFonts w:ascii="Calibri" w:eastAsia="Times New Roman" w:hAnsi="Calibri" w:cs="Calibri"/>
                <w:color w:val="000000"/>
                <w:sz w:val="16"/>
                <w:szCs w:val="16"/>
                <w:lang w:eastAsia="en-AU"/>
              </w:rPr>
              <w:t xml:space="preserve"> mAMSL (?)</w:t>
            </w:r>
            <w:r w:rsidRPr="00B312C5">
              <w:rPr>
                <w:rFonts w:ascii="Calibri" w:eastAsia="Times New Roman" w:hAnsi="Calibri" w:cs="Calibri"/>
                <w:color w:val="000000"/>
                <w:sz w:val="16"/>
                <w:szCs w:val="16"/>
                <w:lang w:eastAsia="en-AU"/>
              </w:rPr>
              <w:t xml:space="preserve"> </w:t>
            </w:r>
          </w:p>
        </w:tc>
      </w:tr>
    </w:tbl>
    <w:p w:rsidR="00567C5C" w:rsidRDefault="00567C5C" w:rsidP="00567C5C"/>
    <w:p w:rsidR="00567C5C" w:rsidRDefault="00567C5C" w:rsidP="00567C5C"/>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3"/>
        <w:gridCol w:w="1091"/>
        <w:gridCol w:w="678"/>
        <w:gridCol w:w="1344"/>
        <w:gridCol w:w="678"/>
        <w:gridCol w:w="678"/>
        <w:gridCol w:w="826"/>
        <w:gridCol w:w="826"/>
        <w:gridCol w:w="859"/>
        <w:gridCol w:w="3167"/>
        <w:gridCol w:w="1866"/>
        <w:gridCol w:w="1478"/>
      </w:tblGrid>
      <w:tr w:rsidR="0022437A" w:rsidRPr="00D05856" w:rsidTr="0022437A">
        <w:trPr>
          <w:trHeight w:val="690"/>
        </w:trPr>
        <w:tc>
          <w:tcPr>
            <w:tcW w:w="243" w:type="pct"/>
            <w:tcBorders>
              <w:top w:val="single" w:sz="4" w:space="0" w:color="auto"/>
              <w:left w:val="single" w:sz="4" w:space="0" w:color="auto"/>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lastRenderedPageBreak/>
              <w:t>Names</w:t>
            </w:r>
          </w:p>
        </w:tc>
        <w:tc>
          <w:tcPr>
            <w:tcW w:w="387" w:type="pct"/>
            <w:tcBorders>
              <w:top w:val="single" w:sz="4" w:space="0" w:color="auto"/>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References</w:t>
            </w:r>
          </w:p>
        </w:tc>
        <w:tc>
          <w:tcPr>
            <w:tcW w:w="241" w:type="pct"/>
            <w:tcBorders>
              <w:top w:val="single" w:sz="4" w:space="0" w:color="auto"/>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Date of drilling</w:t>
            </w:r>
          </w:p>
        </w:tc>
        <w:tc>
          <w:tcPr>
            <w:tcW w:w="476" w:type="pct"/>
            <w:tcBorders>
              <w:top w:val="single" w:sz="4" w:space="0" w:color="auto"/>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Comments and status</w:t>
            </w:r>
          </w:p>
        </w:tc>
        <w:tc>
          <w:tcPr>
            <w:tcW w:w="241" w:type="pct"/>
            <w:tcBorders>
              <w:top w:val="single" w:sz="4" w:space="0" w:color="auto"/>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From (</w:t>
            </w:r>
            <w:proofErr w:type="spellStart"/>
            <w:r w:rsidRPr="00D05856">
              <w:rPr>
                <w:rFonts w:ascii="Calibri" w:eastAsia="Times New Roman" w:hAnsi="Calibri" w:cs="Calibri"/>
                <w:b/>
                <w:bCs/>
                <w:color w:val="000000"/>
                <w:sz w:val="16"/>
                <w:szCs w:val="16"/>
                <w:lang w:eastAsia="en-AU"/>
              </w:rPr>
              <w:t>mbgl</w:t>
            </w:r>
            <w:proofErr w:type="spellEnd"/>
            <w:r w:rsidRPr="00D05856">
              <w:rPr>
                <w:rFonts w:ascii="Calibri" w:eastAsia="Times New Roman" w:hAnsi="Calibri" w:cs="Calibri"/>
                <w:b/>
                <w:bCs/>
                <w:color w:val="000000"/>
                <w:sz w:val="16"/>
                <w:szCs w:val="16"/>
                <w:lang w:eastAsia="en-AU"/>
              </w:rPr>
              <w:t xml:space="preserve">) </w:t>
            </w:r>
          </w:p>
        </w:tc>
        <w:tc>
          <w:tcPr>
            <w:tcW w:w="241" w:type="pct"/>
            <w:tcBorders>
              <w:top w:val="single" w:sz="4" w:space="0" w:color="auto"/>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To (</w:t>
            </w:r>
            <w:proofErr w:type="spellStart"/>
            <w:r w:rsidRPr="00D05856">
              <w:rPr>
                <w:rFonts w:ascii="Calibri" w:eastAsia="Times New Roman" w:hAnsi="Calibri" w:cs="Calibri"/>
                <w:b/>
                <w:bCs/>
                <w:color w:val="000000"/>
                <w:sz w:val="16"/>
                <w:szCs w:val="16"/>
                <w:lang w:eastAsia="en-AU"/>
              </w:rPr>
              <w:t>mbgl</w:t>
            </w:r>
            <w:proofErr w:type="spellEnd"/>
            <w:r w:rsidRPr="00D05856">
              <w:rPr>
                <w:rFonts w:ascii="Calibri" w:eastAsia="Times New Roman" w:hAnsi="Calibri" w:cs="Calibri"/>
                <w:b/>
                <w:bCs/>
                <w:color w:val="000000"/>
                <w:sz w:val="16"/>
                <w:szCs w:val="16"/>
                <w:lang w:eastAsia="en-AU"/>
              </w:rPr>
              <w:t>)</w:t>
            </w:r>
          </w:p>
        </w:tc>
        <w:tc>
          <w:tcPr>
            <w:tcW w:w="282" w:type="pct"/>
            <w:tcBorders>
              <w:top w:val="single" w:sz="4" w:space="0" w:color="auto"/>
              <w:left w:val="nil"/>
              <w:bottom w:val="nil"/>
              <w:right w:val="single" w:sz="4" w:space="0" w:color="auto"/>
            </w:tcBorders>
            <w:shd w:val="clear" w:color="auto" w:fill="auto"/>
            <w:vAlign w:val="center"/>
            <w:hideMark/>
          </w:tcPr>
          <w:p w:rsidR="0022437A" w:rsidRPr="00C711B9" w:rsidRDefault="0022437A"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82" w:type="pct"/>
            <w:tcBorders>
              <w:top w:val="single" w:sz="4" w:space="0" w:color="auto"/>
              <w:left w:val="nil"/>
              <w:bottom w:val="nil"/>
              <w:right w:val="single" w:sz="4" w:space="0" w:color="auto"/>
            </w:tcBorders>
            <w:shd w:val="clear" w:color="auto" w:fill="auto"/>
            <w:vAlign w:val="center"/>
            <w:hideMark/>
          </w:tcPr>
          <w:p w:rsidR="0022437A" w:rsidRPr="00C711B9" w:rsidRDefault="0022437A"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Thickness (m)</w:t>
            </w:r>
          </w:p>
        </w:tc>
        <w:tc>
          <w:tcPr>
            <w:tcW w:w="1119" w:type="pct"/>
            <w:tcBorders>
              <w:top w:val="single" w:sz="4" w:space="0" w:color="auto"/>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Original Lithology Description</w:t>
            </w:r>
          </w:p>
        </w:tc>
        <w:tc>
          <w:tcPr>
            <w:tcW w:w="660" w:type="pct"/>
            <w:tcBorders>
              <w:top w:val="single" w:sz="4" w:space="0" w:color="auto"/>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 xml:space="preserve">Lithology Keyword (Geological layers) </w:t>
            </w:r>
          </w:p>
        </w:tc>
        <w:tc>
          <w:tcPr>
            <w:tcW w:w="523" w:type="pct"/>
            <w:tcBorders>
              <w:top w:val="single" w:sz="4" w:space="0" w:color="auto"/>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 xml:space="preserve">Lithology Keyword (Strategic Geological layers identification) </w:t>
            </w:r>
          </w:p>
        </w:tc>
      </w:tr>
      <w:tr w:rsidR="0022437A" w:rsidRPr="00D05856" w:rsidTr="0022437A">
        <w:trPr>
          <w:trHeight w:val="465"/>
        </w:trPr>
        <w:tc>
          <w:tcPr>
            <w:tcW w:w="243"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BN7</w:t>
            </w:r>
          </w:p>
        </w:tc>
        <w:tc>
          <w:tcPr>
            <w:tcW w:w="387"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Murphy (1981)</w:t>
            </w:r>
          </w:p>
        </w:tc>
        <w:tc>
          <w:tcPr>
            <w:tcW w:w="241"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1980</w:t>
            </w:r>
          </w:p>
        </w:tc>
        <w:tc>
          <w:tcPr>
            <w:tcW w:w="476"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Borehole: salinity monitoring, available</w:t>
            </w:r>
          </w:p>
        </w:tc>
        <w:tc>
          <w:tcPr>
            <w:tcW w:w="241" w:type="pct"/>
            <w:tcBorders>
              <w:top w:val="double" w:sz="6" w:space="0" w:color="auto"/>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w:t>
            </w:r>
          </w:p>
        </w:tc>
        <w:tc>
          <w:tcPr>
            <w:tcW w:w="241" w:type="pct"/>
            <w:tcBorders>
              <w:top w:val="double" w:sz="6" w:space="0" w:color="auto"/>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0.35</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2.89</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2.54</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0.35</w:t>
            </w:r>
          </w:p>
        </w:tc>
        <w:tc>
          <w:tcPr>
            <w:tcW w:w="1119" w:type="pct"/>
            <w:tcBorders>
              <w:top w:val="double" w:sz="6" w:space="0" w:color="auto"/>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Grey silty medium to fine grained sand with organic matter</w:t>
            </w:r>
          </w:p>
        </w:tc>
        <w:tc>
          <w:tcPr>
            <w:tcW w:w="660"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b/>
                <w:bCs/>
                <w:color w:val="000000"/>
                <w:sz w:val="16"/>
                <w:szCs w:val="16"/>
                <w:lang w:eastAsia="en-AU"/>
              </w:rPr>
              <w:t>Holocene</w:t>
            </w:r>
            <w:r w:rsidRPr="00D05856">
              <w:rPr>
                <w:rFonts w:ascii="Calibri" w:eastAsia="Times New Roman" w:hAnsi="Calibri" w:cs="Calibri"/>
                <w:color w:val="000000"/>
                <w:sz w:val="16"/>
                <w:szCs w:val="16"/>
                <w:lang w:eastAsia="en-AU"/>
              </w:rPr>
              <w:t xml:space="preserve">: coral sediments </w:t>
            </w:r>
          </w:p>
        </w:tc>
        <w:tc>
          <w:tcPr>
            <w:tcW w:w="523"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Medium sand to gravel</w:t>
            </w:r>
          </w:p>
        </w:tc>
      </w:tr>
      <w:tr w:rsidR="0022437A" w:rsidRPr="00D05856" w:rsidTr="0022437A">
        <w:trPr>
          <w:trHeight w:val="675"/>
        </w:trPr>
        <w:tc>
          <w:tcPr>
            <w:tcW w:w="24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476"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0.35</w:t>
            </w: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2.6</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2.54</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0.29</w:t>
            </w:r>
          </w:p>
        </w:tc>
        <w:tc>
          <w:tcPr>
            <w:tcW w:w="30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2.25</w:t>
            </w:r>
          </w:p>
        </w:tc>
        <w:tc>
          <w:tcPr>
            <w:tcW w:w="1119"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White fine gravel/ coarse sand deposit consisting of limestone and shells and calcareous sand, loose to well packed</w:t>
            </w:r>
          </w:p>
        </w:tc>
        <w:tc>
          <w:tcPr>
            <w:tcW w:w="660"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52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r>
      <w:tr w:rsidR="0022437A" w:rsidRPr="00D05856" w:rsidTr="0022437A">
        <w:trPr>
          <w:trHeight w:val="900"/>
        </w:trPr>
        <w:tc>
          <w:tcPr>
            <w:tcW w:w="24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476"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2.6</w:t>
            </w: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5.9</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0.29</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-3.01</w:t>
            </w:r>
          </w:p>
        </w:tc>
        <w:tc>
          <w:tcPr>
            <w:tcW w:w="30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3.30</w:t>
            </w:r>
          </w:p>
        </w:tc>
        <w:tc>
          <w:tcPr>
            <w:tcW w:w="1119"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Newer limestone, fresh with some fractured zones, deposit comprises highly cemented calcareous materials coral conglomerate, sand very dense</w:t>
            </w:r>
          </w:p>
        </w:tc>
        <w:tc>
          <w:tcPr>
            <w:tcW w:w="660"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Hard coral ro</w:t>
            </w:r>
            <w:r>
              <w:rPr>
                <w:rFonts w:ascii="Calibri" w:eastAsia="Times New Roman" w:hAnsi="Calibri" w:cs="Calibri"/>
                <w:color w:val="000000"/>
                <w:sz w:val="16"/>
                <w:szCs w:val="16"/>
                <w:lang w:eastAsia="en-AU"/>
              </w:rPr>
              <w:t>ck formation: maybe Reef flat (?)</w:t>
            </w:r>
          </w:p>
        </w:tc>
      </w:tr>
      <w:tr w:rsidR="0022437A" w:rsidRPr="00D05856" w:rsidTr="0022437A">
        <w:trPr>
          <w:trHeight w:val="675"/>
        </w:trPr>
        <w:tc>
          <w:tcPr>
            <w:tcW w:w="24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476"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5.9</w:t>
            </w: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8</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-3.01</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-5.11</w:t>
            </w:r>
          </w:p>
        </w:tc>
        <w:tc>
          <w:tcPr>
            <w:tcW w:w="30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2.10</w:t>
            </w:r>
          </w:p>
        </w:tc>
        <w:tc>
          <w:tcPr>
            <w:tcW w:w="1119"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Limestone as above, but much more weathering has occurred, very badly fractured and highly permeable</w:t>
            </w:r>
          </w:p>
        </w:tc>
        <w:tc>
          <w:tcPr>
            <w:tcW w:w="660"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523" w:type="pct"/>
            <w:vMerge/>
            <w:tcBorders>
              <w:top w:val="nil"/>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r>
      <w:tr w:rsidR="0022437A" w:rsidRPr="00D05856" w:rsidTr="0022437A">
        <w:trPr>
          <w:trHeight w:val="450"/>
        </w:trPr>
        <w:tc>
          <w:tcPr>
            <w:tcW w:w="24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476"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8</w:t>
            </w: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15.2</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-5.11</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-12.31</w:t>
            </w:r>
          </w:p>
        </w:tc>
        <w:tc>
          <w:tcPr>
            <w:tcW w:w="30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7.20</w:t>
            </w:r>
          </w:p>
        </w:tc>
        <w:tc>
          <w:tcPr>
            <w:tcW w:w="1119"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White medium grained sand with some gravel pieces well packed, no circulation</w:t>
            </w:r>
          </w:p>
        </w:tc>
        <w:tc>
          <w:tcPr>
            <w:tcW w:w="660"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52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Medium sand to gravel</w:t>
            </w:r>
          </w:p>
        </w:tc>
      </w:tr>
      <w:tr w:rsidR="0022437A" w:rsidRPr="00D05856" w:rsidTr="0022437A">
        <w:trPr>
          <w:trHeight w:val="675"/>
        </w:trPr>
        <w:tc>
          <w:tcPr>
            <w:tcW w:w="24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476"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15.7</w:t>
            </w: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15.7</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-12.31</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-12.81</w:t>
            </w:r>
          </w:p>
        </w:tc>
        <w:tc>
          <w:tcPr>
            <w:tcW w:w="30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0.00</w:t>
            </w:r>
          </w:p>
        </w:tc>
        <w:tc>
          <w:tcPr>
            <w:tcW w:w="1119" w:type="pct"/>
            <w:vMerge w:val="restart"/>
            <w:tcBorders>
              <w:top w:val="nil"/>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Older white limestone, very weathered with some fractures fine sand matrix</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b/>
                <w:bCs/>
                <w:color w:val="000000"/>
                <w:sz w:val="16"/>
                <w:szCs w:val="16"/>
                <w:lang w:eastAsia="en-AU"/>
              </w:rPr>
              <w:t>Pleistocene</w:t>
            </w:r>
            <w:r w:rsidRPr="00D05856">
              <w:rPr>
                <w:rFonts w:ascii="Calibri" w:eastAsia="Times New Roman" w:hAnsi="Calibri" w:cs="Calibri"/>
                <w:color w:val="000000"/>
                <w:sz w:val="16"/>
                <w:szCs w:val="16"/>
                <w:lang w:eastAsia="en-AU"/>
              </w:rPr>
              <w:t>: coral limestone</w:t>
            </w:r>
          </w:p>
        </w:tc>
        <w:tc>
          <w:tcPr>
            <w:tcW w:w="52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22437A">
            <w:pPr>
              <w:jc w:val="center"/>
              <w:rPr>
                <w:rFonts w:ascii="Calibri" w:eastAsia="Times New Roman" w:hAnsi="Calibri" w:cs="Calibri"/>
                <w:color w:val="000000"/>
                <w:sz w:val="16"/>
                <w:szCs w:val="16"/>
                <w:lang w:eastAsia="en-AU"/>
              </w:rPr>
            </w:pPr>
            <w:r w:rsidRPr="00D05856">
              <w:rPr>
                <w:rFonts w:ascii="Calibri" w:eastAsia="Times New Roman" w:hAnsi="Calibri" w:cs="Calibri"/>
                <w:b/>
                <w:bCs/>
                <w:color w:val="000000"/>
                <w:sz w:val="16"/>
                <w:szCs w:val="16"/>
                <w:lang w:eastAsia="en-AU"/>
              </w:rPr>
              <w:t xml:space="preserve">Thurber discontinuity: </w:t>
            </w:r>
            <w:r w:rsidRPr="00D05856">
              <w:rPr>
                <w:rFonts w:ascii="Calibri" w:eastAsia="Times New Roman" w:hAnsi="Calibri" w:cs="Calibri"/>
                <w:color w:val="000000"/>
                <w:sz w:val="16"/>
                <w:szCs w:val="16"/>
                <w:lang w:eastAsia="en-AU"/>
              </w:rPr>
              <w:t>unconformity  depth</w:t>
            </w:r>
            <w:r>
              <w:rPr>
                <w:rFonts w:ascii="Calibri" w:eastAsia="Times New Roman" w:hAnsi="Calibri" w:cs="Calibri"/>
                <w:color w:val="000000"/>
                <w:sz w:val="16"/>
                <w:szCs w:val="16"/>
                <w:lang w:eastAsia="en-AU"/>
              </w:rPr>
              <w:t xml:space="preserve"> </w:t>
            </w:r>
            <w:r w:rsidRPr="0022437A">
              <w:rPr>
                <w:rFonts w:ascii="Calibri" w:eastAsia="Times New Roman" w:hAnsi="Calibri" w:cs="Calibri"/>
                <w:color w:val="000000"/>
                <w:sz w:val="16"/>
                <w:szCs w:val="16"/>
                <w:lang w:eastAsia="en-AU"/>
              </w:rPr>
              <w:t>-12.31</w:t>
            </w:r>
            <w:r>
              <w:rPr>
                <w:rFonts w:ascii="Calibri" w:eastAsia="Times New Roman" w:hAnsi="Calibri" w:cs="Calibri"/>
                <w:color w:val="000000"/>
                <w:sz w:val="16"/>
                <w:szCs w:val="16"/>
                <w:lang w:eastAsia="en-AU"/>
              </w:rPr>
              <w:t xml:space="preserve"> mAMSL</w:t>
            </w:r>
          </w:p>
        </w:tc>
      </w:tr>
      <w:tr w:rsidR="0022437A" w:rsidRPr="00D05856" w:rsidTr="0022437A">
        <w:trPr>
          <w:trHeight w:val="315"/>
        </w:trPr>
        <w:tc>
          <w:tcPr>
            <w:tcW w:w="24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476"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tcBorders>
              <w:top w:val="nil"/>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15.7</w:t>
            </w:r>
          </w:p>
        </w:tc>
        <w:tc>
          <w:tcPr>
            <w:tcW w:w="241" w:type="pct"/>
            <w:tcBorders>
              <w:top w:val="nil"/>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21</w:t>
            </w:r>
          </w:p>
        </w:tc>
        <w:tc>
          <w:tcPr>
            <w:tcW w:w="282" w:type="pct"/>
            <w:tcBorders>
              <w:top w:val="nil"/>
              <w:left w:val="nil"/>
              <w:bottom w:val="nil"/>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-12.81</w:t>
            </w:r>
          </w:p>
        </w:tc>
        <w:tc>
          <w:tcPr>
            <w:tcW w:w="282" w:type="pct"/>
            <w:tcBorders>
              <w:top w:val="nil"/>
              <w:left w:val="nil"/>
              <w:bottom w:val="nil"/>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-18.11</w:t>
            </w:r>
          </w:p>
        </w:tc>
        <w:tc>
          <w:tcPr>
            <w:tcW w:w="303" w:type="pct"/>
            <w:tcBorders>
              <w:top w:val="nil"/>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5.30</w:t>
            </w:r>
          </w:p>
        </w:tc>
        <w:tc>
          <w:tcPr>
            <w:tcW w:w="1119" w:type="pct"/>
            <w:vMerge/>
            <w:tcBorders>
              <w:top w:val="nil"/>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660" w:type="pct"/>
            <w:vMerge/>
            <w:tcBorders>
              <w:top w:val="nil"/>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523" w:type="pct"/>
            <w:tcBorders>
              <w:top w:val="nil"/>
              <w:left w:val="nil"/>
              <w:bottom w:val="nil"/>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Old fractured limestone</w:t>
            </w:r>
          </w:p>
        </w:tc>
      </w:tr>
      <w:tr w:rsidR="0022437A" w:rsidRPr="00D05856" w:rsidTr="0022437A">
        <w:trPr>
          <w:trHeight w:val="465"/>
        </w:trPr>
        <w:tc>
          <w:tcPr>
            <w:tcW w:w="243"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b/>
                <w:bCs/>
                <w:color w:val="000000"/>
                <w:sz w:val="16"/>
                <w:szCs w:val="16"/>
                <w:lang w:eastAsia="en-AU"/>
              </w:rPr>
            </w:pPr>
            <w:r w:rsidRPr="00D05856">
              <w:rPr>
                <w:rFonts w:ascii="Calibri" w:eastAsia="Times New Roman" w:hAnsi="Calibri" w:cs="Calibri"/>
                <w:b/>
                <w:bCs/>
                <w:color w:val="000000"/>
                <w:sz w:val="16"/>
                <w:szCs w:val="16"/>
                <w:lang w:eastAsia="en-AU"/>
              </w:rPr>
              <w:t>BN7B</w:t>
            </w:r>
          </w:p>
        </w:tc>
        <w:tc>
          <w:tcPr>
            <w:tcW w:w="38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SPC</w:t>
            </w:r>
            <w:r>
              <w:rPr>
                <w:rFonts w:ascii="Calibri" w:eastAsia="Times New Roman" w:hAnsi="Calibri" w:cs="Calibri"/>
                <w:color w:val="000000"/>
                <w:sz w:val="16"/>
                <w:szCs w:val="16"/>
                <w:lang w:eastAsia="en-AU"/>
              </w:rPr>
              <w:t xml:space="preserve"> </w:t>
            </w:r>
            <w:r w:rsidRPr="00277FA3">
              <w:rPr>
                <w:rFonts w:ascii="Calibri" w:eastAsia="Times New Roman" w:hAnsi="Calibri" w:cs="Calibri"/>
                <w:color w:val="000000"/>
                <w:sz w:val="16"/>
                <w:szCs w:val="16"/>
                <w:lang w:eastAsia="en-AU"/>
              </w:rPr>
              <w:t>(2014)</w:t>
            </w:r>
          </w:p>
        </w:tc>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2013</w:t>
            </w:r>
          </w:p>
        </w:tc>
        <w:tc>
          <w:tcPr>
            <w:tcW w:w="476"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Piezometer: water table survey, available</w:t>
            </w:r>
          </w:p>
        </w:tc>
        <w:tc>
          <w:tcPr>
            <w:tcW w:w="241" w:type="pct"/>
            <w:tcBorders>
              <w:top w:val="double" w:sz="6" w:space="0" w:color="auto"/>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w:t>
            </w:r>
          </w:p>
        </w:tc>
        <w:tc>
          <w:tcPr>
            <w:tcW w:w="241" w:type="pct"/>
            <w:tcBorders>
              <w:top w:val="double" w:sz="6" w:space="0" w:color="auto"/>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0.6</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3.06</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2.46</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0.60</w:t>
            </w:r>
          </w:p>
        </w:tc>
        <w:tc>
          <w:tcPr>
            <w:tcW w:w="1119" w:type="pct"/>
            <w:tcBorders>
              <w:top w:val="double" w:sz="6" w:space="0" w:color="auto"/>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Soil, black to grey sand, roots and organic matter</w:t>
            </w:r>
          </w:p>
        </w:tc>
        <w:tc>
          <w:tcPr>
            <w:tcW w:w="660"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b/>
                <w:bCs/>
                <w:color w:val="000000"/>
                <w:sz w:val="16"/>
                <w:szCs w:val="16"/>
                <w:lang w:eastAsia="en-AU"/>
              </w:rPr>
              <w:t>Holocene</w:t>
            </w:r>
            <w:r w:rsidRPr="00D05856">
              <w:rPr>
                <w:rFonts w:ascii="Calibri" w:eastAsia="Times New Roman" w:hAnsi="Calibri" w:cs="Calibri"/>
                <w:color w:val="000000"/>
                <w:sz w:val="16"/>
                <w:szCs w:val="16"/>
                <w:lang w:eastAsia="en-AU"/>
              </w:rPr>
              <w:t xml:space="preserve">: coral sediments </w:t>
            </w:r>
          </w:p>
        </w:tc>
        <w:tc>
          <w:tcPr>
            <w:tcW w:w="523"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Medium sand to gravel</w:t>
            </w:r>
          </w:p>
        </w:tc>
      </w:tr>
      <w:tr w:rsidR="0022437A" w:rsidRPr="00D05856" w:rsidTr="0022437A">
        <w:trPr>
          <w:trHeight w:val="300"/>
        </w:trPr>
        <w:tc>
          <w:tcPr>
            <w:tcW w:w="243"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476"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0.6</w:t>
            </w: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2.1</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2.46</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0.96</w:t>
            </w:r>
          </w:p>
        </w:tc>
        <w:tc>
          <w:tcPr>
            <w:tcW w:w="30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1.50</w:t>
            </w:r>
          </w:p>
        </w:tc>
        <w:tc>
          <w:tcPr>
            <w:tcW w:w="1119"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 xml:space="preserve"> Gravelly sand, fine to medium</w:t>
            </w:r>
          </w:p>
        </w:tc>
        <w:tc>
          <w:tcPr>
            <w:tcW w:w="660"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52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r>
      <w:tr w:rsidR="0022437A" w:rsidRPr="00D05856" w:rsidTr="0022437A">
        <w:trPr>
          <w:trHeight w:val="450"/>
        </w:trPr>
        <w:tc>
          <w:tcPr>
            <w:tcW w:w="243"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476"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2.1</w:t>
            </w: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2.51</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0.96</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0.55</w:t>
            </w:r>
          </w:p>
        </w:tc>
        <w:tc>
          <w:tcPr>
            <w:tcW w:w="30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0.41</w:t>
            </w:r>
          </w:p>
        </w:tc>
        <w:tc>
          <w:tcPr>
            <w:tcW w:w="1119"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 xml:space="preserve"> Gravelly sand, fine to medium, boulders of conglomerates</w:t>
            </w:r>
          </w:p>
        </w:tc>
        <w:tc>
          <w:tcPr>
            <w:tcW w:w="660" w:type="pct"/>
            <w:vMerge/>
            <w:tcBorders>
              <w:top w:val="double" w:sz="6" w:space="0" w:color="auto"/>
              <w:left w:val="single" w:sz="4" w:space="0" w:color="auto"/>
              <w:bottom w:val="double" w:sz="6" w:space="0" w:color="000000"/>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52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r>
      <w:tr w:rsidR="0022437A" w:rsidRPr="00D05856" w:rsidTr="0022437A">
        <w:trPr>
          <w:trHeight w:val="465"/>
        </w:trPr>
        <w:tc>
          <w:tcPr>
            <w:tcW w:w="243"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476"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2.51</w:t>
            </w:r>
          </w:p>
        </w:tc>
        <w:tc>
          <w:tcPr>
            <w:tcW w:w="241"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2.76</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0.55</w:t>
            </w:r>
          </w:p>
        </w:tc>
        <w:tc>
          <w:tcPr>
            <w:tcW w:w="282" w:type="pct"/>
            <w:tcBorders>
              <w:top w:val="nil"/>
              <w:left w:val="nil"/>
              <w:bottom w:val="single" w:sz="4" w:space="0" w:color="auto"/>
              <w:right w:val="single" w:sz="4" w:space="0" w:color="auto"/>
            </w:tcBorders>
            <w:shd w:val="clear" w:color="auto" w:fill="auto"/>
            <w:vAlign w:val="center"/>
            <w:hideMark/>
          </w:tcPr>
          <w:p w:rsidR="0022437A" w:rsidRPr="0022437A" w:rsidRDefault="0022437A" w:rsidP="0022437A">
            <w:pPr>
              <w:jc w:val="center"/>
              <w:rPr>
                <w:rFonts w:ascii="Calibri" w:eastAsia="Times New Roman" w:hAnsi="Calibri" w:cs="Calibri"/>
                <w:color w:val="000000"/>
                <w:sz w:val="16"/>
                <w:szCs w:val="16"/>
                <w:lang w:eastAsia="en-AU"/>
              </w:rPr>
            </w:pPr>
            <w:r w:rsidRPr="0022437A">
              <w:rPr>
                <w:rFonts w:ascii="Calibri" w:eastAsia="Times New Roman" w:hAnsi="Calibri" w:cs="Calibri"/>
                <w:color w:val="000000"/>
                <w:sz w:val="16"/>
                <w:szCs w:val="16"/>
                <w:lang w:eastAsia="en-AU"/>
              </w:rPr>
              <w:t>0.30</w:t>
            </w:r>
          </w:p>
        </w:tc>
        <w:tc>
          <w:tcPr>
            <w:tcW w:w="30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0.25</w:t>
            </w:r>
          </w:p>
        </w:tc>
        <w:tc>
          <w:tcPr>
            <w:tcW w:w="1119"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 xml:space="preserve"> Reef flat, beach rock, hard pan, conglomerate formation</w:t>
            </w:r>
          </w:p>
        </w:tc>
        <w:tc>
          <w:tcPr>
            <w:tcW w:w="660" w:type="pct"/>
            <w:vMerge/>
            <w:tcBorders>
              <w:top w:val="double" w:sz="6" w:space="0" w:color="auto"/>
              <w:left w:val="single" w:sz="4" w:space="0" w:color="auto"/>
              <w:bottom w:val="single" w:sz="4" w:space="0" w:color="auto"/>
              <w:right w:val="single" w:sz="4" w:space="0" w:color="auto"/>
            </w:tcBorders>
            <w:vAlign w:val="center"/>
            <w:hideMark/>
          </w:tcPr>
          <w:p w:rsidR="0022437A" w:rsidRPr="00D05856" w:rsidRDefault="0022437A" w:rsidP="00567C5C">
            <w:pPr>
              <w:rPr>
                <w:rFonts w:ascii="Calibri" w:eastAsia="Times New Roman" w:hAnsi="Calibri" w:cs="Calibri"/>
                <w:color w:val="000000"/>
                <w:sz w:val="16"/>
                <w:szCs w:val="16"/>
                <w:lang w:eastAsia="en-AU"/>
              </w:rPr>
            </w:pPr>
          </w:p>
        </w:tc>
        <w:tc>
          <w:tcPr>
            <w:tcW w:w="523" w:type="pct"/>
            <w:tcBorders>
              <w:top w:val="nil"/>
              <w:left w:val="nil"/>
              <w:bottom w:val="single" w:sz="4" w:space="0" w:color="auto"/>
              <w:right w:val="single" w:sz="4" w:space="0" w:color="auto"/>
            </w:tcBorders>
            <w:shd w:val="clear" w:color="auto" w:fill="auto"/>
            <w:vAlign w:val="center"/>
            <w:hideMark/>
          </w:tcPr>
          <w:p w:rsidR="0022437A" w:rsidRPr="00D05856" w:rsidRDefault="0022437A" w:rsidP="00567C5C">
            <w:pPr>
              <w:jc w:val="center"/>
              <w:rPr>
                <w:rFonts w:ascii="Calibri" w:eastAsia="Times New Roman" w:hAnsi="Calibri" w:cs="Calibri"/>
                <w:color w:val="000000"/>
                <w:sz w:val="16"/>
                <w:szCs w:val="16"/>
                <w:lang w:eastAsia="en-AU"/>
              </w:rPr>
            </w:pPr>
            <w:r w:rsidRPr="00D05856">
              <w:rPr>
                <w:rFonts w:ascii="Calibri" w:eastAsia="Times New Roman" w:hAnsi="Calibri" w:cs="Calibri"/>
                <w:color w:val="000000"/>
                <w:sz w:val="16"/>
                <w:szCs w:val="16"/>
                <w:lang w:eastAsia="en-AU"/>
              </w:rPr>
              <w:t>Reef flat</w:t>
            </w:r>
          </w:p>
        </w:tc>
      </w:tr>
    </w:tbl>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4"/>
        <w:gridCol w:w="1092"/>
        <w:gridCol w:w="679"/>
        <w:gridCol w:w="1344"/>
        <w:gridCol w:w="678"/>
        <w:gridCol w:w="678"/>
        <w:gridCol w:w="826"/>
        <w:gridCol w:w="826"/>
        <w:gridCol w:w="859"/>
        <w:gridCol w:w="3166"/>
        <w:gridCol w:w="1865"/>
        <w:gridCol w:w="1477"/>
      </w:tblGrid>
      <w:tr w:rsidR="0022437A" w:rsidRPr="006F2C30" w:rsidTr="00685CAA">
        <w:trPr>
          <w:trHeight w:val="690"/>
        </w:trPr>
        <w:tc>
          <w:tcPr>
            <w:tcW w:w="241" w:type="pct"/>
            <w:tcBorders>
              <w:top w:val="single" w:sz="4" w:space="0" w:color="auto"/>
              <w:left w:val="single" w:sz="4" w:space="0" w:color="auto"/>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Date of drilling</w:t>
            </w:r>
          </w:p>
        </w:tc>
        <w:tc>
          <w:tcPr>
            <w:tcW w:w="474" w:type="pct"/>
            <w:tcBorders>
              <w:top w:val="single" w:sz="4" w:space="0" w:color="auto"/>
              <w:left w:val="nil"/>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From (</w:t>
            </w:r>
            <w:proofErr w:type="spellStart"/>
            <w:r w:rsidRPr="006F2C30">
              <w:rPr>
                <w:rFonts w:ascii="Calibri" w:eastAsia="Times New Roman" w:hAnsi="Calibri" w:cs="Calibri"/>
                <w:b/>
                <w:bCs/>
                <w:color w:val="000000"/>
                <w:sz w:val="16"/>
                <w:szCs w:val="16"/>
                <w:lang w:eastAsia="en-AU"/>
              </w:rPr>
              <w:t>mbgl</w:t>
            </w:r>
            <w:proofErr w:type="spellEnd"/>
            <w:r w:rsidRPr="006F2C30">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To (</w:t>
            </w:r>
            <w:proofErr w:type="spellStart"/>
            <w:r w:rsidRPr="006F2C30">
              <w:rPr>
                <w:rFonts w:ascii="Calibri" w:eastAsia="Times New Roman" w:hAnsi="Calibri" w:cs="Calibri"/>
                <w:b/>
                <w:bCs/>
                <w:color w:val="000000"/>
                <w:sz w:val="16"/>
                <w:szCs w:val="16"/>
                <w:lang w:eastAsia="en-AU"/>
              </w:rPr>
              <w:t>mbgl</w:t>
            </w:r>
            <w:proofErr w:type="spellEnd"/>
            <w:r w:rsidRPr="006F2C30">
              <w:rPr>
                <w:rFonts w:ascii="Calibri" w:eastAsia="Times New Roman" w:hAnsi="Calibri" w:cs="Calibri"/>
                <w:b/>
                <w:bCs/>
                <w:color w:val="000000"/>
                <w:sz w:val="16"/>
                <w:szCs w:val="16"/>
                <w:lang w:eastAsia="en-AU"/>
              </w:rPr>
              <w:t>)</w:t>
            </w:r>
          </w:p>
        </w:tc>
        <w:tc>
          <w:tcPr>
            <w:tcW w:w="291" w:type="pct"/>
            <w:tcBorders>
              <w:top w:val="single" w:sz="4" w:space="0" w:color="auto"/>
              <w:left w:val="nil"/>
              <w:bottom w:val="nil"/>
              <w:right w:val="single" w:sz="4" w:space="0" w:color="auto"/>
            </w:tcBorders>
            <w:shd w:val="clear" w:color="auto" w:fill="auto"/>
            <w:vAlign w:val="center"/>
            <w:hideMark/>
          </w:tcPr>
          <w:p w:rsidR="0022437A" w:rsidRPr="00C711B9" w:rsidRDefault="0022437A"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nil"/>
              <w:right w:val="single" w:sz="4" w:space="0" w:color="auto"/>
            </w:tcBorders>
            <w:shd w:val="clear" w:color="auto" w:fill="auto"/>
            <w:vAlign w:val="center"/>
            <w:hideMark/>
          </w:tcPr>
          <w:p w:rsidR="0022437A" w:rsidRPr="00C711B9" w:rsidRDefault="0022437A"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Thickness (m)</w:t>
            </w:r>
          </w:p>
        </w:tc>
        <w:tc>
          <w:tcPr>
            <w:tcW w:w="1117" w:type="pct"/>
            <w:tcBorders>
              <w:top w:val="single" w:sz="4" w:space="0" w:color="auto"/>
              <w:left w:val="nil"/>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Original Lithology Description</w:t>
            </w:r>
          </w:p>
        </w:tc>
        <w:tc>
          <w:tcPr>
            <w:tcW w:w="658" w:type="pct"/>
            <w:tcBorders>
              <w:top w:val="single" w:sz="4" w:space="0" w:color="auto"/>
              <w:left w:val="nil"/>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 xml:space="preserve">Lithology Keyword (Geological layers) </w:t>
            </w:r>
          </w:p>
        </w:tc>
        <w:tc>
          <w:tcPr>
            <w:tcW w:w="521" w:type="pct"/>
            <w:tcBorders>
              <w:top w:val="single" w:sz="4" w:space="0" w:color="auto"/>
              <w:left w:val="nil"/>
              <w:bottom w:val="nil"/>
              <w:right w:val="single" w:sz="4" w:space="0" w:color="auto"/>
            </w:tcBorders>
            <w:shd w:val="clear" w:color="auto" w:fill="auto"/>
            <w:vAlign w:val="center"/>
            <w:hideMark/>
          </w:tcPr>
          <w:p w:rsidR="0022437A" w:rsidRPr="006F2C30" w:rsidRDefault="0022437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 xml:space="preserve">Lithology Keyword (Strategic Geological layers identification) </w:t>
            </w:r>
          </w:p>
        </w:tc>
      </w:tr>
      <w:tr w:rsidR="00685CAA" w:rsidRPr="006F2C30" w:rsidTr="00685CAA">
        <w:trPr>
          <w:trHeight w:val="465"/>
        </w:trPr>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BN8</w:t>
            </w:r>
          </w:p>
        </w:tc>
        <w:tc>
          <w:tcPr>
            <w:tcW w:w="38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Murphy (1981)</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1980</w:t>
            </w:r>
          </w:p>
        </w:tc>
        <w:tc>
          <w:tcPr>
            <w:tcW w:w="474"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Borehole: salinity monitoring, backfilled in 1983</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2.7</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3.36</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0.66</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2.7</w:t>
            </w:r>
          </w:p>
        </w:tc>
        <w:tc>
          <w:tcPr>
            <w:tcW w:w="1117" w:type="pct"/>
            <w:tcBorders>
              <w:top w:val="double" w:sz="6" w:space="0" w:color="auto"/>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White fine gravel / coarse sand loose to well packed</w:t>
            </w:r>
          </w:p>
        </w:tc>
        <w:tc>
          <w:tcPr>
            <w:tcW w:w="658"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b/>
                <w:bCs/>
                <w:color w:val="000000"/>
                <w:sz w:val="16"/>
                <w:szCs w:val="16"/>
                <w:lang w:eastAsia="en-AU"/>
              </w:rPr>
              <w:t>Holocene</w:t>
            </w:r>
            <w:r w:rsidRPr="006F2C30">
              <w:rPr>
                <w:rFonts w:ascii="Calibri" w:eastAsia="Times New Roman" w:hAnsi="Calibri" w:cs="Calibri"/>
                <w:color w:val="000000"/>
                <w:sz w:val="16"/>
                <w:szCs w:val="16"/>
                <w:lang w:eastAsia="en-AU"/>
              </w:rPr>
              <w:t xml:space="preserve">: coral sediments </w:t>
            </w:r>
          </w:p>
        </w:tc>
        <w:tc>
          <w:tcPr>
            <w:tcW w:w="521" w:type="pct"/>
            <w:tcBorders>
              <w:top w:val="double" w:sz="6" w:space="0" w:color="auto"/>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Medium sand to gravel</w:t>
            </w:r>
          </w:p>
        </w:tc>
      </w:tr>
      <w:tr w:rsidR="00685CAA" w:rsidRPr="006F2C30" w:rsidTr="00685CAA">
        <w:trPr>
          <w:trHeight w:val="45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685CAA" w:rsidRPr="006F2C30" w:rsidRDefault="00685CAA"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2.7</w:t>
            </w:r>
          </w:p>
        </w:tc>
        <w:tc>
          <w:tcPr>
            <w:tcW w:w="239" w:type="pct"/>
            <w:tcBorders>
              <w:top w:val="nil"/>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6</w:t>
            </w:r>
          </w:p>
        </w:tc>
        <w:tc>
          <w:tcPr>
            <w:tcW w:w="291" w:type="pct"/>
            <w:tcBorders>
              <w:top w:val="nil"/>
              <w:left w:val="nil"/>
              <w:bottom w:val="single" w:sz="4"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0.66</w:t>
            </w:r>
          </w:p>
        </w:tc>
        <w:tc>
          <w:tcPr>
            <w:tcW w:w="291" w:type="pct"/>
            <w:tcBorders>
              <w:top w:val="nil"/>
              <w:left w:val="nil"/>
              <w:bottom w:val="single" w:sz="4"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-2.64</w:t>
            </w:r>
          </w:p>
        </w:tc>
        <w:tc>
          <w:tcPr>
            <w:tcW w:w="303" w:type="pct"/>
            <w:tcBorders>
              <w:top w:val="nil"/>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3.3</w:t>
            </w:r>
          </w:p>
        </w:tc>
        <w:tc>
          <w:tcPr>
            <w:tcW w:w="1117" w:type="pct"/>
            <w:tcBorders>
              <w:top w:val="nil"/>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newer limestone, fresh with some fractured zones, badly fractured zone around 4m</w:t>
            </w:r>
          </w:p>
        </w:tc>
        <w:tc>
          <w:tcPr>
            <w:tcW w:w="658" w:type="pct"/>
            <w:vMerge/>
            <w:tcBorders>
              <w:top w:val="double" w:sz="6" w:space="0" w:color="auto"/>
              <w:left w:val="single" w:sz="4" w:space="0" w:color="auto"/>
              <w:bottom w:val="double" w:sz="6" w:space="0" w:color="000000"/>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521" w:type="pct"/>
            <w:tcBorders>
              <w:top w:val="nil"/>
              <w:left w:val="nil"/>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Hard coral rock  formation</w:t>
            </w:r>
          </w:p>
        </w:tc>
      </w:tr>
      <w:tr w:rsidR="00685CAA" w:rsidRPr="006F2C30" w:rsidTr="00685CAA">
        <w:trPr>
          <w:trHeight w:val="690"/>
        </w:trPr>
        <w:tc>
          <w:tcPr>
            <w:tcW w:w="241" w:type="pct"/>
            <w:vMerge/>
            <w:tcBorders>
              <w:top w:val="double" w:sz="6" w:space="0" w:color="auto"/>
              <w:left w:val="single" w:sz="4" w:space="0" w:color="auto"/>
              <w:bottom w:val="double" w:sz="4" w:space="0" w:color="auto"/>
              <w:right w:val="single" w:sz="4" w:space="0" w:color="auto"/>
            </w:tcBorders>
            <w:vAlign w:val="center"/>
            <w:hideMark/>
          </w:tcPr>
          <w:p w:rsidR="00685CAA" w:rsidRPr="006F2C30" w:rsidRDefault="00685CAA"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4" w:space="0" w:color="auto"/>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4" w:space="0" w:color="auto"/>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4" w:space="0" w:color="auto"/>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tcBorders>
              <w:top w:val="nil"/>
              <w:left w:val="nil"/>
              <w:bottom w:val="doub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6</w:t>
            </w:r>
          </w:p>
        </w:tc>
        <w:tc>
          <w:tcPr>
            <w:tcW w:w="239" w:type="pct"/>
            <w:tcBorders>
              <w:top w:val="nil"/>
              <w:left w:val="nil"/>
              <w:bottom w:val="doub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13.5</w:t>
            </w:r>
          </w:p>
        </w:tc>
        <w:tc>
          <w:tcPr>
            <w:tcW w:w="291" w:type="pct"/>
            <w:tcBorders>
              <w:top w:val="nil"/>
              <w:left w:val="nil"/>
              <w:bottom w:val="double" w:sz="4"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-2.64</w:t>
            </w:r>
          </w:p>
        </w:tc>
        <w:tc>
          <w:tcPr>
            <w:tcW w:w="291" w:type="pct"/>
            <w:tcBorders>
              <w:top w:val="nil"/>
              <w:left w:val="nil"/>
              <w:bottom w:val="double" w:sz="4"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-10.14</w:t>
            </w:r>
          </w:p>
        </w:tc>
        <w:tc>
          <w:tcPr>
            <w:tcW w:w="303" w:type="pct"/>
            <w:tcBorders>
              <w:top w:val="nil"/>
              <w:left w:val="nil"/>
              <w:bottom w:val="doub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7.5</w:t>
            </w:r>
          </w:p>
        </w:tc>
        <w:tc>
          <w:tcPr>
            <w:tcW w:w="1117" w:type="pct"/>
            <w:tcBorders>
              <w:top w:val="nil"/>
              <w:left w:val="nil"/>
              <w:bottom w:val="doub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White gravelly, coarse to medium grained sand with some coral conglomerate cobbles from 8.8 to 9.0m or coral reef boulder 12 and 13.2m</w:t>
            </w:r>
          </w:p>
        </w:tc>
        <w:tc>
          <w:tcPr>
            <w:tcW w:w="658" w:type="pct"/>
            <w:vMerge/>
            <w:tcBorders>
              <w:top w:val="double" w:sz="6" w:space="0" w:color="auto"/>
              <w:left w:val="single" w:sz="4" w:space="0" w:color="auto"/>
              <w:bottom w:val="double" w:sz="4" w:space="0" w:color="auto"/>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521" w:type="pct"/>
            <w:tcBorders>
              <w:top w:val="nil"/>
              <w:left w:val="nil"/>
              <w:bottom w:val="doub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Medium sand to gravel</w:t>
            </w:r>
          </w:p>
        </w:tc>
      </w:tr>
      <w:tr w:rsidR="00685CAA" w:rsidRPr="006F2C30" w:rsidTr="00685CAA">
        <w:trPr>
          <w:trHeight w:val="465"/>
        </w:trPr>
        <w:tc>
          <w:tcPr>
            <w:tcW w:w="241" w:type="pct"/>
            <w:vMerge w:val="restart"/>
            <w:tcBorders>
              <w:top w:val="double" w:sz="4" w:space="0" w:color="auto"/>
              <w:left w:val="single" w:sz="4"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b/>
                <w:bCs/>
                <w:color w:val="000000"/>
                <w:sz w:val="16"/>
                <w:szCs w:val="16"/>
                <w:lang w:eastAsia="en-AU"/>
              </w:rPr>
            </w:pPr>
            <w:r w:rsidRPr="006F2C30">
              <w:rPr>
                <w:rFonts w:ascii="Calibri" w:eastAsia="Times New Roman" w:hAnsi="Calibri" w:cs="Calibri"/>
                <w:b/>
                <w:bCs/>
                <w:color w:val="000000"/>
                <w:sz w:val="16"/>
                <w:szCs w:val="16"/>
                <w:lang w:eastAsia="en-AU"/>
              </w:rPr>
              <w:t>BN9</w:t>
            </w:r>
          </w:p>
        </w:tc>
        <w:tc>
          <w:tcPr>
            <w:tcW w:w="385"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Murphy (1981)</w:t>
            </w:r>
          </w:p>
        </w:tc>
        <w:tc>
          <w:tcPr>
            <w:tcW w:w="239"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1980</w:t>
            </w:r>
          </w:p>
        </w:tc>
        <w:tc>
          <w:tcPr>
            <w:tcW w:w="474"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 xml:space="preserve"> Borehole: salinity monitoring, destroyed</w:t>
            </w:r>
          </w:p>
        </w:tc>
        <w:tc>
          <w:tcPr>
            <w:tcW w:w="239"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0</w:t>
            </w:r>
          </w:p>
        </w:tc>
        <w:tc>
          <w:tcPr>
            <w:tcW w:w="239"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5</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1.60</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-3.40</w:t>
            </w:r>
          </w:p>
        </w:tc>
        <w:tc>
          <w:tcPr>
            <w:tcW w:w="303"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5</w:t>
            </w:r>
          </w:p>
        </w:tc>
        <w:tc>
          <w:tcPr>
            <w:tcW w:w="1117"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White fine gravel / coarse sand with some larger stones, lightly cemented, with silty sandy gravel</w:t>
            </w:r>
          </w:p>
        </w:tc>
        <w:tc>
          <w:tcPr>
            <w:tcW w:w="658"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b/>
                <w:bCs/>
                <w:color w:val="000000"/>
                <w:sz w:val="16"/>
                <w:szCs w:val="16"/>
                <w:lang w:eastAsia="en-AU"/>
              </w:rPr>
              <w:t>Holocene</w:t>
            </w:r>
            <w:r w:rsidRPr="006F2C30">
              <w:rPr>
                <w:rFonts w:ascii="Calibri" w:eastAsia="Times New Roman" w:hAnsi="Calibri" w:cs="Calibri"/>
                <w:color w:val="000000"/>
                <w:sz w:val="16"/>
                <w:szCs w:val="16"/>
                <w:lang w:eastAsia="en-AU"/>
              </w:rPr>
              <w:t xml:space="preserve">:  coral sediments </w:t>
            </w:r>
          </w:p>
        </w:tc>
        <w:tc>
          <w:tcPr>
            <w:tcW w:w="521" w:type="pct"/>
            <w:vMerge w:val="restart"/>
            <w:tcBorders>
              <w:top w:val="double" w:sz="4" w:space="0" w:color="auto"/>
              <w:left w:val="single" w:sz="6" w:space="0" w:color="auto"/>
              <w:bottom w:val="single" w:sz="6"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Medium sand to gravel</w:t>
            </w:r>
          </w:p>
        </w:tc>
      </w:tr>
      <w:tr w:rsidR="00685CAA" w:rsidRPr="006F2C30" w:rsidTr="00685CAA">
        <w:trPr>
          <w:trHeight w:val="900"/>
        </w:trPr>
        <w:tc>
          <w:tcPr>
            <w:tcW w:w="241" w:type="pct"/>
            <w:vMerge/>
            <w:tcBorders>
              <w:top w:val="single" w:sz="6" w:space="0" w:color="auto"/>
              <w:left w:val="single" w:sz="4"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474"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5</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10.8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-3.40</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-9.20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5.8</w:t>
            </w:r>
          </w:p>
        </w:tc>
        <w:tc>
          <w:tcPr>
            <w:tcW w:w="11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White coral sand, medium to fine grained, lightly cemented well packed, this deposit is made up of small shells and tiny marine animal remains</w:t>
            </w:r>
          </w:p>
        </w:tc>
        <w:tc>
          <w:tcPr>
            <w:tcW w:w="658"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521" w:type="pct"/>
            <w:vMerge/>
            <w:tcBorders>
              <w:top w:val="single" w:sz="6" w:space="0" w:color="auto"/>
              <w:left w:val="single" w:sz="6" w:space="0" w:color="auto"/>
              <w:bottom w:val="single" w:sz="6" w:space="0" w:color="auto"/>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r>
      <w:tr w:rsidR="00685CAA" w:rsidRPr="006F2C30" w:rsidTr="00685CAA">
        <w:trPr>
          <w:trHeight w:val="450"/>
        </w:trPr>
        <w:tc>
          <w:tcPr>
            <w:tcW w:w="241" w:type="pct"/>
            <w:vMerge/>
            <w:tcBorders>
              <w:top w:val="single" w:sz="6" w:space="0" w:color="auto"/>
              <w:left w:val="single" w:sz="4"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474"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10.8</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11.2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-9.20</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-9.60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0.4</w:t>
            </w:r>
          </w:p>
        </w:tc>
        <w:tc>
          <w:tcPr>
            <w:tcW w:w="11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 xml:space="preserve">White fresh coral reef </w:t>
            </w:r>
          </w:p>
        </w:tc>
        <w:tc>
          <w:tcPr>
            <w:tcW w:w="658"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521"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Hard coral rock  formation</w:t>
            </w:r>
          </w:p>
        </w:tc>
      </w:tr>
      <w:tr w:rsidR="00685CAA" w:rsidRPr="006F2C30" w:rsidTr="00685CAA">
        <w:trPr>
          <w:trHeight w:val="675"/>
        </w:trPr>
        <w:tc>
          <w:tcPr>
            <w:tcW w:w="241" w:type="pct"/>
            <w:vMerge/>
            <w:tcBorders>
              <w:top w:val="single" w:sz="6" w:space="0" w:color="auto"/>
              <w:left w:val="single" w:sz="4"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474"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11.2</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15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-9.60</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-13.40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3.8</w:t>
            </w:r>
          </w:p>
        </w:tc>
        <w:tc>
          <w:tcPr>
            <w:tcW w:w="11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White gravelly sand  with  some limestone and coral conglomerate boulders, 12.3,12.7,13.1 and 14.8</w:t>
            </w:r>
          </w:p>
        </w:tc>
        <w:tc>
          <w:tcPr>
            <w:tcW w:w="658"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521" w:type="pct"/>
            <w:vMerge w:val="restart"/>
            <w:tcBorders>
              <w:top w:val="single" w:sz="6" w:space="0" w:color="auto"/>
              <w:left w:val="single" w:sz="6" w:space="0" w:color="auto"/>
              <w:bottom w:val="single" w:sz="6"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Medium sand to gravel</w:t>
            </w:r>
          </w:p>
        </w:tc>
      </w:tr>
      <w:tr w:rsidR="00685CAA" w:rsidRPr="006F2C30" w:rsidTr="00685CAA">
        <w:trPr>
          <w:trHeight w:val="675"/>
        </w:trPr>
        <w:tc>
          <w:tcPr>
            <w:tcW w:w="241" w:type="pct"/>
            <w:vMerge/>
            <w:tcBorders>
              <w:top w:val="single" w:sz="6" w:space="0" w:color="auto"/>
              <w:left w:val="single" w:sz="4"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474"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15</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21.6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-13.40</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-20.00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6.6</w:t>
            </w:r>
          </w:p>
        </w:tc>
        <w:tc>
          <w:tcPr>
            <w:tcW w:w="11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White gravelly medium to fine grained sand with some coral pieces, well packed to dense, white medium to fine</w:t>
            </w:r>
          </w:p>
        </w:tc>
        <w:tc>
          <w:tcPr>
            <w:tcW w:w="658"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521" w:type="pct"/>
            <w:vMerge/>
            <w:tcBorders>
              <w:top w:val="single" w:sz="6" w:space="0" w:color="auto"/>
              <w:left w:val="single" w:sz="6" w:space="0" w:color="auto"/>
              <w:bottom w:val="single" w:sz="6" w:space="0" w:color="auto"/>
              <w:right w:val="single" w:sz="4"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r>
      <w:tr w:rsidR="00685CAA" w:rsidRPr="006F2C30" w:rsidTr="00685CAA">
        <w:trPr>
          <w:trHeight w:val="675"/>
        </w:trPr>
        <w:tc>
          <w:tcPr>
            <w:tcW w:w="241" w:type="pct"/>
            <w:vMerge/>
            <w:tcBorders>
              <w:top w:val="single" w:sz="6" w:space="0" w:color="auto"/>
              <w:left w:val="single" w:sz="4"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474" w:type="pct"/>
            <w:vMerge/>
            <w:tcBorders>
              <w:top w:val="single" w:sz="6" w:space="0" w:color="auto"/>
              <w:left w:val="single" w:sz="6" w:space="0" w:color="auto"/>
              <w:bottom w:val="single" w:sz="6"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21.6</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21.6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-20.00</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-20.00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0</w:t>
            </w:r>
          </w:p>
        </w:tc>
        <w:tc>
          <w:tcPr>
            <w:tcW w:w="1117"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Older white limestone, very weathered with some fractures fine sand matrix</w:t>
            </w:r>
          </w:p>
        </w:tc>
        <w:tc>
          <w:tcPr>
            <w:tcW w:w="65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b/>
                <w:bCs/>
                <w:color w:val="000000"/>
                <w:sz w:val="16"/>
                <w:szCs w:val="16"/>
                <w:lang w:eastAsia="en-AU"/>
              </w:rPr>
              <w:t>Pleistocene</w:t>
            </w:r>
            <w:r w:rsidRPr="006F2C30">
              <w:rPr>
                <w:rFonts w:ascii="Calibri" w:eastAsia="Times New Roman" w:hAnsi="Calibri" w:cs="Calibri"/>
                <w:color w:val="000000"/>
                <w:sz w:val="16"/>
                <w:szCs w:val="16"/>
                <w:lang w:eastAsia="en-AU"/>
              </w:rPr>
              <w:t>: coral limestone</w:t>
            </w:r>
          </w:p>
        </w:tc>
        <w:tc>
          <w:tcPr>
            <w:tcW w:w="521"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685CAA" w:rsidRPr="006F2C30" w:rsidRDefault="00685CAA" w:rsidP="00685CAA">
            <w:pPr>
              <w:jc w:val="center"/>
              <w:rPr>
                <w:rFonts w:ascii="Calibri" w:eastAsia="Times New Roman" w:hAnsi="Calibri" w:cs="Calibri"/>
                <w:color w:val="000000"/>
                <w:sz w:val="16"/>
                <w:szCs w:val="16"/>
                <w:lang w:eastAsia="en-AU"/>
              </w:rPr>
            </w:pPr>
            <w:r w:rsidRPr="006F2C30">
              <w:rPr>
                <w:rFonts w:ascii="Calibri" w:eastAsia="Times New Roman" w:hAnsi="Calibri" w:cs="Calibri"/>
                <w:b/>
                <w:bCs/>
                <w:color w:val="000000"/>
                <w:sz w:val="16"/>
                <w:szCs w:val="16"/>
                <w:lang w:eastAsia="en-AU"/>
              </w:rPr>
              <w:t xml:space="preserve">Thurber discontinuity: </w:t>
            </w:r>
            <w:r w:rsidRPr="006F2C30">
              <w:rPr>
                <w:rFonts w:ascii="Calibri" w:eastAsia="Times New Roman" w:hAnsi="Calibri" w:cs="Calibri"/>
                <w:color w:val="000000"/>
                <w:sz w:val="16"/>
                <w:szCs w:val="16"/>
                <w:lang w:eastAsia="en-AU"/>
              </w:rPr>
              <w:t>un</w:t>
            </w:r>
            <w:r>
              <w:rPr>
                <w:rFonts w:ascii="Calibri" w:eastAsia="Times New Roman" w:hAnsi="Calibri" w:cs="Calibri"/>
                <w:color w:val="000000"/>
                <w:sz w:val="16"/>
                <w:szCs w:val="16"/>
                <w:lang w:eastAsia="en-AU"/>
              </w:rPr>
              <w:t>conformity  depth -20 mAMSL</w:t>
            </w:r>
          </w:p>
        </w:tc>
      </w:tr>
      <w:tr w:rsidR="00685CAA" w:rsidRPr="006F2C30" w:rsidTr="00685CAA">
        <w:trPr>
          <w:trHeight w:val="315"/>
        </w:trPr>
        <w:tc>
          <w:tcPr>
            <w:tcW w:w="241" w:type="pct"/>
            <w:vMerge/>
            <w:tcBorders>
              <w:top w:val="single" w:sz="6" w:space="0" w:color="auto"/>
              <w:left w:val="single" w:sz="4" w:space="0" w:color="auto"/>
              <w:bottom w:val="single" w:sz="4" w:space="0" w:color="auto"/>
              <w:right w:val="single" w:sz="6" w:space="0" w:color="auto"/>
            </w:tcBorders>
            <w:vAlign w:val="center"/>
            <w:hideMark/>
          </w:tcPr>
          <w:p w:rsidR="00685CAA" w:rsidRPr="006F2C30"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4"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4"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474" w:type="pct"/>
            <w:vMerge/>
            <w:tcBorders>
              <w:top w:val="single" w:sz="6" w:space="0" w:color="auto"/>
              <w:left w:val="single" w:sz="6" w:space="0" w:color="auto"/>
              <w:bottom w:val="single" w:sz="4"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21.6</w:t>
            </w:r>
          </w:p>
        </w:tc>
        <w:tc>
          <w:tcPr>
            <w:tcW w:w="239"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24</w:t>
            </w:r>
          </w:p>
        </w:tc>
        <w:tc>
          <w:tcPr>
            <w:tcW w:w="291"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-20.00</w:t>
            </w:r>
          </w:p>
        </w:tc>
        <w:tc>
          <w:tcPr>
            <w:tcW w:w="291"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-22.40</w:t>
            </w:r>
          </w:p>
        </w:tc>
        <w:tc>
          <w:tcPr>
            <w:tcW w:w="303"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2.4</w:t>
            </w:r>
          </w:p>
        </w:tc>
        <w:tc>
          <w:tcPr>
            <w:tcW w:w="1117" w:type="pct"/>
            <w:vMerge/>
            <w:tcBorders>
              <w:top w:val="single" w:sz="6" w:space="0" w:color="auto"/>
              <w:left w:val="single" w:sz="6" w:space="0" w:color="auto"/>
              <w:bottom w:val="single" w:sz="4"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658" w:type="pct"/>
            <w:vMerge/>
            <w:tcBorders>
              <w:top w:val="single" w:sz="6" w:space="0" w:color="auto"/>
              <w:left w:val="single" w:sz="6" w:space="0" w:color="auto"/>
              <w:bottom w:val="single" w:sz="4" w:space="0" w:color="auto"/>
              <w:right w:val="single" w:sz="6" w:space="0" w:color="auto"/>
            </w:tcBorders>
            <w:vAlign w:val="center"/>
            <w:hideMark/>
          </w:tcPr>
          <w:p w:rsidR="00685CAA" w:rsidRPr="006F2C30" w:rsidRDefault="00685CAA" w:rsidP="00567C5C">
            <w:pPr>
              <w:rPr>
                <w:rFonts w:ascii="Calibri" w:eastAsia="Times New Roman" w:hAnsi="Calibri" w:cs="Calibri"/>
                <w:color w:val="000000"/>
                <w:sz w:val="16"/>
                <w:szCs w:val="16"/>
                <w:lang w:eastAsia="en-AU"/>
              </w:rPr>
            </w:pPr>
          </w:p>
        </w:tc>
        <w:tc>
          <w:tcPr>
            <w:tcW w:w="521" w:type="pct"/>
            <w:tcBorders>
              <w:top w:val="single" w:sz="6" w:space="0" w:color="auto"/>
              <w:left w:val="single" w:sz="6" w:space="0" w:color="auto"/>
              <w:bottom w:val="single" w:sz="4" w:space="0" w:color="auto"/>
              <w:right w:val="single" w:sz="4" w:space="0" w:color="auto"/>
            </w:tcBorders>
            <w:shd w:val="clear" w:color="auto" w:fill="auto"/>
            <w:vAlign w:val="center"/>
            <w:hideMark/>
          </w:tcPr>
          <w:p w:rsidR="00685CAA" w:rsidRPr="006F2C30" w:rsidRDefault="00685CAA" w:rsidP="00567C5C">
            <w:pPr>
              <w:jc w:val="center"/>
              <w:rPr>
                <w:rFonts w:ascii="Calibri" w:eastAsia="Times New Roman" w:hAnsi="Calibri" w:cs="Calibri"/>
                <w:color w:val="000000"/>
                <w:sz w:val="16"/>
                <w:szCs w:val="16"/>
                <w:lang w:eastAsia="en-AU"/>
              </w:rPr>
            </w:pPr>
            <w:r w:rsidRPr="006F2C30">
              <w:rPr>
                <w:rFonts w:ascii="Calibri" w:eastAsia="Times New Roman" w:hAnsi="Calibri" w:cs="Calibri"/>
                <w:color w:val="000000"/>
                <w:sz w:val="16"/>
                <w:szCs w:val="16"/>
                <w:lang w:eastAsia="en-AU"/>
              </w:rPr>
              <w:t>Old fractured limestone</w:t>
            </w:r>
          </w:p>
        </w:tc>
      </w:tr>
    </w:tbl>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2"/>
        <w:gridCol w:w="1091"/>
        <w:gridCol w:w="678"/>
        <w:gridCol w:w="1347"/>
        <w:gridCol w:w="678"/>
        <w:gridCol w:w="678"/>
        <w:gridCol w:w="826"/>
        <w:gridCol w:w="826"/>
        <w:gridCol w:w="859"/>
        <w:gridCol w:w="3164"/>
        <w:gridCol w:w="1868"/>
        <w:gridCol w:w="1477"/>
      </w:tblGrid>
      <w:tr w:rsidR="00685CAA" w:rsidRPr="0039504D" w:rsidTr="00685CAA">
        <w:trPr>
          <w:trHeight w:val="690"/>
        </w:trPr>
        <w:tc>
          <w:tcPr>
            <w:tcW w:w="241"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Date of drilling</w:t>
            </w:r>
          </w:p>
        </w:tc>
        <w:tc>
          <w:tcPr>
            <w:tcW w:w="475" w:type="pct"/>
            <w:tcBorders>
              <w:top w:val="single" w:sz="4" w:space="0" w:color="auto"/>
              <w:left w:val="nil"/>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From (</w:t>
            </w:r>
            <w:proofErr w:type="spellStart"/>
            <w:r w:rsidRPr="0039504D">
              <w:rPr>
                <w:rFonts w:ascii="Calibri" w:eastAsia="Times New Roman" w:hAnsi="Calibri" w:cs="Calibri"/>
                <w:b/>
                <w:bCs/>
                <w:color w:val="000000"/>
                <w:sz w:val="16"/>
                <w:szCs w:val="16"/>
                <w:lang w:eastAsia="en-AU"/>
              </w:rPr>
              <w:t>mbgl</w:t>
            </w:r>
            <w:proofErr w:type="spellEnd"/>
            <w:r w:rsidRPr="0039504D">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To (</w:t>
            </w:r>
            <w:proofErr w:type="spellStart"/>
            <w:r w:rsidRPr="0039504D">
              <w:rPr>
                <w:rFonts w:ascii="Calibri" w:eastAsia="Times New Roman" w:hAnsi="Calibri" w:cs="Calibri"/>
                <w:b/>
                <w:bCs/>
                <w:color w:val="000000"/>
                <w:sz w:val="16"/>
                <w:szCs w:val="16"/>
                <w:lang w:eastAsia="en-AU"/>
              </w:rPr>
              <w:t>mbgl</w:t>
            </w:r>
            <w:proofErr w:type="spellEnd"/>
            <w:r w:rsidRPr="0039504D">
              <w:rPr>
                <w:rFonts w:ascii="Calibri" w:eastAsia="Times New Roman" w:hAnsi="Calibri" w:cs="Calibri"/>
                <w:b/>
                <w:bCs/>
                <w:color w:val="000000"/>
                <w:sz w:val="16"/>
                <w:szCs w:val="16"/>
                <w:lang w:eastAsia="en-AU"/>
              </w:rPr>
              <w:t>)</w:t>
            </w:r>
          </w:p>
        </w:tc>
        <w:tc>
          <w:tcPr>
            <w:tcW w:w="291" w:type="pct"/>
            <w:tcBorders>
              <w:top w:val="single" w:sz="4" w:space="0" w:color="auto"/>
              <w:left w:val="nil"/>
              <w:bottom w:val="double" w:sz="4" w:space="0" w:color="auto"/>
              <w:right w:val="single" w:sz="4" w:space="0" w:color="auto"/>
            </w:tcBorders>
            <w:shd w:val="clear" w:color="auto" w:fill="auto"/>
            <w:vAlign w:val="center"/>
            <w:hideMark/>
          </w:tcPr>
          <w:p w:rsidR="00685CAA" w:rsidRPr="00C711B9" w:rsidRDefault="00685CAA"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double" w:sz="4" w:space="0" w:color="auto"/>
              <w:right w:val="single" w:sz="4" w:space="0" w:color="auto"/>
            </w:tcBorders>
            <w:shd w:val="clear" w:color="auto" w:fill="auto"/>
            <w:vAlign w:val="center"/>
            <w:hideMark/>
          </w:tcPr>
          <w:p w:rsidR="00685CAA" w:rsidRPr="00C711B9" w:rsidRDefault="00685CAA"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Thickness (m)</w:t>
            </w:r>
          </w:p>
        </w:tc>
        <w:tc>
          <w:tcPr>
            <w:tcW w:w="1116" w:type="pct"/>
            <w:tcBorders>
              <w:top w:val="single" w:sz="4" w:space="0" w:color="auto"/>
              <w:left w:val="nil"/>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Original Lithology Description</w:t>
            </w:r>
          </w:p>
        </w:tc>
        <w:tc>
          <w:tcPr>
            <w:tcW w:w="659" w:type="pct"/>
            <w:tcBorders>
              <w:top w:val="single" w:sz="4" w:space="0" w:color="auto"/>
              <w:left w:val="nil"/>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 xml:space="preserve">Lithology Keyword (Geological layers) </w:t>
            </w:r>
          </w:p>
        </w:tc>
        <w:tc>
          <w:tcPr>
            <w:tcW w:w="520" w:type="pct"/>
            <w:tcBorders>
              <w:top w:val="single" w:sz="4" w:space="0" w:color="auto"/>
              <w:left w:val="nil"/>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 xml:space="preserve">Lithology Keyword (Strategic Geological layers identification) </w:t>
            </w:r>
          </w:p>
        </w:tc>
      </w:tr>
      <w:tr w:rsidR="00685CAA" w:rsidRPr="0039504D" w:rsidTr="00685CAA">
        <w:trPr>
          <w:trHeight w:val="465"/>
        </w:trPr>
        <w:tc>
          <w:tcPr>
            <w:tcW w:w="241" w:type="pct"/>
            <w:vMerge w:val="restart"/>
            <w:tcBorders>
              <w:top w:val="double" w:sz="4" w:space="0" w:color="auto"/>
              <w:left w:val="single" w:sz="4"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BN10</w:t>
            </w:r>
          </w:p>
        </w:tc>
        <w:tc>
          <w:tcPr>
            <w:tcW w:w="385"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Murphy (1984)</w:t>
            </w:r>
          </w:p>
        </w:tc>
        <w:tc>
          <w:tcPr>
            <w:tcW w:w="239"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1984</w:t>
            </w:r>
          </w:p>
        </w:tc>
        <w:tc>
          <w:tcPr>
            <w:tcW w:w="475"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 xml:space="preserve"> Borehole: salinity monitoring, destroyed</w:t>
            </w:r>
          </w:p>
        </w:tc>
        <w:tc>
          <w:tcPr>
            <w:tcW w:w="239"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0</w:t>
            </w:r>
          </w:p>
        </w:tc>
        <w:tc>
          <w:tcPr>
            <w:tcW w:w="239"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1.8</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2.22</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0.42</w:t>
            </w:r>
          </w:p>
        </w:tc>
        <w:tc>
          <w:tcPr>
            <w:tcW w:w="303"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1.8</w:t>
            </w:r>
          </w:p>
        </w:tc>
        <w:tc>
          <w:tcPr>
            <w:tcW w:w="1116"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Medium dense to dense with gravelly sand with some loose zones</w:t>
            </w:r>
          </w:p>
        </w:tc>
        <w:tc>
          <w:tcPr>
            <w:tcW w:w="659"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b/>
                <w:bCs/>
                <w:color w:val="000000"/>
                <w:sz w:val="16"/>
                <w:szCs w:val="16"/>
                <w:lang w:eastAsia="en-AU"/>
              </w:rPr>
              <w:t>Holocene</w:t>
            </w:r>
            <w:r w:rsidRPr="0039504D">
              <w:rPr>
                <w:rFonts w:ascii="Calibri" w:eastAsia="Times New Roman" w:hAnsi="Calibri" w:cs="Calibri"/>
                <w:color w:val="000000"/>
                <w:sz w:val="16"/>
                <w:szCs w:val="16"/>
                <w:lang w:eastAsia="en-AU"/>
              </w:rPr>
              <w:t xml:space="preserve">: coral sediments </w:t>
            </w:r>
          </w:p>
        </w:tc>
        <w:tc>
          <w:tcPr>
            <w:tcW w:w="520" w:type="pct"/>
            <w:tcBorders>
              <w:top w:val="double" w:sz="4" w:space="0" w:color="auto"/>
              <w:left w:val="single" w:sz="6" w:space="0" w:color="auto"/>
              <w:bottom w:val="sing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Medium sand to gravel</w:t>
            </w:r>
          </w:p>
        </w:tc>
      </w:tr>
      <w:tr w:rsidR="00685CAA" w:rsidRPr="0039504D" w:rsidTr="00685CAA">
        <w:trPr>
          <w:trHeight w:val="675"/>
        </w:trPr>
        <w:tc>
          <w:tcPr>
            <w:tcW w:w="241" w:type="pct"/>
            <w:vMerge/>
            <w:tcBorders>
              <w:top w:val="single" w:sz="6" w:space="0" w:color="auto"/>
              <w:left w:val="single" w:sz="4"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1.8</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7.25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0.42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-5.03</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5.45</w:t>
            </w:r>
          </w:p>
        </w:tc>
        <w:tc>
          <w:tcPr>
            <w:tcW w:w="11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White calcareous LIMESTONE: consisting of fresh coral reef and limestone with a fine sand matrix, moderately weathered and slightly fractured</w:t>
            </w:r>
          </w:p>
        </w:tc>
        <w:tc>
          <w:tcPr>
            <w:tcW w:w="659"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520"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Hard coral rock  formation</w:t>
            </w:r>
          </w:p>
        </w:tc>
      </w:tr>
      <w:tr w:rsidR="00685CAA" w:rsidRPr="0039504D" w:rsidTr="00685CAA">
        <w:trPr>
          <w:trHeight w:val="675"/>
        </w:trPr>
        <w:tc>
          <w:tcPr>
            <w:tcW w:w="241" w:type="pct"/>
            <w:vMerge/>
            <w:tcBorders>
              <w:top w:val="single" w:sz="6" w:space="0" w:color="auto"/>
              <w:left w:val="single" w:sz="4"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7.25</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18.8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-5.03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-16.58</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11.55</w:t>
            </w:r>
          </w:p>
        </w:tc>
        <w:tc>
          <w:tcPr>
            <w:tcW w:w="11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Medium dense to dense white medium to fine grained sand lightly cemented with some gravel zone</w:t>
            </w:r>
          </w:p>
        </w:tc>
        <w:tc>
          <w:tcPr>
            <w:tcW w:w="659"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520"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Medium sand to gravel</w:t>
            </w:r>
          </w:p>
        </w:tc>
      </w:tr>
      <w:tr w:rsidR="00685CAA" w:rsidRPr="0039504D" w:rsidTr="00685CAA">
        <w:trPr>
          <w:trHeight w:val="675"/>
        </w:trPr>
        <w:tc>
          <w:tcPr>
            <w:tcW w:w="241" w:type="pct"/>
            <w:vMerge/>
            <w:tcBorders>
              <w:top w:val="single" w:sz="6" w:space="0" w:color="auto"/>
              <w:left w:val="single" w:sz="4"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18.8</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18.8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-16.58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-16.58</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0</w:t>
            </w:r>
          </w:p>
        </w:tc>
        <w:tc>
          <w:tcPr>
            <w:tcW w:w="1116"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Older white Limestone, highly fractured and weathered</w:t>
            </w:r>
          </w:p>
        </w:tc>
        <w:tc>
          <w:tcPr>
            <w:tcW w:w="659"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b/>
                <w:bCs/>
                <w:color w:val="000000"/>
                <w:sz w:val="16"/>
                <w:szCs w:val="16"/>
                <w:lang w:eastAsia="en-AU"/>
              </w:rPr>
              <w:t>Pleistocene</w:t>
            </w:r>
            <w:r w:rsidRPr="0039504D">
              <w:rPr>
                <w:rFonts w:ascii="Calibri" w:eastAsia="Times New Roman" w:hAnsi="Calibri" w:cs="Calibri"/>
                <w:color w:val="000000"/>
                <w:sz w:val="16"/>
                <w:szCs w:val="16"/>
                <w:lang w:eastAsia="en-AU"/>
              </w:rPr>
              <w:t>: coral limestone</w:t>
            </w:r>
          </w:p>
        </w:tc>
        <w:tc>
          <w:tcPr>
            <w:tcW w:w="520"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685CAA" w:rsidRPr="0039504D" w:rsidRDefault="00685CAA" w:rsidP="00685CAA">
            <w:pPr>
              <w:jc w:val="center"/>
              <w:rPr>
                <w:rFonts w:ascii="Calibri" w:eastAsia="Times New Roman" w:hAnsi="Calibri" w:cs="Calibri"/>
                <w:color w:val="000000"/>
                <w:sz w:val="16"/>
                <w:szCs w:val="16"/>
                <w:lang w:eastAsia="en-AU"/>
              </w:rPr>
            </w:pPr>
            <w:r w:rsidRPr="0039504D">
              <w:rPr>
                <w:rFonts w:ascii="Calibri" w:eastAsia="Times New Roman" w:hAnsi="Calibri" w:cs="Calibri"/>
                <w:b/>
                <w:bCs/>
                <w:color w:val="000000"/>
                <w:sz w:val="16"/>
                <w:szCs w:val="16"/>
                <w:lang w:eastAsia="en-AU"/>
              </w:rPr>
              <w:t xml:space="preserve">Thurber discontinuity: </w:t>
            </w:r>
            <w:r>
              <w:rPr>
                <w:rFonts w:ascii="Calibri" w:eastAsia="Times New Roman" w:hAnsi="Calibri" w:cs="Calibri"/>
                <w:color w:val="000000"/>
                <w:sz w:val="16"/>
                <w:szCs w:val="16"/>
                <w:lang w:eastAsia="en-AU"/>
              </w:rPr>
              <w:t xml:space="preserve">unconformity  depth </w:t>
            </w:r>
            <w:r w:rsidRPr="00685CAA">
              <w:rPr>
                <w:rFonts w:ascii="Calibri" w:eastAsia="Times New Roman" w:hAnsi="Calibri" w:cs="Calibri"/>
                <w:color w:val="000000"/>
                <w:sz w:val="16"/>
                <w:szCs w:val="16"/>
                <w:lang w:eastAsia="en-AU"/>
              </w:rPr>
              <w:t>-16.58</w:t>
            </w:r>
            <w:r>
              <w:rPr>
                <w:rFonts w:ascii="Calibri" w:eastAsia="Times New Roman" w:hAnsi="Calibri" w:cs="Calibri"/>
                <w:color w:val="000000"/>
                <w:sz w:val="16"/>
                <w:szCs w:val="16"/>
                <w:lang w:eastAsia="en-AU"/>
              </w:rPr>
              <w:t xml:space="preserve"> mAMSL</w:t>
            </w:r>
          </w:p>
        </w:tc>
      </w:tr>
      <w:tr w:rsidR="00685CAA" w:rsidRPr="0039504D" w:rsidTr="00685CAA">
        <w:trPr>
          <w:trHeight w:val="315"/>
        </w:trPr>
        <w:tc>
          <w:tcPr>
            <w:tcW w:w="241" w:type="pct"/>
            <w:vMerge/>
            <w:tcBorders>
              <w:top w:val="single" w:sz="6" w:space="0" w:color="auto"/>
              <w:left w:val="single" w:sz="4" w:space="0" w:color="auto"/>
              <w:bottom w:val="double" w:sz="4" w:space="0" w:color="auto"/>
              <w:right w:val="single" w:sz="6" w:space="0" w:color="auto"/>
            </w:tcBorders>
            <w:vAlign w:val="center"/>
            <w:hideMark/>
          </w:tcPr>
          <w:p w:rsidR="00685CAA" w:rsidRPr="0039504D" w:rsidRDefault="00685CAA"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double" w:sz="4"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double" w:sz="4"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double" w:sz="4"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18.85</w:t>
            </w:r>
          </w:p>
        </w:tc>
        <w:tc>
          <w:tcPr>
            <w:tcW w:w="239"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22</w:t>
            </w:r>
          </w:p>
        </w:tc>
        <w:tc>
          <w:tcPr>
            <w:tcW w:w="291"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-16.58</w:t>
            </w:r>
          </w:p>
        </w:tc>
        <w:tc>
          <w:tcPr>
            <w:tcW w:w="291"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-19.78</w:t>
            </w:r>
          </w:p>
        </w:tc>
        <w:tc>
          <w:tcPr>
            <w:tcW w:w="303"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3.15</w:t>
            </w:r>
          </w:p>
        </w:tc>
        <w:tc>
          <w:tcPr>
            <w:tcW w:w="1116" w:type="pct"/>
            <w:vMerge/>
            <w:tcBorders>
              <w:top w:val="single" w:sz="6" w:space="0" w:color="auto"/>
              <w:left w:val="single" w:sz="6" w:space="0" w:color="auto"/>
              <w:bottom w:val="double" w:sz="4"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659" w:type="pct"/>
            <w:vMerge/>
            <w:tcBorders>
              <w:top w:val="single" w:sz="6" w:space="0" w:color="auto"/>
              <w:left w:val="single" w:sz="6" w:space="0" w:color="auto"/>
              <w:bottom w:val="double" w:sz="4" w:space="0" w:color="auto"/>
              <w:right w:val="single" w:sz="6" w:space="0" w:color="auto"/>
            </w:tcBorders>
            <w:vAlign w:val="center"/>
            <w:hideMark/>
          </w:tcPr>
          <w:p w:rsidR="00685CAA" w:rsidRPr="0039504D" w:rsidRDefault="00685CAA" w:rsidP="00567C5C">
            <w:pPr>
              <w:rPr>
                <w:rFonts w:ascii="Calibri" w:eastAsia="Times New Roman" w:hAnsi="Calibri" w:cs="Calibri"/>
                <w:color w:val="000000"/>
                <w:sz w:val="16"/>
                <w:szCs w:val="16"/>
                <w:lang w:eastAsia="en-AU"/>
              </w:rPr>
            </w:pPr>
          </w:p>
        </w:tc>
        <w:tc>
          <w:tcPr>
            <w:tcW w:w="520" w:type="pct"/>
            <w:tcBorders>
              <w:top w:val="single" w:sz="6" w:space="0" w:color="auto"/>
              <w:left w:val="single" w:sz="6" w:space="0" w:color="auto"/>
              <w:bottom w:val="doub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Old fractured limestone</w:t>
            </w:r>
          </w:p>
        </w:tc>
      </w:tr>
      <w:tr w:rsidR="00685CAA" w:rsidRPr="0039504D" w:rsidTr="00685CAA">
        <w:trPr>
          <w:trHeight w:val="705"/>
        </w:trPr>
        <w:tc>
          <w:tcPr>
            <w:tcW w:w="241" w:type="pct"/>
            <w:tcBorders>
              <w:top w:val="double" w:sz="4" w:space="0" w:color="auto"/>
              <w:left w:val="single" w:sz="4" w:space="0" w:color="auto"/>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BN11</w:t>
            </w:r>
          </w:p>
        </w:tc>
        <w:tc>
          <w:tcPr>
            <w:tcW w:w="385" w:type="pct"/>
            <w:tcBorders>
              <w:top w:val="double" w:sz="4" w:space="0" w:color="auto"/>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Murphy (1986); Murphy (1987)</w:t>
            </w:r>
          </w:p>
        </w:tc>
        <w:tc>
          <w:tcPr>
            <w:tcW w:w="239" w:type="pct"/>
            <w:tcBorders>
              <w:top w:val="double" w:sz="4" w:space="0" w:color="auto"/>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1985</w:t>
            </w:r>
          </w:p>
        </w:tc>
        <w:tc>
          <w:tcPr>
            <w:tcW w:w="475" w:type="pct"/>
            <w:tcBorders>
              <w:top w:val="double" w:sz="4" w:space="0" w:color="auto"/>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 xml:space="preserve"> Borehole: salinity monitoring, available</w:t>
            </w:r>
          </w:p>
        </w:tc>
        <w:tc>
          <w:tcPr>
            <w:tcW w:w="239" w:type="pct"/>
            <w:tcBorders>
              <w:top w:val="double" w:sz="4" w:space="0" w:color="auto"/>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0</w:t>
            </w:r>
          </w:p>
        </w:tc>
        <w:tc>
          <w:tcPr>
            <w:tcW w:w="239" w:type="pct"/>
            <w:tcBorders>
              <w:top w:val="double" w:sz="4" w:space="0" w:color="auto"/>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21</w:t>
            </w:r>
          </w:p>
        </w:tc>
        <w:tc>
          <w:tcPr>
            <w:tcW w:w="291" w:type="pct"/>
            <w:tcBorders>
              <w:top w:val="double" w:sz="4" w:space="0" w:color="auto"/>
              <w:left w:val="nil"/>
              <w:bottom w:val="double" w:sz="6" w:space="0" w:color="auto"/>
              <w:right w:val="single" w:sz="4" w:space="0" w:color="auto"/>
            </w:tcBorders>
            <w:shd w:val="clear" w:color="auto" w:fill="auto"/>
            <w:noWrap/>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1.93</w:t>
            </w:r>
          </w:p>
        </w:tc>
        <w:tc>
          <w:tcPr>
            <w:tcW w:w="291" w:type="pct"/>
            <w:tcBorders>
              <w:top w:val="double" w:sz="4" w:space="0" w:color="auto"/>
              <w:left w:val="nil"/>
              <w:bottom w:val="double" w:sz="6"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-19.07</w:t>
            </w:r>
          </w:p>
        </w:tc>
        <w:tc>
          <w:tcPr>
            <w:tcW w:w="303" w:type="pct"/>
            <w:tcBorders>
              <w:top w:val="double" w:sz="4" w:space="0" w:color="auto"/>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21</w:t>
            </w:r>
          </w:p>
        </w:tc>
        <w:tc>
          <w:tcPr>
            <w:tcW w:w="1116" w:type="pct"/>
            <w:tcBorders>
              <w:top w:val="double" w:sz="4" w:space="0" w:color="auto"/>
              <w:left w:val="nil"/>
              <w:bottom w:val="double" w:sz="6" w:space="0" w:color="auto"/>
              <w:right w:val="nil"/>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 </w:t>
            </w:r>
          </w:p>
        </w:tc>
        <w:tc>
          <w:tcPr>
            <w:tcW w:w="1180" w:type="pct"/>
            <w:gridSpan w:val="2"/>
            <w:tcBorders>
              <w:top w:val="double" w:sz="4" w:space="0" w:color="auto"/>
              <w:left w:val="single" w:sz="4" w:space="0" w:color="auto"/>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No geological log description recorded</w:t>
            </w:r>
          </w:p>
        </w:tc>
      </w:tr>
      <w:tr w:rsidR="00685CAA" w:rsidRPr="0039504D" w:rsidTr="00685CAA">
        <w:trPr>
          <w:trHeight w:val="1155"/>
        </w:trPr>
        <w:tc>
          <w:tcPr>
            <w:tcW w:w="241" w:type="pct"/>
            <w:tcBorders>
              <w:top w:val="nil"/>
              <w:left w:val="single" w:sz="4" w:space="0" w:color="auto"/>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BN11B</w:t>
            </w:r>
          </w:p>
        </w:tc>
        <w:tc>
          <w:tcPr>
            <w:tcW w:w="385"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 xml:space="preserve">OEC, PPK &amp; </w:t>
            </w:r>
            <w:proofErr w:type="spellStart"/>
            <w:r w:rsidRPr="0039504D">
              <w:rPr>
                <w:rFonts w:ascii="Calibri" w:eastAsia="Times New Roman" w:hAnsi="Calibri" w:cs="Calibri"/>
                <w:color w:val="000000"/>
                <w:sz w:val="16"/>
                <w:szCs w:val="16"/>
                <w:lang w:eastAsia="en-AU"/>
              </w:rPr>
              <w:t>Erasito</w:t>
            </w:r>
            <w:proofErr w:type="spellEnd"/>
            <w:r w:rsidRPr="0039504D">
              <w:rPr>
                <w:rFonts w:ascii="Calibri" w:eastAsia="Times New Roman" w:hAnsi="Calibri" w:cs="Calibri"/>
                <w:color w:val="000000"/>
                <w:sz w:val="16"/>
                <w:szCs w:val="16"/>
                <w:lang w:eastAsia="en-AU"/>
              </w:rPr>
              <w:t xml:space="preserve"> (2001)</w:t>
            </w:r>
          </w:p>
        </w:tc>
        <w:tc>
          <w:tcPr>
            <w:tcW w:w="239"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2000</w:t>
            </w:r>
          </w:p>
        </w:tc>
        <w:tc>
          <w:tcPr>
            <w:tcW w:w="475"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Borehole and piezometer: salinity monitoring and water table survey, available</w:t>
            </w:r>
          </w:p>
        </w:tc>
        <w:tc>
          <w:tcPr>
            <w:tcW w:w="239"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0</w:t>
            </w:r>
          </w:p>
        </w:tc>
        <w:tc>
          <w:tcPr>
            <w:tcW w:w="239"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11.75</w:t>
            </w:r>
          </w:p>
        </w:tc>
        <w:tc>
          <w:tcPr>
            <w:tcW w:w="291" w:type="pct"/>
            <w:tcBorders>
              <w:top w:val="nil"/>
              <w:left w:val="nil"/>
              <w:bottom w:val="double" w:sz="6"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2.02</w:t>
            </w:r>
          </w:p>
        </w:tc>
        <w:tc>
          <w:tcPr>
            <w:tcW w:w="291" w:type="pct"/>
            <w:tcBorders>
              <w:top w:val="nil"/>
              <w:left w:val="nil"/>
              <w:bottom w:val="double" w:sz="6"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-9.73</w:t>
            </w:r>
          </w:p>
        </w:tc>
        <w:tc>
          <w:tcPr>
            <w:tcW w:w="303"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11.75</w:t>
            </w:r>
          </w:p>
        </w:tc>
        <w:tc>
          <w:tcPr>
            <w:tcW w:w="1116" w:type="pct"/>
            <w:tcBorders>
              <w:top w:val="nil"/>
              <w:left w:val="nil"/>
              <w:bottom w:val="double" w:sz="6" w:space="0" w:color="auto"/>
              <w:right w:val="nil"/>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 </w:t>
            </w:r>
          </w:p>
        </w:tc>
        <w:tc>
          <w:tcPr>
            <w:tcW w:w="1180" w:type="pct"/>
            <w:gridSpan w:val="2"/>
            <w:tcBorders>
              <w:top w:val="double" w:sz="6" w:space="0" w:color="auto"/>
              <w:left w:val="single" w:sz="4" w:space="0" w:color="auto"/>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No geological log description recorded</w:t>
            </w:r>
          </w:p>
        </w:tc>
      </w:tr>
      <w:tr w:rsidR="00685CAA" w:rsidRPr="0039504D" w:rsidTr="00685CAA">
        <w:trPr>
          <w:trHeight w:val="705"/>
        </w:trPr>
        <w:tc>
          <w:tcPr>
            <w:tcW w:w="241" w:type="pct"/>
            <w:tcBorders>
              <w:top w:val="nil"/>
              <w:left w:val="single" w:sz="4" w:space="0" w:color="auto"/>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BN12</w:t>
            </w:r>
          </w:p>
        </w:tc>
        <w:tc>
          <w:tcPr>
            <w:tcW w:w="385"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Murphy (1986); Murphy (1987)</w:t>
            </w:r>
          </w:p>
        </w:tc>
        <w:tc>
          <w:tcPr>
            <w:tcW w:w="239"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1985</w:t>
            </w:r>
          </w:p>
        </w:tc>
        <w:tc>
          <w:tcPr>
            <w:tcW w:w="475"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 xml:space="preserve"> Borehole: salinity monitoring, destroyed</w:t>
            </w:r>
          </w:p>
        </w:tc>
        <w:tc>
          <w:tcPr>
            <w:tcW w:w="239"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0</w:t>
            </w:r>
          </w:p>
        </w:tc>
        <w:tc>
          <w:tcPr>
            <w:tcW w:w="239"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24</w:t>
            </w:r>
          </w:p>
        </w:tc>
        <w:tc>
          <w:tcPr>
            <w:tcW w:w="291" w:type="pct"/>
            <w:tcBorders>
              <w:top w:val="nil"/>
              <w:left w:val="nil"/>
              <w:bottom w:val="double" w:sz="6"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1.59</w:t>
            </w:r>
          </w:p>
        </w:tc>
        <w:tc>
          <w:tcPr>
            <w:tcW w:w="291" w:type="pct"/>
            <w:tcBorders>
              <w:top w:val="nil"/>
              <w:left w:val="nil"/>
              <w:bottom w:val="double" w:sz="6"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-22.41</w:t>
            </w:r>
          </w:p>
        </w:tc>
        <w:tc>
          <w:tcPr>
            <w:tcW w:w="303" w:type="pct"/>
            <w:tcBorders>
              <w:top w:val="nil"/>
              <w:left w:val="nil"/>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24</w:t>
            </w:r>
          </w:p>
        </w:tc>
        <w:tc>
          <w:tcPr>
            <w:tcW w:w="1116" w:type="pct"/>
            <w:tcBorders>
              <w:top w:val="nil"/>
              <w:left w:val="nil"/>
              <w:bottom w:val="double" w:sz="6" w:space="0" w:color="auto"/>
              <w:right w:val="nil"/>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 </w:t>
            </w:r>
          </w:p>
        </w:tc>
        <w:tc>
          <w:tcPr>
            <w:tcW w:w="1180" w:type="pct"/>
            <w:gridSpan w:val="2"/>
            <w:tcBorders>
              <w:top w:val="double" w:sz="6" w:space="0" w:color="auto"/>
              <w:left w:val="single" w:sz="4" w:space="0" w:color="auto"/>
              <w:bottom w:val="double" w:sz="6"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No geological log description recorded</w:t>
            </w:r>
          </w:p>
        </w:tc>
      </w:tr>
      <w:tr w:rsidR="00685CAA" w:rsidRPr="0039504D" w:rsidTr="00685CAA">
        <w:trPr>
          <w:trHeight w:val="70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b/>
                <w:bCs/>
                <w:color w:val="000000"/>
                <w:sz w:val="16"/>
                <w:szCs w:val="16"/>
                <w:lang w:eastAsia="en-AU"/>
              </w:rPr>
            </w:pPr>
            <w:r w:rsidRPr="0039504D">
              <w:rPr>
                <w:rFonts w:ascii="Calibri" w:eastAsia="Times New Roman" w:hAnsi="Calibri" w:cs="Calibri"/>
                <w:b/>
                <w:bCs/>
                <w:color w:val="000000"/>
                <w:sz w:val="16"/>
                <w:szCs w:val="16"/>
                <w:lang w:eastAsia="en-AU"/>
              </w:rPr>
              <w:t>BN13</w:t>
            </w:r>
          </w:p>
        </w:tc>
        <w:tc>
          <w:tcPr>
            <w:tcW w:w="385" w:type="pct"/>
            <w:tcBorders>
              <w:top w:val="nil"/>
              <w:left w:val="nil"/>
              <w:bottom w:val="sing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Murphy (1986); Murphy (1987)</w:t>
            </w:r>
          </w:p>
        </w:tc>
        <w:tc>
          <w:tcPr>
            <w:tcW w:w="239" w:type="pct"/>
            <w:tcBorders>
              <w:top w:val="nil"/>
              <w:left w:val="nil"/>
              <w:bottom w:val="sing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1985</w:t>
            </w:r>
          </w:p>
        </w:tc>
        <w:tc>
          <w:tcPr>
            <w:tcW w:w="475" w:type="pct"/>
            <w:tcBorders>
              <w:top w:val="nil"/>
              <w:left w:val="nil"/>
              <w:bottom w:val="sing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Borehole: salinity monitoring, available</w:t>
            </w:r>
          </w:p>
        </w:tc>
        <w:tc>
          <w:tcPr>
            <w:tcW w:w="239" w:type="pct"/>
            <w:tcBorders>
              <w:top w:val="nil"/>
              <w:left w:val="nil"/>
              <w:bottom w:val="sing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nil"/>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27</w:t>
            </w: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2.66</w:t>
            </w:r>
          </w:p>
        </w:tc>
        <w:tc>
          <w:tcPr>
            <w:tcW w:w="291" w:type="pct"/>
            <w:tcBorders>
              <w:top w:val="nil"/>
              <w:left w:val="nil"/>
              <w:bottom w:val="single" w:sz="4" w:space="0" w:color="auto"/>
              <w:right w:val="single" w:sz="4" w:space="0" w:color="auto"/>
            </w:tcBorders>
            <w:shd w:val="clear" w:color="auto" w:fill="auto"/>
            <w:vAlign w:val="center"/>
            <w:hideMark/>
          </w:tcPr>
          <w:p w:rsidR="00685CAA" w:rsidRPr="00685CAA" w:rsidRDefault="00685CAA" w:rsidP="00685CAA">
            <w:pPr>
              <w:jc w:val="center"/>
              <w:rPr>
                <w:rFonts w:ascii="Calibri" w:eastAsia="Times New Roman" w:hAnsi="Calibri" w:cs="Calibri"/>
                <w:color w:val="000000"/>
                <w:sz w:val="16"/>
                <w:szCs w:val="16"/>
                <w:lang w:eastAsia="en-AU"/>
              </w:rPr>
            </w:pPr>
            <w:r w:rsidRPr="00685CAA">
              <w:rPr>
                <w:rFonts w:ascii="Calibri" w:eastAsia="Times New Roman" w:hAnsi="Calibri" w:cs="Calibri"/>
                <w:color w:val="000000"/>
                <w:sz w:val="16"/>
                <w:szCs w:val="16"/>
                <w:lang w:eastAsia="en-AU"/>
              </w:rPr>
              <w:t>-24.34</w:t>
            </w:r>
          </w:p>
        </w:tc>
        <w:tc>
          <w:tcPr>
            <w:tcW w:w="303" w:type="pct"/>
            <w:tcBorders>
              <w:top w:val="nil"/>
              <w:left w:val="nil"/>
              <w:bottom w:val="sing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27</w:t>
            </w:r>
          </w:p>
        </w:tc>
        <w:tc>
          <w:tcPr>
            <w:tcW w:w="1116" w:type="pct"/>
            <w:tcBorders>
              <w:top w:val="nil"/>
              <w:left w:val="nil"/>
              <w:bottom w:val="single" w:sz="4" w:space="0" w:color="auto"/>
              <w:right w:val="nil"/>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 </w:t>
            </w:r>
          </w:p>
        </w:tc>
        <w:tc>
          <w:tcPr>
            <w:tcW w:w="1180" w:type="pct"/>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rsidR="00685CAA" w:rsidRPr="0039504D" w:rsidRDefault="00685CAA" w:rsidP="00567C5C">
            <w:pPr>
              <w:jc w:val="center"/>
              <w:rPr>
                <w:rFonts w:ascii="Calibri" w:eastAsia="Times New Roman" w:hAnsi="Calibri" w:cs="Calibri"/>
                <w:color w:val="000000"/>
                <w:sz w:val="16"/>
                <w:szCs w:val="16"/>
                <w:lang w:eastAsia="en-AU"/>
              </w:rPr>
            </w:pPr>
            <w:r w:rsidRPr="0039504D">
              <w:rPr>
                <w:rFonts w:ascii="Calibri" w:eastAsia="Times New Roman" w:hAnsi="Calibri" w:cs="Calibri"/>
                <w:color w:val="000000"/>
                <w:sz w:val="16"/>
                <w:szCs w:val="16"/>
                <w:lang w:eastAsia="en-AU"/>
              </w:rPr>
              <w:t>No geological log description recorded</w:t>
            </w:r>
          </w:p>
        </w:tc>
      </w:tr>
    </w:tbl>
    <w:p w:rsidR="00567C5C" w:rsidRDefault="00567C5C" w:rsidP="00567C5C"/>
    <w:p w:rsidR="00567C5C" w:rsidRDefault="00567C5C" w:rsidP="00567C5C"/>
    <w:p w:rsidR="00567C5C" w:rsidRDefault="00567C5C" w:rsidP="00567C5C"/>
    <w:tbl>
      <w:tblPr>
        <w:tblW w:w="5000" w:type="pct"/>
        <w:tblLook w:val="04A0" w:firstRow="1" w:lastRow="0" w:firstColumn="1" w:lastColumn="0" w:noHBand="0" w:noVBand="1"/>
      </w:tblPr>
      <w:tblGrid>
        <w:gridCol w:w="683"/>
        <w:gridCol w:w="1091"/>
        <w:gridCol w:w="678"/>
        <w:gridCol w:w="1345"/>
        <w:gridCol w:w="678"/>
        <w:gridCol w:w="678"/>
        <w:gridCol w:w="826"/>
        <w:gridCol w:w="826"/>
        <w:gridCol w:w="859"/>
        <w:gridCol w:w="3164"/>
        <w:gridCol w:w="1996"/>
        <w:gridCol w:w="1350"/>
      </w:tblGrid>
      <w:tr w:rsidR="00C7728D" w:rsidRPr="004C3FF5" w:rsidTr="00C7728D">
        <w:trPr>
          <w:trHeight w:val="690"/>
        </w:trPr>
        <w:tc>
          <w:tcPr>
            <w:tcW w:w="243" w:type="pct"/>
            <w:tcBorders>
              <w:top w:val="single" w:sz="4" w:space="0" w:color="auto"/>
              <w:left w:val="single" w:sz="4" w:space="0" w:color="auto"/>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lastRenderedPageBreak/>
              <w:t>Names</w:t>
            </w:r>
          </w:p>
        </w:tc>
        <w:tc>
          <w:tcPr>
            <w:tcW w:w="387" w:type="pct"/>
            <w:tcBorders>
              <w:top w:val="single" w:sz="4" w:space="0" w:color="auto"/>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References</w:t>
            </w:r>
          </w:p>
        </w:tc>
        <w:tc>
          <w:tcPr>
            <w:tcW w:w="241" w:type="pct"/>
            <w:tcBorders>
              <w:top w:val="single" w:sz="4" w:space="0" w:color="auto"/>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Date of drilling</w:t>
            </w:r>
          </w:p>
        </w:tc>
        <w:tc>
          <w:tcPr>
            <w:tcW w:w="477" w:type="pct"/>
            <w:tcBorders>
              <w:top w:val="single" w:sz="4" w:space="0" w:color="auto"/>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Comments and status</w:t>
            </w:r>
          </w:p>
        </w:tc>
        <w:tc>
          <w:tcPr>
            <w:tcW w:w="241" w:type="pct"/>
            <w:tcBorders>
              <w:top w:val="single" w:sz="4" w:space="0" w:color="auto"/>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From (</w:t>
            </w:r>
            <w:proofErr w:type="spellStart"/>
            <w:r w:rsidRPr="004C3FF5">
              <w:rPr>
                <w:rFonts w:ascii="Calibri" w:eastAsia="Times New Roman" w:hAnsi="Calibri" w:cs="Calibri"/>
                <w:b/>
                <w:bCs/>
                <w:color w:val="000000"/>
                <w:sz w:val="16"/>
                <w:szCs w:val="16"/>
                <w:lang w:eastAsia="en-AU"/>
              </w:rPr>
              <w:t>mbgl</w:t>
            </w:r>
            <w:proofErr w:type="spellEnd"/>
            <w:r w:rsidRPr="004C3FF5">
              <w:rPr>
                <w:rFonts w:ascii="Calibri" w:eastAsia="Times New Roman" w:hAnsi="Calibri" w:cs="Calibri"/>
                <w:b/>
                <w:bCs/>
                <w:color w:val="000000"/>
                <w:sz w:val="16"/>
                <w:szCs w:val="16"/>
                <w:lang w:eastAsia="en-AU"/>
              </w:rPr>
              <w:t xml:space="preserve">) </w:t>
            </w:r>
          </w:p>
        </w:tc>
        <w:tc>
          <w:tcPr>
            <w:tcW w:w="241" w:type="pct"/>
            <w:tcBorders>
              <w:top w:val="single" w:sz="4" w:space="0" w:color="auto"/>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To (</w:t>
            </w:r>
            <w:proofErr w:type="spellStart"/>
            <w:r w:rsidRPr="004C3FF5">
              <w:rPr>
                <w:rFonts w:ascii="Calibri" w:eastAsia="Times New Roman" w:hAnsi="Calibri" w:cs="Calibri"/>
                <w:b/>
                <w:bCs/>
                <w:color w:val="000000"/>
                <w:sz w:val="16"/>
                <w:szCs w:val="16"/>
                <w:lang w:eastAsia="en-AU"/>
              </w:rPr>
              <w:t>mbgl</w:t>
            </w:r>
            <w:proofErr w:type="spellEnd"/>
            <w:r w:rsidRPr="004C3FF5">
              <w:rPr>
                <w:rFonts w:ascii="Calibri" w:eastAsia="Times New Roman" w:hAnsi="Calibri" w:cs="Calibri"/>
                <w:b/>
                <w:bCs/>
                <w:color w:val="000000"/>
                <w:sz w:val="16"/>
                <w:szCs w:val="16"/>
                <w:lang w:eastAsia="en-AU"/>
              </w:rPr>
              <w:t>)</w:t>
            </w:r>
          </w:p>
        </w:tc>
        <w:tc>
          <w:tcPr>
            <w:tcW w:w="282" w:type="pct"/>
            <w:tcBorders>
              <w:top w:val="single" w:sz="4" w:space="0" w:color="auto"/>
              <w:left w:val="nil"/>
              <w:bottom w:val="nil"/>
              <w:right w:val="single" w:sz="4" w:space="0" w:color="auto"/>
            </w:tcBorders>
            <w:shd w:val="clear" w:color="auto" w:fill="auto"/>
            <w:vAlign w:val="center"/>
            <w:hideMark/>
          </w:tcPr>
          <w:p w:rsidR="00C7728D" w:rsidRPr="00C711B9" w:rsidRDefault="00C7728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82" w:type="pct"/>
            <w:tcBorders>
              <w:top w:val="single" w:sz="4" w:space="0" w:color="auto"/>
              <w:left w:val="nil"/>
              <w:bottom w:val="nil"/>
              <w:right w:val="single" w:sz="4" w:space="0" w:color="auto"/>
            </w:tcBorders>
            <w:shd w:val="clear" w:color="auto" w:fill="auto"/>
            <w:vAlign w:val="center"/>
            <w:hideMark/>
          </w:tcPr>
          <w:p w:rsidR="00C7728D" w:rsidRPr="00C711B9" w:rsidRDefault="00C7728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Thickness (m)</w:t>
            </w:r>
          </w:p>
        </w:tc>
        <w:tc>
          <w:tcPr>
            <w:tcW w:w="1118" w:type="pct"/>
            <w:tcBorders>
              <w:top w:val="single" w:sz="4" w:space="0" w:color="auto"/>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Original Lithology Description</w:t>
            </w:r>
          </w:p>
        </w:tc>
        <w:tc>
          <w:tcPr>
            <w:tcW w:w="706" w:type="pct"/>
            <w:tcBorders>
              <w:top w:val="single" w:sz="4" w:space="0" w:color="auto"/>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 xml:space="preserve">Lithology Keyword (Geological layers) </w:t>
            </w:r>
          </w:p>
        </w:tc>
        <w:tc>
          <w:tcPr>
            <w:tcW w:w="478" w:type="pct"/>
            <w:tcBorders>
              <w:top w:val="single" w:sz="4" w:space="0" w:color="auto"/>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 xml:space="preserve">Lithology Keyword (Strategic Geological layers identification) </w:t>
            </w:r>
          </w:p>
        </w:tc>
      </w:tr>
      <w:tr w:rsidR="00C7728D" w:rsidRPr="004C3FF5" w:rsidTr="00C7728D">
        <w:trPr>
          <w:trHeight w:val="465"/>
        </w:trPr>
        <w:tc>
          <w:tcPr>
            <w:tcW w:w="243"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BN13B</w:t>
            </w:r>
          </w:p>
        </w:tc>
        <w:tc>
          <w:tcPr>
            <w:tcW w:w="38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SPC</w:t>
            </w:r>
            <w:r>
              <w:rPr>
                <w:rFonts w:ascii="Calibri" w:eastAsia="Times New Roman" w:hAnsi="Calibri" w:cs="Calibri"/>
                <w:color w:val="000000"/>
                <w:sz w:val="16"/>
                <w:szCs w:val="16"/>
                <w:lang w:eastAsia="en-AU"/>
              </w:rPr>
              <w:t xml:space="preserve"> </w:t>
            </w:r>
            <w:r w:rsidRPr="00277FA3">
              <w:rPr>
                <w:rFonts w:ascii="Calibri" w:eastAsia="Times New Roman" w:hAnsi="Calibri" w:cs="Calibri"/>
                <w:color w:val="000000"/>
                <w:sz w:val="16"/>
                <w:szCs w:val="16"/>
                <w:lang w:eastAsia="en-AU"/>
              </w:rPr>
              <w:t>(2014)</w:t>
            </w:r>
          </w:p>
        </w:tc>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2013</w:t>
            </w:r>
          </w:p>
        </w:tc>
        <w:tc>
          <w:tcPr>
            <w:tcW w:w="47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Piezometer: water table survey, available</w:t>
            </w:r>
          </w:p>
        </w:tc>
        <w:tc>
          <w:tcPr>
            <w:tcW w:w="241" w:type="pct"/>
            <w:tcBorders>
              <w:top w:val="double" w:sz="6" w:space="0" w:color="auto"/>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w:t>
            </w:r>
          </w:p>
        </w:tc>
        <w:tc>
          <w:tcPr>
            <w:tcW w:w="241" w:type="pct"/>
            <w:tcBorders>
              <w:top w:val="double" w:sz="6" w:space="0" w:color="auto"/>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0.3</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2.73</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2.43</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0.3</w:t>
            </w:r>
          </w:p>
        </w:tc>
        <w:tc>
          <w:tcPr>
            <w:tcW w:w="1118" w:type="pct"/>
            <w:tcBorders>
              <w:top w:val="double" w:sz="6" w:space="0" w:color="auto"/>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Soil, filled with grey gravel and organic matter black to grey sand</w:t>
            </w:r>
          </w:p>
        </w:tc>
        <w:tc>
          <w:tcPr>
            <w:tcW w:w="706"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b/>
                <w:bCs/>
                <w:color w:val="000000"/>
                <w:sz w:val="16"/>
                <w:szCs w:val="16"/>
                <w:lang w:eastAsia="en-AU"/>
              </w:rPr>
              <w:t>Holocene</w:t>
            </w:r>
            <w:r w:rsidRPr="004C3FF5">
              <w:rPr>
                <w:rFonts w:ascii="Calibri" w:eastAsia="Times New Roman" w:hAnsi="Calibri" w:cs="Calibri"/>
                <w:color w:val="000000"/>
                <w:sz w:val="16"/>
                <w:szCs w:val="16"/>
                <w:lang w:eastAsia="en-AU"/>
              </w:rPr>
              <w:t xml:space="preserve">: coral sediments </w:t>
            </w:r>
          </w:p>
        </w:tc>
        <w:tc>
          <w:tcPr>
            <w:tcW w:w="478"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Medium sand to gravel</w:t>
            </w:r>
          </w:p>
        </w:tc>
      </w:tr>
      <w:tr w:rsidR="00C7728D" w:rsidRPr="004C3FF5" w:rsidTr="00C7728D">
        <w:trPr>
          <w:trHeight w:val="900"/>
        </w:trPr>
        <w:tc>
          <w:tcPr>
            <w:tcW w:w="243"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0.3</w:t>
            </w: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2.2</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2.43</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0.53</w:t>
            </w:r>
          </w:p>
        </w:tc>
        <w:tc>
          <w:tcPr>
            <w:tcW w:w="303"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1.9</w:t>
            </w:r>
          </w:p>
        </w:tc>
        <w:tc>
          <w:tcPr>
            <w:tcW w:w="1118"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 xml:space="preserve">Sandy gravel to gravelly sand,  yellow, fine to medium sand (mm to cm) to medium gravel with some cobbles (coral pieces) (cm to </w:t>
            </w:r>
            <w:proofErr w:type="spellStart"/>
            <w:r w:rsidRPr="004C3FF5">
              <w:rPr>
                <w:rFonts w:ascii="Calibri" w:eastAsia="Times New Roman" w:hAnsi="Calibri" w:cs="Calibri"/>
                <w:color w:val="000000"/>
                <w:sz w:val="16"/>
                <w:szCs w:val="16"/>
                <w:lang w:eastAsia="en-AU"/>
              </w:rPr>
              <w:t>dm</w:t>
            </w:r>
            <w:proofErr w:type="spellEnd"/>
            <w:r w:rsidRPr="004C3FF5">
              <w:rPr>
                <w:rFonts w:ascii="Calibri" w:eastAsia="Times New Roman" w:hAnsi="Calibri" w:cs="Calibri"/>
                <w:color w:val="000000"/>
                <w:sz w:val="16"/>
                <w:szCs w:val="16"/>
                <w:lang w:eastAsia="en-AU"/>
              </w:rPr>
              <w:t>) lightly cemented</w:t>
            </w:r>
          </w:p>
        </w:tc>
        <w:tc>
          <w:tcPr>
            <w:tcW w:w="706"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8"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r>
      <w:tr w:rsidR="00C7728D" w:rsidRPr="004C3FF5" w:rsidTr="00C7728D">
        <w:trPr>
          <w:trHeight w:val="465"/>
        </w:trPr>
        <w:tc>
          <w:tcPr>
            <w:tcW w:w="243"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2.2</w:t>
            </w:r>
          </w:p>
        </w:tc>
        <w:tc>
          <w:tcPr>
            <w:tcW w:w="241"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2.8</w:t>
            </w:r>
          </w:p>
        </w:tc>
        <w:tc>
          <w:tcPr>
            <w:tcW w:w="282" w:type="pct"/>
            <w:tcBorders>
              <w:top w:val="nil"/>
              <w:left w:val="nil"/>
              <w:bottom w:val="double" w:sz="6"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0.53</w:t>
            </w:r>
          </w:p>
        </w:tc>
        <w:tc>
          <w:tcPr>
            <w:tcW w:w="282" w:type="pct"/>
            <w:tcBorders>
              <w:top w:val="nil"/>
              <w:left w:val="nil"/>
              <w:bottom w:val="double" w:sz="6"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-0.07</w:t>
            </w:r>
          </w:p>
        </w:tc>
        <w:tc>
          <w:tcPr>
            <w:tcW w:w="303"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0.6</w:t>
            </w:r>
          </w:p>
        </w:tc>
        <w:tc>
          <w:tcPr>
            <w:tcW w:w="1118"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 xml:space="preserve"> Gravel and coral boulders (</w:t>
            </w:r>
            <w:proofErr w:type="spellStart"/>
            <w:r w:rsidRPr="004C3FF5">
              <w:rPr>
                <w:rFonts w:ascii="Calibri" w:eastAsia="Times New Roman" w:hAnsi="Calibri" w:cs="Calibri"/>
                <w:color w:val="000000"/>
                <w:sz w:val="16"/>
                <w:szCs w:val="16"/>
                <w:lang w:eastAsia="en-AU"/>
              </w:rPr>
              <w:t>dm</w:t>
            </w:r>
            <w:proofErr w:type="spellEnd"/>
            <w:r w:rsidRPr="004C3FF5">
              <w:rPr>
                <w:rFonts w:ascii="Calibri" w:eastAsia="Times New Roman" w:hAnsi="Calibri" w:cs="Calibri"/>
                <w:color w:val="000000"/>
                <w:sz w:val="16"/>
                <w:szCs w:val="16"/>
                <w:lang w:eastAsia="en-AU"/>
              </w:rPr>
              <w:t>),  pieces of coral colour grey to green and fresh coral white</w:t>
            </w:r>
          </w:p>
        </w:tc>
        <w:tc>
          <w:tcPr>
            <w:tcW w:w="706"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8"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r>
      <w:tr w:rsidR="00C7728D" w:rsidRPr="004C3FF5" w:rsidTr="00C7728D">
        <w:trPr>
          <w:trHeight w:val="705"/>
        </w:trPr>
        <w:tc>
          <w:tcPr>
            <w:tcW w:w="243" w:type="pct"/>
            <w:tcBorders>
              <w:top w:val="nil"/>
              <w:left w:val="single" w:sz="4" w:space="0" w:color="auto"/>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BN14</w:t>
            </w:r>
          </w:p>
        </w:tc>
        <w:tc>
          <w:tcPr>
            <w:tcW w:w="387"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Murphy (1986); Murphy (1987)</w:t>
            </w:r>
          </w:p>
        </w:tc>
        <w:tc>
          <w:tcPr>
            <w:tcW w:w="241"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1985</w:t>
            </w:r>
          </w:p>
        </w:tc>
        <w:tc>
          <w:tcPr>
            <w:tcW w:w="477"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Borehole: salinity monitoring, destroyed</w:t>
            </w:r>
          </w:p>
        </w:tc>
        <w:tc>
          <w:tcPr>
            <w:tcW w:w="241"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w:t>
            </w:r>
          </w:p>
        </w:tc>
        <w:tc>
          <w:tcPr>
            <w:tcW w:w="241"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24</w:t>
            </w:r>
          </w:p>
        </w:tc>
        <w:tc>
          <w:tcPr>
            <w:tcW w:w="282" w:type="pct"/>
            <w:tcBorders>
              <w:top w:val="nil"/>
              <w:left w:val="nil"/>
              <w:bottom w:val="double" w:sz="6"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1.92</w:t>
            </w:r>
          </w:p>
        </w:tc>
        <w:tc>
          <w:tcPr>
            <w:tcW w:w="282" w:type="pct"/>
            <w:tcBorders>
              <w:top w:val="nil"/>
              <w:left w:val="nil"/>
              <w:bottom w:val="double" w:sz="6"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-22.08</w:t>
            </w:r>
          </w:p>
        </w:tc>
        <w:tc>
          <w:tcPr>
            <w:tcW w:w="303" w:type="pct"/>
            <w:tcBorders>
              <w:top w:val="nil"/>
              <w:left w:val="nil"/>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24</w:t>
            </w:r>
          </w:p>
        </w:tc>
        <w:tc>
          <w:tcPr>
            <w:tcW w:w="1118" w:type="pct"/>
            <w:tcBorders>
              <w:top w:val="nil"/>
              <w:left w:val="nil"/>
              <w:bottom w:val="double" w:sz="6" w:space="0" w:color="auto"/>
              <w:right w:val="nil"/>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 </w:t>
            </w:r>
          </w:p>
        </w:tc>
        <w:tc>
          <w:tcPr>
            <w:tcW w:w="1184" w:type="pct"/>
            <w:gridSpan w:val="2"/>
            <w:tcBorders>
              <w:top w:val="double" w:sz="6" w:space="0" w:color="auto"/>
              <w:left w:val="single" w:sz="4" w:space="0" w:color="auto"/>
              <w:bottom w:val="double" w:sz="6"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No geological log description recorded</w:t>
            </w:r>
          </w:p>
        </w:tc>
      </w:tr>
      <w:tr w:rsidR="00C7728D" w:rsidRPr="004C3FF5" w:rsidTr="00C7728D">
        <w:trPr>
          <w:trHeight w:val="705"/>
        </w:trPr>
        <w:tc>
          <w:tcPr>
            <w:tcW w:w="243" w:type="pct"/>
            <w:tcBorders>
              <w:top w:val="nil"/>
              <w:left w:val="single" w:sz="4" w:space="0" w:color="auto"/>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BN15</w:t>
            </w:r>
          </w:p>
        </w:tc>
        <w:tc>
          <w:tcPr>
            <w:tcW w:w="387" w:type="pct"/>
            <w:tcBorders>
              <w:top w:val="nil"/>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Murphy (1986); Murphy (1987)</w:t>
            </w:r>
          </w:p>
        </w:tc>
        <w:tc>
          <w:tcPr>
            <w:tcW w:w="241" w:type="pct"/>
            <w:tcBorders>
              <w:top w:val="nil"/>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1985</w:t>
            </w:r>
          </w:p>
        </w:tc>
        <w:tc>
          <w:tcPr>
            <w:tcW w:w="477" w:type="pct"/>
            <w:tcBorders>
              <w:top w:val="nil"/>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Borehole: salinity monitoring, available</w:t>
            </w:r>
          </w:p>
        </w:tc>
        <w:tc>
          <w:tcPr>
            <w:tcW w:w="241" w:type="pct"/>
            <w:tcBorders>
              <w:top w:val="nil"/>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w:t>
            </w:r>
          </w:p>
        </w:tc>
        <w:tc>
          <w:tcPr>
            <w:tcW w:w="241" w:type="pct"/>
            <w:tcBorders>
              <w:top w:val="nil"/>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24</w:t>
            </w:r>
          </w:p>
        </w:tc>
        <w:tc>
          <w:tcPr>
            <w:tcW w:w="282" w:type="pct"/>
            <w:tcBorders>
              <w:top w:val="nil"/>
              <w:left w:val="nil"/>
              <w:bottom w:val="nil"/>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2.72</w:t>
            </w:r>
          </w:p>
        </w:tc>
        <w:tc>
          <w:tcPr>
            <w:tcW w:w="282" w:type="pct"/>
            <w:tcBorders>
              <w:top w:val="nil"/>
              <w:left w:val="nil"/>
              <w:bottom w:val="nil"/>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-21.28</w:t>
            </w:r>
          </w:p>
        </w:tc>
        <w:tc>
          <w:tcPr>
            <w:tcW w:w="303" w:type="pct"/>
            <w:tcBorders>
              <w:top w:val="nil"/>
              <w:left w:val="nil"/>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24</w:t>
            </w:r>
          </w:p>
        </w:tc>
        <w:tc>
          <w:tcPr>
            <w:tcW w:w="1118" w:type="pct"/>
            <w:tcBorders>
              <w:top w:val="nil"/>
              <w:left w:val="nil"/>
              <w:bottom w:val="nil"/>
              <w:right w:val="nil"/>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 </w:t>
            </w:r>
          </w:p>
        </w:tc>
        <w:tc>
          <w:tcPr>
            <w:tcW w:w="1184" w:type="pct"/>
            <w:gridSpan w:val="2"/>
            <w:tcBorders>
              <w:top w:val="double" w:sz="6" w:space="0" w:color="auto"/>
              <w:left w:val="single" w:sz="4" w:space="0" w:color="auto"/>
              <w:bottom w:val="nil"/>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No geological log description recorded</w:t>
            </w:r>
          </w:p>
        </w:tc>
      </w:tr>
      <w:tr w:rsidR="00C7728D" w:rsidRPr="004C3FF5" w:rsidTr="00C7728D">
        <w:trPr>
          <w:trHeight w:val="465"/>
        </w:trPr>
        <w:tc>
          <w:tcPr>
            <w:tcW w:w="243"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b/>
                <w:bCs/>
                <w:color w:val="000000"/>
                <w:sz w:val="16"/>
                <w:szCs w:val="16"/>
                <w:lang w:eastAsia="en-AU"/>
              </w:rPr>
            </w:pPr>
            <w:r w:rsidRPr="004C3FF5">
              <w:rPr>
                <w:rFonts w:ascii="Calibri" w:eastAsia="Times New Roman" w:hAnsi="Calibri" w:cs="Calibri"/>
                <w:b/>
                <w:bCs/>
                <w:color w:val="000000"/>
                <w:sz w:val="16"/>
                <w:szCs w:val="16"/>
                <w:lang w:eastAsia="en-AU"/>
              </w:rPr>
              <w:t>BN15B</w:t>
            </w:r>
          </w:p>
        </w:tc>
        <w:tc>
          <w:tcPr>
            <w:tcW w:w="38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SPC</w:t>
            </w:r>
            <w:r>
              <w:rPr>
                <w:rFonts w:ascii="Calibri" w:eastAsia="Times New Roman" w:hAnsi="Calibri" w:cs="Calibri"/>
                <w:color w:val="000000"/>
                <w:sz w:val="16"/>
                <w:szCs w:val="16"/>
                <w:lang w:eastAsia="en-AU"/>
              </w:rPr>
              <w:t xml:space="preserve"> </w:t>
            </w:r>
            <w:r w:rsidRPr="00277FA3">
              <w:rPr>
                <w:rFonts w:ascii="Calibri" w:eastAsia="Times New Roman" w:hAnsi="Calibri" w:cs="Calibri"/>
                <w:color w:val="000000"/>
                <w:sz w:val="16"/>
                <w:szCs w:val="16"/>
                <w:lang w:eastAsia="en-AU"/>
              </w:rPr>
              <w:t>(2014)</w:t>
            </w:r>
          </w:p>
        </w:tc>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2013</w:t>
            </w:r>
          </w:p>
        </w:tc>
        <w:tc>
          <w:tcPr>
            <w:tcW w:w="47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Piezometer: water table survey, available</w:t>
            </w:r>
          </w:p>
        </w:tc>
        <w:tc>
          <w:tcPr>
            <w:tcW w:w="241" w:type="pct"/>
            <w:tcBorders>
              <w:top w:val="double" w:sz="6" w:space="0" w:color="auto"/>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w:t>
            </w:r>
          </w:p>
        </w:tc>
        <w:tc>
          <w:tcPr>
            <w:tcW w:w="241" w:type="pct"/>
            <w:tcBorders>
              <w:top w:val="double" w:sz="6" w:space="0" w:color="auto"/>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0.5</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2.95</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2.45</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0.5</w:t>
            </w:r>
          </w:p>
        </w:tc>
        <w:tc>
          <w:tcPr>
            <w:tcW w:w="1118" w:type="pct"/>
            <w:tcBorders>
              <w:top w:val="double" w:sz="6" w:space="0" w:color="auto"/>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Soil, black to grey sand, roots and organic matter</w:t>
            </w:r>
          </w:p>
        </w:tc>
        <w:tc>
          <w:tcPr>
            <w:tcW w:w="706"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b/>
                <w:bCs/>
                <w:color w:val="000000"/>
                <w:sz w:val="16"/>
                <w:szCs w:val="16"/>
                <w:lang w:eastAsia="en-AU"/>
              </w:rPr>
              <w:t>Holocene</w:t>
            </w:r>
            <w:r w:rsidRPr="004C3FF5">
              <w:rPr>
                <w:rFonts w:ascii="Calibri" w:eastAsia="Times New Roman" w:hAnsi="Calibri" w:cs="Calibri"/>
                <w:color w:val="000000"/>
                <w:sz w:val="16"/>
                <w:szCs w:val="16"/>
                <w:lang w:eastAsia="en-AU"/>
              </w:rPr>
              <w:t xml:space="preserve">: coral sediments </w:t>
            </w:r>
          </w:p>
        </w:tc>
        <w:tc>
          <w:tcPr>
            <w:tcW w:w="478"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Medium sand to gravel</w:t>
            </w:r>
          </w:p>
        </w:tc>
      </w:tr>
      <w:tr w:rsidR="00C7728D" w:rsidRPr="004C3FF5" w:rsidTr="00C7728D">
        <w:trPr>
          <w:trHeight w:val="300"/>
        </w:trPr>
        <w:tc>
          <w:tcPr>
            <w:tcW w:w="243"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0.5</w:t>
            </w: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1.5</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2.45</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1.45</w:t>
            </w:r>
          </w:p>
        </w:tc>
        <w:tc>
          <w:tcPr>
            <w:tcW w:w="303"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1</w:t>
            </w:r>
          </w:p>
        </w:tc>
        <w:tc>
          <w:tcPr>
            <w:tcW w:w="1118"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 xml:space="preserve"> Silty sand, fine to medium, white </w:t>
            </w:r>
          </w:p>
        </w:tc>
        <w:tc>
          <w:tcPr>
            <w:tcW w:w="706"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8"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r>
      <w:tr w:rsidR="00C7728D" w:rsidRPr="004C3FF5" w:rsidTr="00C7728D">
        <w:trPr>
          <w:trHeight w:val="450"/>
        </w:trPr>
        <w:tc>
          <w:tcPr>
            <w:tcW w:w="243"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1.5</w:t>
            </w: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2.1</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1.45</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0.85</w:t>
            </w:r>
          </w:p>
        </w:tc>
        <w:tc>
          <w:tcPr>
            <w:tcW w:w="303"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0.6</w:t>
            </w:r>
          </w:p>
        </w:tc>
        <w:tc>
          <w:tcPr>
            <w:tcW w:w="1118"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 xml:space="preserve"> Gravelly sand, medium to coarse coral  boulders</w:t>
            </w:r>
          </w:p>
        </w:tc>
        <w:tc>
          <w:tcPr>
            <w:tcW w:w="706"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8"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r>
      <w:tr w:rsidR="00C7728D" w:rsidRPr="004C3FF5" w:rsidTr="00C7728D">
        <w:trPr>
          <w:trHeight w:val="450"/>
        </w:trPr>
        <w:tc>
          <w:tcPr>
            <w:tcW w:w="243"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2.1</w:t>
            </w: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3.1</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0.85</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-0.15</w:t>
            </w:r>
          </w:p>
        </w:tc>
        <w:tc>
          <w:tcPr>
            <w:tcW w:w="303"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1</w:t>
            </w:r>
          </w:p>
        </w:tc>
        <w:tc>
          <w:tcPr>
            <w:tcW w:w="1118"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Sandy gravel, medium sand to coarse, coral boulders</w:t>
            </w:r>
          </w:p>
        </w:tc>
        <w:tc>
          <w:tcPr>
            <w:tcW w:w="706"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8" w:type="pct"/>
            <w:vMerge/>
            <w:tcBorders>
              <w:top w:val="double" w:sz="6" w:space="0" w:color="auto"/>
              <w:left w:val="single" w:sz="4" w:space="0" w:color="auto"/>
              <w:bottom w:val="double" w:sz="6" w:space="0" w:color="000000"/>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r>
      <w:tr w:rsidR="00C7728D" w:rsidRPr="004C3FF5" w:rsidTr="00C7728D">
        <w:trPr>
          <w:trHeight w:val="315"/>
        </w:trPr>
        <w:tc>
          <w:tcPr>
            <w:tcW w:w="243" w:type="pct"/>
            <w:vMerge/>
            <w:tcBorders>
              <w:top w:val="double" w:sz="6" w:space="0" w:color="auto"/>
              <w:left w:val="single" w:sz="4" w:space="0" w:color="auto"/>
              <w:bottom w:val="single" w:sz="4" w:space="0" w:color="auto"/>
              <w:right w:val="single" w:sz="4" w:space="0" w:color="auto"/>
            </w:tcBorders>
            <w:vAlign w:val="center"/>
            <w:hideMark/>
          </w:tcPr>
          <w:p w:rsidR="00C7728D" w:rsidRPr="004C3FF5" w:rsidRDefault="00C7728D" w:rsidP="00567C5C">
            <w:pPr>
              <w:rPr>
                <w:rFonts w:ascii="Calibri" w:eastAsia="Times New Roman" w:hAnsi="Calibri" w:cs="Calibri"/>
                <w:b/>
                <w:bCs/>
                <w:color w:val="000000"/>
                <w:sz w:val="16"/>
                <w:szCs w:val="16"/>
                <w:lang w:eastAsia="en-AU"/>
              </w:rPr>
            </w:pPr>
          </w:p>
        </w:tc>
        <w:tc>
          <w:tcPr>
            <w:tcW w:w="387" w:type="pct"/>
            <w:vMerge/>
            <w:tcBorders>
              <w:top w:val="double" w:sz="6" w:space="0" w:color="auto"/>
              <w:left w:val="single" w:sz="4" w:space="0" w:color="auto"/>
              <w:bottom w:val="single" w:sz="4" w:space="0" w:color="auto"/>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vMerge/>
            <w:tcBorders>
              <w:top w:val="double" w:sz="6" w:space="0" w:color="auto"/>
              <w:left w:val="single" w:sz="4" w:space="0" w:color="auto"/>
              <w:bottom w:val="single" w:sz="4" w:space="0" w:color="auto"/>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3.1</w:t>
            </w:r>
          </w:p>
        </w:tc>
        <w:tc>
          <w:tcPr>
            <w:tcW w:w="241"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3.25</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-0.15</w:t>
            </w:r>
          </w:p>
        </w:tc>
        <w:tc>
          <w:tcPr>
            <w:tcW w:w="282"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-0.30</w:t>
            </w:r>
          </w:p>
        </w:tc>
        <w:tc>
          <w:tcPr>
            <w:tcW w:w="303"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0.15</w:t>
            </w:r>
          </w:p>
        </w:tc>
        <w:tc>
          <w:tcPr>
            <w:tcW w:w="1118" w:type="pct"/>
            <w:tcBorders>
              <w:top w:val="nil"/>
              <w:left w:val="nil"/>
              <w:bottom w:val="single" w:sz="4" w:space="0" w:color="auto"/>
              <w:right w:val="single" w:sz="4" w:space="0" w:color="auto"/>
            </w:tcBorders>
            <w:shd w:val="clear" w:color="auto" w:fill="auto"/>
            <w:vAlign w:val="center"/>
            <w:hideMark/>
          </w:tcPr>
          <w:p w:rsidR="00C7728D" w:rsidRPr="004C3FF5" w:rsidRDefault="00C7728D" w:rsidP="00567C5C">
            <w:pPr>
              <w:jc w:val="center"/>
              <w:rPr>
                <w:rFonts w:ascii="Calibri" w:eastAsia="Times New Roman" w:hAnsi="Calibri" w:cs="Calibri"/>
                <w:color w:val="000000"/>
                <w:sz w:val="16"/>
                <w:szCs w:val="16"/>
                <w:lang w:eastAsia="en-AU"/>
              </w:rPr>
            </w:pPr>
            <w:r w:rsidRPr="004C3FF5">
              <w:rPr>
                <w:rFonts w:ascii="Calibri" w:eastAsia="Times New Roman" w:hAnsi="Calibri" w:cs="Calibri"/>
                <w:color w:val="000000"/>
                <w:sz w:val="16"/>
                <w:szCs w:val="16"/>
                <w:lang w:eastAsia="en-AU"/>
              </w:rPr>
              <w:t>Coral rock hard formation</w:t>
            </w:r>
          </w:p>
        </w:tc>
        <w:tc>
          <w:tcPr>
            <w:tcW w:w="706" w:type="pct"/>
            <w:vMerge/>
            <w:tcBorders>
              <w:top w:val="double" w:sz="6" w:space="0" w:color="auto"/>
              <w:left w:val="single" w:sz="4" w:space="0" w:color="auto"/>
              <w:bottom w:val="single" w:sz="4" w:space="0" w:color="auto"/>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c>
          <w:tcPr>
            <w:tcW w:w="478" w:type="pct"/>
            <w:vMerge/>
            <w:tcBorders>
              <w:top w:val="double" w:sz="6" w:space="0" w:color="auto"/>
              <w:left w:val="single" w:sz="4" w:space="0" w:color="auto"/>
              <w:bottom w:val="single" w:sz="4" w:space="0" w:color="auto"/>
              <w:right w:val="single" w:sz="4" w:space="0" w:color="auto"/>
            </w:tcBorders>
            <w:vAlign w:val="center"/>
            <w:hideMark/>
          </w:tcPr>
          <w:p w:rsidR="00C7728D" w:rsidRPr="004C3FF5" w:rsidRDefault="00C7728D" w:rsidP="00567C5C">
            <w:pPr>
              <w:rPr>
                <w:rFonts w:ascii="Calibri" w:eastAsia="Times New Roman" w:hAnsi="Calibri" w:cs="Calibri"/>
                <w:color w:val="000000"/>
                <w:sz w:val="16"/>
                <w:szCs w:val="16"/>
                <w:lang w:eastAsia="en-AU"/>
              </w:rPr>
            </w:pPr>
          </w:p>
        </w:tc>
      </w:tr>
    </w:tbl>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4"/>
        <w:gridCol w:w="1092"/>
        <w:gridCol w:w="678"/>
        <w:gridCol w:w="1344"/>
        <w:gridCol w:w="678"/>
        <w:gridCol w:w="678"/>
        <w:gridCol w:w="826"/>
        <w:gridCol w:w="826"/>
        <w:gridCol w:w="859"/>
        <w:gridCol w:w="3166"/>
        <w:gridCol w:w="1996"/>
        <w:gridCol w:w="1347"/>
      </w:tblGrid>
      <w:tr w:rsidR="00C7728D" w:rsidRPr="00F065E9" w:rsidTr="00C7728D">
        <w:trPr>
          <w:trHeight w:val="690"/>
        </w:trPr>
        <w:tc>
          <w:tcPr>
            <w:tcW w:w="241" w:type="pct"/>
            <w:tcBorders>
              <w:top w:val="single" w:sz="4" w:space="0" w:color="auto"/>
              <w:left w:val="single" w:sz="4" w:space="0" w:color="auto"/>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Date of drilling</w:t>
            </w:r>
          </w:p>
        </w:tc>
        <w:tc>
          <w:tcPr>
            <w:tcW w:w="474" w:type="pct"/>
            <w:tcBorders>
              <w:top w:val="single" w:sz="4" w:space="0" w:color="auto"/>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From (</w:t>
            </w:r>
            <w:proofErr w:type="spellStart"/>
            <w:r w:rsidRPr="00F065E9">
              <w:rPr>
                <w:rFonts w:ascii="Calibri" w:eastAsia="Times New Roman" w:hAnsi="Calibri" w:cs="Calibri"/>
                <w:b/>
                <w:bCs/>
                <w:color w:val="000000"/>
                <w:sz w:val="16"/>
                <w:szCs w:val="16"/>
                <w:lang w:eastAsia="en-AU"/>
              </w:rPr>
              <w:t>mbgl</w:t>
            </w:r>
            <w:proofErr w:type="spellEnd"/>
            <w:r w:rsidRPr="00F065E9">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To (</w:t>
            </w:r>
            <w:proofErr w:type="spellStart"/>
            <w:r w:rsidRPr="00F065E9">
              <w:rPr>
                <w:rFonts w:ascii="Calibri" w:eastAsia="Times New Roman" w:hAnsi="Calibri" w:cs="Calibri"/>
                <w:b/>
                <w:bCs/>
                <w:color w:val="000000"/>
                <w:sz w:val="16"/>
                <w:szCs w:val="16"/>
                <w:lang w:eastAsia="en-AU"/>
              </w:rPr>
              <w:t>mbgl</w:t>
            </w:r>
            <w:proofErr w:type="spellEnd"/>
            <w:r w:rsidRPr="00F065E9">
              <w:rPr>
                <w:rFonts w:ascii="Calibri" w:eastAsia="Times New Roman" w:hAnsi="Calibri" w:cs="Calibri"/>
                <w:b/>
                <w:bCs/>
                <w:color w:val="000000"/>
                <w:sz w:val="16"/>
                <w:szCs w:val="16"/>
                <w:lang w:eastAsia="en-AU"/>
              </w:rPr>
              <w:t>)</w:t>
            </w:r>
          </w:p>
        </w:tc>
        <w:tc>
          <w:tcPr>
            <w:tcW w:w="291" w:type="pct"/>
            <w:tcBorders>
              <w:top w:val="single" w:sz="4" w:space="0" w:color="auto"/>
              <w:left w:val="nil"/>
              <w:bottom w:val="nil"/>
              <w:right w:val="single" w:sz="4" w:space="0" w:color="auto"/>
            </w:tcBorders>
            <w:shd w:val="clear" w:color="auto" w:fill="auto"/>
            <w:vAlign w:val="center"/>
            <w:hideMark/>
          </w:tcPr>
          <w:p w:rsidR="00C7728D" w:rsidRPr="00C711B9" w:rsidRDefault="00C7728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nil"/>
              <w:right w:val="single" w:sz="4" w:space="0" w:color="auto"/>
            </w:tcBorders>
            <w:shd w:val="clear" w:color="auto" w:fill="auto"/>
            <w:vAlign w:val="center"/>
            <w:hideMark/>
          </w:tcPr>
          <w:p w:rsidR="00C7728D" w:rsidRPr="00C711B9" w:rsidRDefault="00C7728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Thickness (m)</w:t>
            </w:r>
          </w:p>
        </w:tc>
        <w:tc>
          <w:tcPr>
            <w:tcW w:w="1117" w:type="pct"/>
            <w:tcBorders>
              <w:top w:val="single" w:sz="4" w:space="0" w:color="auto"/>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Original Lithology Description</w:t>
            </w:r>
          </w:p>
        </w:tc>
        <w:tc>
          <w:tcPr>
            <w:tcW w:w="704" w:type="pct"/>
            <w:tcBorders>
              <w:top w:val="single" w:sz="4" w:space="0" w:color="auto"/>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 xml:space="preserve">Lithology Keyword (Geological layers) </w:t>
            </w:r>
          </w:p>
        </w:tc>
        <w:tc>
          <w:tcPr>
            <w:tcW w:w="475" w:type="pct"/>
            <w:tcBorders>
              <w:top w:val="single" w:sz="4" w:space="0" w:color="auto"/>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 xml:space="preserve">Lithology Keyword (Strategic Geological layers identification) </w:t>
            </w:r>
          </w:p>
        </w:tc>
      </w:tr>
      <w:tr w:rsidR="00C7728D" w:rsidRPr="00F065E9" w:rsidTr="00C7728D">
        <w:trPr>
          <w:trHeight w:val="705"/>
        </w:trPr>
        <w:tc>
          <w:tcPr>
            <w:tcW w:w="241" w:type="pct"/>
            <w:tcBorders>
              <w:top w:val="double" w:sz="6" w:space="0" w:color="auto"/>
              <w:left w:val="single" w:sz="4" w:space="0" w:color="auto"/>
              <w:bottom w:val="double" w:sz="6"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BN16</w:t>
            </w:r>
          </w:p>
        </w:tc>
        <w:tc>
          <w:tcPr>
            <w:tcW w:w="385" w:type="pct"/>
            <w:tcBorders>
              <w:top w:val="double" w:sz="6" w:space="0" w:color="auto"/>
              <w:left w:val="nil"/>
              <w:bottom w:val="double" w:sz="6"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Murphy (1986); Murphy (1987)</w:t>
            </w:r>
          </w:p>
        </w:tc>
        <w:tc>
          <w:tcPr>
            <w:tcW w:w="239" w:type="pct"/>
            <w:tcBorders>
              <w:top w:val="double" w:sz="6" w:space="0" w:color="auto"/>
              <w:left w:val="nil"/>
              <w:bottom w:val="double" w:sz="6"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1985</w:t>
            </w:r>
          </w:p>
        </w:tc>
        <w:tc>
          <w:tcPr>
            <w:tcW w:w="474" w:type="pct"/>
            <w:tcBorders>
              <w:top w:val="double" w:sz="6" w:space="0" w:color="auto"/>
              <w:left w:val="nil"/>
              <w:bottom w:val="double" w:sz="6"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Borehole: salinity monitoring, destroyed</w:t>
            </w:r>
          </w:p>
        </w:tc>
        <w:tc>
          <w:tcPr>
            <w:tcW w:w="239" w:type="pct"/>
            <w:tcBorders>
              <w:top w:val="double" w:sz="6" w:space="0" w:color="auto"/>
              <w:left w:val="nil"/>
              <w:bottom w:val="double" w:sz="6"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0</w:t>
            </w:r>
          </w:p>
        </w:tc>
        <w:tc>
          <w:tcPr>
            <w:tcW w:w="239" w:type="pct"/>
            <w:tcBorders>
              <w:top w:val="double" w:sz="6" w:space="0" w:color="auto"/>
              <w:left w:val="nil"/>
              <w:bottom w:val="double" w:sz="6"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30</w:t>
            </w:r>
          </w:p>
        </w:tc>
        <w:tc>
          <w:tcPr>
            <w:tcW w:w="291" w:type="pct"/>
            <w:tcBorders>
              <w:top w:val="double" w:sz="6" w:space="0" w:color="auto"/>
              <w:left w:val="nil"/>
              <w:bottom w:val="double" w:sz="6"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3.29</w:t>
            </w:r>
          </w:p>
        </w:tc>
        <w:tc>
          <w:tcPr>
            <w:tcW w:w="291" w:type="pct"/>
            <w:tcBorders>
              <w:top w:val="double" w:sz="6" w:space="0" w:color="auto"/>
              <w:left w:val="nil"/>
              <w:bottom w:val="double" w:sz="6"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-26.71</w:t>
            </w:r>
          </w:p>
        </w:tc>
        <w:tc>
          <w:tcPr>
            <w:tcW w:w="303" w:type="pct"/>
            <w:tcBorders>
              <w:top w:val="double" w:sz="6" w:space="0" w:color="auto"/>
              <w:left w:val="nil"/>
              <w:bottom w:val="double" w:sz="6" w:space="0" w:color="auto"/>
              <w:right w:val="nil"/>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30</w:t>
            </w:r>
          </w:p>
        </w:tc>
        <w:tc>
          <w:tcPr>
            <w:tcW w:w="1117" w:type="pct"/>
            <w:tcBorders>
              <w:top w:val="double" w:sz="6" w:space="0" w:color="auto"/>
              <w:left w:val="single" w:sz="4" w:space="0" w:color="auto"/>
              <w:bottom w:val="double" w:sz="6" w:space="0" w:color="auto"/>
              <w:right w:val="nil"/>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 </w:t>
            </w:r>
          </w:p>
        </w:tc>
        <w:tc>
          <w:tcPr>
            <w:tcW w:w="1179" w:type="pct"/>
            <w:gridSpan w:val="2"/>
            <w:tcBorders>
              <w:top w:val="double" w:sz="6" w:space="0" w:color="auto"/>
              <w:left w:val="single" w:sz="4" w:space="0" w:color="auto"/>
              <w:bottom w:val="double" w:sz="6"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No geological log description recorded</w:t>
            </w:r>
          </w:p>
        </w:tc>
      </w:tr>
      <w:tr w:rsidR="00C7728D" w:rsidRPr="00F065E9" w:rsidTr="00C7728D">
        <w:trPr>
          <w:trHeight w:val="705"/>
        </w:trPr>
        <w:tc>
          <w:tcPr>
            <w:tcW w:w="241" w:type="pct"/>
            <w:tcBorders>
              <w:top w:val="nil"/>
              <w:left w:val="single" w:sz="4" w:space="0" w:color="auto"/>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BN17</w:t>
            </w:r>
          </w:p>
        </w:tc>
        <w:tc>
          <w:tcPr>
            <w:tcW w:w="385" w:type="pct"/>
            <w:tcBorders>
              <w:top w:val="nil"/>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Murphy (1986); Murphy (1987)</w:t>
            </w:r>
          </w:p>
        </w:tc>
        <w:tc>
          <w:tcPr>
            <w:tcW w:w="239" w:type="pct"/>
            <w:tcBorders>
              <w:top w:val="nil"/>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1985</w:t>
            </w:r>
          </w:p>
        </w:tc>
        <w:tc>
          <w:tcPr>
            <w:tcW w:w="474" w:type="pct"/>
            <w:tcBorders>
              <w:top w:val="nil"/>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Borehole: salinity monitoring, destroyed</w:t>
            </w:r>
          </w:p>
        </w:tc>
        <w:tc>
          <w:tcPr>
            <w:tcW w:w="239" w:type="pct"/>
            <w:tcBorders>
              <w:top w:val="nil"/>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0</w:t>
            </w:r>
          </w:p>
        </w:tc>
        <w:tc>
          <w:tcPr>
            <w:tcW w:w="239" w:type="pct"/>
            <w:tcBorders>
              <w:top w:val="nil"/>
              <w:left w:val="nil"/>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27</w:t>
            </w:r>
          </w:p>
        </w:tc>
        <w:tc>
          <w:tcPr>
            <w:tcW w:w="291" w:type="pct"/>
            <w:tcBorders>
              <w:top w:val="nil"/>
              <w:left w:val="nil"/>
              <w:bottom w:val="nil"/>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1.56</w:t>
            </w:r>
          </w:p>
        </w:tc>
        <w:tc>
          <w:tcPr>
            <w:tcW w:w="291" w:type="pct"/>
            <w:tcBorders>
              <w:top w:val="nil"/>
              <w:left w:val="nil"/>
              <w:bottom w:val="nil"/>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-25.44</w:t>
            </w:r>
          </w:p>
        </w:tc>
        <w:tc>
          <w:tcPr>
            <w:tcW w:w="303" w:type="pct"/>
            <w:tcBorders>
              <w:top w:val="nil"/>
              <w:left w:val="nil"/>
              <w:bottom w:val="nil"/>
              <w:right w:val="nil"/>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27</w:t>
            </w:r>
          </w:p>
        </w:tc>
        <w:tc>
          <w:tcPr>
            <w:tcW w:w="1117" w:type="pct"/>
            <w:tcBorders>
              <w:top w:val="nil"/>
              <w:left w:val="single" w:sz="4" w:space="0" w:color="auto"/>
              <w:bottom w:val="nil"/>
              <w:right w:val="nil"/>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 </w:t>
            </w:r>
          </w:p>
        </w:tc>
        <w:tc>
          <w:tcPr>
            <w:tcW w:w="1179" w:type="pct"/>
            <w:gridSpan w:val="2"/>
            <w:tcBorders>
              <w:top w:val="double" w:sz="6" w:space="0" w:color="auto"/>
              <w:left w:val="single" w:sz="4" w:space="0" w:color="auto"/>
              <w:bottom w:val="nil"/>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No geological log description recorded</w:t>
            </w:r>
          </w:p>
        </w:tc>
      </w:tr>
      <w:tr w:rsidR="00C7728D" w:rsidRPr="00F065E9" w:rsidTr="00C7728D">
        <w:trPr>
          <w:trHeight w:val="315"/>
        </w:trPr>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b/>
                <w:bCs/>
                <w:color w:val="000000"/>
                <w:sz w:val="16"/>
                <w:szCs w:val="16"/>
                <w:lang w:eastAsia="en-AU"/>
              </w:rPr>
            </w:pPr>
            <w:r w:rsidRPr="00F065E9">
              <w:rPr>
                <w:rFonts w:ascii="Calibri" w:eastAsia="Times New Roman" w:hAnsi="Calibri" w:cs="Calibri"/>
                <w:b/>
                <w:bCs/>
                <w:color w:val="000000"/>
                <w:sz w:val="16"/>
                <w:szCs w:val="16"/>
                <w:lang w:eastAsia="en-AU"/>
              </w:rPr>
              <w:t>BN18 (BH2)</w:t>
            </w:r>
          </w:p>
        </w:tc>
        <w:tc>
          <w:tcPr>
            <w:tcW w:w="38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Murphy (1981)</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1980</w:t>
            </w:r>
          </w:p>
        </w:tc>
        <w:tc>
          <w:tcPr>
            <w:tcW w:w="474"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 xml:space="preserve"> Borehole: salinity monitoring, destroyed</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0.45</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2.03</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1.58</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0.45</w:t>
            </w:r>
          </w:p>
        </w:tc>
        <w:tc>
          <w:tcPr>
            <w:tcW w:w="1117" w:type="pct"/>
            <w:tcBorders>
              <w:top w:val="double" w:sz="6" w:space="0" w:color="auto"/>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Light grey silty fine sand</w:t>
            </w:r>
          </w:p>
        </w:tc>
        <w:tc>
          <w:tcPr>
            <w:tcW w:w="704"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b/>
                <w:bCs/>
                <w:color w:val="000000"/>
                <w:sz w:val="16"/>
                <w:szCs w:val="16"/>
                <w:lang w:eastAsia="en-AU"/>
              </w:rPr>
              <w:t>Holocene</w:t>
            </w:r>
            <w:r w:rsidRPr="00F065E9">
              <w:rPr>
                <w:rFonts w:ascii="Calibri" w:eastAsia="Times New Roman" w:hAnsi="Calibri" w:cs="Calibri"/>
                <w:color w:val="000000"/>
                <w:sz w:val="16"/>
                <w:szCs w:val="16"/>
                <w:lang w:eastAsia="en-AU"/>
              </w:rPr>
              <w:t xml:space="preserve">: coral sediments </w:t>
            </w:r>
          </w:p>
        </w:tc>
        <w:tc>
          <w:tcPr>
            <w:tcW w:w="47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Medium sand to gravel</w:t>
            </w:r>
          </w:p>
        </w:tc>
      </w:tr>
      <w:tr w:rsidR="00C7728D" w:rsidRPr="00F065E9" w:rsidTr="00C7728D">
        <w:trPr>
          <w:trHeight w:val="45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0.45</w:t>
            </w: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1.45</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1.58</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0.58</w:t>
            </w:r>
          </w:p>
        </w:tc>
        <w:tc>
          <w:tcPr>
            <w:tcW w:w="303"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w:t>
            </w:r>
          </w:p>
        </w:tc>
        <w:tc>
          <w:tcPr>
            <w:tcW w:w="1117"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Medium to fine grained white sand with coral conglomerate and gravel</w:t>
            </w:r>
          </w:p>
        </w:tc>
        <w:tc>
          <w:tcPr>
            <w:tcW w:w="704"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r>
      <w:tr w:rsidR="00C7728D" w:rsidRPr="00F065E9" w:rsidTr="00C7728D">
        <w:trPr>
          <w:trHeight w:val="3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1.45</w:t>
            </w: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3.25</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0.58</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-1.22</w:t>
            </w:r>
          </w:p>
        </w:tc>
        <w:tc>
          <w:tcPr>
            <w:tcW w:w="303"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1.8</w:t>
            </w:r>
          </w:p>
        </w:tc>
        <w:tc>
          <w:tcPr>
            <w:tcW w:w="1117"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Coral gravel with boulders and some sand</w:t>
            </w:r>
          </w:p>
        </w:tc>
        <w:tc>
          <w:tcPr>
            <w:tcW w:w="704"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r>
      <w:tr w:rsidR="00C7728D" w:rsidRPr="00F065E9" w:rsidTr="00C7728D">
        <w:trPr>
          <w:trHeight w:val="67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3.25</w:t>
            </w: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10.9</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-1.22</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-8.87</w:t>
            </w:r>
          </w:p>
        </w:tc>
        <w:tc>
          <w:tcPr>
            <w:tcW w:w="303"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7.65</w:t>
            </w:r>
          </w:p>
        </w:tc>
        <w:tc>
          <w:tcPr>
            <w:tcW w:w="1117"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Coarse to medium grained sand with some cobbles below 3.25 to fine sand slightly more dense</w:t>
            </w:r>
          </w:p>
        </w:tc>
        <w:tc>
          <w:tcPr>
            <w:tcW w:w="704"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r>
      <w:tr w:rsidR="00C7728D" w:rsidRPr="00F065E9" w:rsidTr="00C7728D">
        <w:trPr>
          <w:trHeight w:val="45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10.9</w:t>
            </w: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12</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-8.87</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-9.97</w:t>
            </w:r>
          </w:p>
        </w:tc>
        <w:tc>
          <w:tcPr>
            <w:tcW w:w="303"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1.1</w:t>
            </w:r>
          </w:p>
        </w:tc>
        <w:tc>
          <w:tcPr>
            <w:tcW w:w="1117"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 xml:space="preserve">White coral reef very fractured to fresh </w:t>
            </w:r>
          </w:p>
        </w:tc>
        <w:tc>
          <w:tcPr>
            <w:tcW w:w="704"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5"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Hard coral rock  formation</w:t>
            </w:r>
          </w:p>
        </w:tc>
      </w:tr>
      <w:tr w:rsidR="00C7728D" w:rsidRPr="00F065E9" w:rsidTr="00C7728D">
        <w:trPr>
          <w:trHeight w:val="45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12</w:t>
            </w: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17.1</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-9.97</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-15.07</w:t>
            </w:r>
          </w:p>
        </w:tc>
        <w:tc>
          <w:tcPr>
            <w:tcW w:w="303"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5.1</w:t>
            </w:r>
          </w:p>
        </w:tc>
        <w:tc>
          <w:tcPr>
            <w:tcW w:w="1117"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Fine grained sand alternately; gravelly medium sand, with badly fractured pieces of coral</w:t>
            </w:r>
          </w:p>
        </w:tc>
        <w:tc>
          <w:tcPr>
            <w:tcW w:w="704"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5"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Medium sand to gravel</w:t>
            </w:r>
          </w:p>
        </w:tc>
      </w:tr>
      <w:tr w:rsidR="00C7728D" w:rsidRPr="00F065E9" w:rsidTr="00C7728D">
        <w:trPr>
          <w:trHeight w:val="67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double" w:sz="6" w:space="0" w:color="000000"/>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17.1</w:t>
            </w: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17.1</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-15.07</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-15.07</w:t>
            </w:r>
          </w:p>
        </w:tc>
        <w:tc>
          <w:tcPr>
            <w:tcW w:w="303"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0</w:t>
            </w:r>
          </w:p>
        </w:tc>
        <w:tc>
          <w:tcPr>
            <w:tcW w:w="1117" w:type="pct"/>
            <w:vMerge w:val="restart"/>
            <w:tcBorders>
              <w:top w:val="nil"/>
              <w:left w:val="single" w:sz="4" w:space="0" w:color="auto"/>
              <w:bottom w:val="double" w:sz="6" w:space="0" w:color="000000"/>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Older limestone, fine sand matrix, badly fractured, weathered</w:t>
            </w:r>
          </w:p>
        </w:tc>
        <w:tc>
          <w:tcPr>
            <w:tcW w:w="704" w:type="pct"/>
            <w:vMerge w:val="restart"/>
            <w:tcBorders>
              <w:top w:val="nil"/>
              <w:left w:val="single" w:sz="4" w:space="0" w:color="auto"/>
              <w:bottom w:val="double" w:sz="6" w:space="0" w:color="000000"/>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b/>
                <w:bCs/>
                <w:color w:val="000000"/>
                <w:sz w:val="16"/>
                <w:szCs w:val="16"/>
                <w:lang w:eastAsia="en-AU"/>
              </w:rPr>
              <w:t>Pleistocene</w:t>
            </w:r>
            <w:r w:rsidRPr="00F065E9">
              <w:rPr>
                <w:rFonts w:ascii="Calibri" w:eastAsia="Times New Roman" w:hAnsi="Calibri" w:cs="Calibri"/>
                <w:color w:val="000000"/>
                <w:sz w:val="16"/>
                <w:szCs w:val="16"/>
                <w:lang w:eastAsia="en-AU"/>
              </w:rPr>
              <w:t>: coral limestone</w:t>
            </w:r>
          </w:p>
        </w:tc>
        <w:tc>
          <w:tcPr>
            <w:tcW w:w="475"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C7728D">
            <w:pPr>
              <w:jc w:val="center"/>
              <w:rPr>
                <w:rFonts w:ascii="Calibri" w:eastAsia="Times New Roman" w:hAnsi="Calibri" w:cs="Calibri"/>
                <w:color w:val="000000"/>
                <w:sz w:val="16"/>
                <w:szCs w:val="16"/>
                <w:lang w:eastAsia="en-AU"/>
              </w:rPr>
            </w:pPr>
            <w:r w:rsidRPr="00F065E9">
              <w:rPr>
                <w:rFonts w:ascii="Calibri" w:eastAsia="Times New Roman" w:hAnsi="Calibri" w:cs="Calibri"/>
                <w:b/>
                <w:bCs/>
                <w:color w:val="000000"/>
                <w:sz w:val="16"/>
                <w:szCs w:val="16"/>
                <w:lang w:eastAsia="en-AU"/>
              </w:rPr>
              <w:t xml:space="preserve">Thurber discontinuity: </w:t>
            </w:r>
            <w:r>
              <w:rPr>
                <w:rFonts w:ascii="Calibri" w:eastAsia="Times New Roman" w:hAnsi="Calibri" w:cs="Calibri"/>
                <w:color w:val="000000"/>
                <w:sz w:val="16"/>
                <w:szCs w:val="16"/>
                <w:lang w:eastAsia="en-AU"/>
              </w:rPr>
              <w:t xml:space="preserve">unconformity  depth </w:t>
            </w:r>
            <w:r w:rsidRPr="00C7728D">
              <w:rPr>
                <w:rFonts w:ascii="Calibri" w:eastAsia="Times New Roman" w:hAnsi="Calibri" w:cs="Calibri"/>
                <w:color w:val="000000"/>
                <w:sz w:val="16"/>
                <w:szCs w:val="16"/>
                <w:lang w:eastAsia="en-AU"/>
              </w:rPr>
              <w:t>-15.07</w:t>
            </w:r>
            <w:r>
              <w:rPr>
                <w:rFonts w:ascii="Calibri" w:eastAsia="Times New Roman" w:hAnsi="Calibri" w:cs="Calibri"/>
                <w:color w:val="000000"/>
                <w:sz w:val="16"/>
                <w:szCs w:val="16"/>
                <w:lang w:eastAsia="en-AU"/>
              </w:rPr>
              <w:t xml:space="preserve"> mAMSL</w:t>
            </w:r>
          </w:p>
        </w:tc>
      </w:tr>
      <w:tr w:rsidR="00C7728D" w:rsidRPr="00F065E9" w:rsidTr="00C7728D">
        <w:trPr>
          <w:trHeight w:val="315"/>
        </w:trPr>
        <w:tc>
          <w:tcPr>
            <w:tcW w:w="241"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17.1</w:t>
            </w:r>
          </w:p>
        </w:tc>
        <w:tc>
          <w:tcPr>
            <w:tcW w:w="239"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25.2</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-15.07</w:t>
            </w:r>
          </w:p>
        </w:tc>
        <w:tc>
          <w:tcPr>
            <w:tcW w:w="291" w:type="pct"/>
            <w:tcBorders>
              <w:top w:val="nil"/>
              <w:left w:val="nil"/>
              <w:bottom w:val="single" w:sz="4" w:space="0" w:color="auto"/>
              <w:right w:val="single" w:sz="4" w:space="0" w:color="auto"/>
            </w:tcBorders>
            <w:shd w:val="clear" w:color="auto" w:fill="auto"/>
            <w:vAlign w:val="center"/>
            <w:hideMark/>
          </w:tcPr>
          <w:p w:rsidR="00C7728D" w:rsidRPr="00C7728D" w:rsidRDefault="00C7728D" w:rsidP="00C7728D">
            <w:pPr>
              <w:jc w:val="center"/>
              <w:rPr>
                <w:rFonts w:ascii="Calibri" w:eastAsia="Times New Roman" w:hAnsi="Calibri" w:cs="Calibri"/>
                <w:color w:val="000000"/>
                <w:sz w:val="16"/>
                <w:szCs w:val="16"/>
                <w:lang w:eastAsia="en-AU"/>
              </w:rPr>
            </w:pPr>
            <w:r w:rsidRPr="00C7728D">
              <w:rPr>
                <w:rFonts w:ascii="Calibri" w:eastAsia="Times New Roman" w:hAnsi="Calibri" w:cs="Calibri"/>
                <w:color w:val="000000"/>
                <w:sz w:val="16"/>
                <w:szCs w:val="16"/>
                <w:lang w:eastAsia="en-AU"/>
              </w:rPr>
              <w:t>-23.17</w:t>
            </w:r>
          </w:p>
        </w:tc>
        <w:tc>
          <w:tcPr>
            <w:tcW w:w="303"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8.1</w:t>
            </w:r>
          </w:p>
        </w:tc>
        <w:tc>
          <w:tcPr>
            <w:tcW w:w="1117" w:type="pct"/>
            <w:vMerge/>
            <w:tcBorders>
              <w:top w:val="nil"/>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704" w:type="pct"/>
            <w:vMerge/>
            <w:tcBorders>
              <w:top w:val="nil"/>
              <w:left w:val="single" w:sz="4" w:space="0" w:color="auto"/>
              <w:bottom w:val="single" w:sz="4" w:space="0" w:color="auto"/>
              <w:right w:val="single" w:sz="4" w:space="0" w:color="auto"/>
            </w:tcBorders>
            <w:vAlign w:val="center"/>
            <w:hideMark/>
          </w:tcPr>
          <w:p w:rsidR="00C7728D" w:rsidRPr="00F065E9" w:rsidRDefault="00C7728D" w:rsidP="00567C5C">
            <w:pPr>
              <w:rPr>
                <w:rFonts w:ascii="Calibri" w:eastAsia="Times New Roman" w:hAnsi="Calibri" w:cs="Calibri"/>
                <w:color w:val="000000"/>
                <w:sz w:val="16"/>
                <w:szCs w:val="16"/>
                <w:lang w:eastAsia="en-AU"/>
              </w:rPr>
            </w:pPr>
          </w:p>
        </w:tc>
        <w:tc>
          <w:tcPr>
            <w:tcW w:w="475" w:type="pct"/>
            <w:tcBorders>
              <w:top w:val="nil"/>
              <w:left w:val="nil"/>
              <w:bottom w:val="single" w:sz="4" w:space="0" w:color="auto"/>
              <w:right w:val="single" w:sz="4" w:space="0" w:color="auto"/>
            </w:tcBorders>
            <w:shd w:val="clear" w:color="auto" w:fill="auto"/>
            <w:vAlign w:val="center"/>
            <w:hideMark/>
          </w:tcPr>
          <w:p w:rsidR="00C7728D" w:rsidRPr="00F065E9" w:rsidRDefault="00C7728D" w:rsidP="00567C5C">
            <w:pPr>
              <w:jc w:val="center"/>
              <w:rPr>
                <w:rFonts w:ascii="Calibri" w:eastAsia="Times New Roman" w:hAnsi="Calibri" w:cs="Calibri"/>
                <w:color w:val="000000"/>
                <w:sz w:val="16"/>
                <w:szCs w:val="16"/>
                <w:lang w:eastAsia="en-AU"/>
              </w:rPr>
            </w:pPr>
            <w:r w:rsidRPr="00F065E9">
              <w:rPr>
                <w:rFonts w:ascii="Calibri" w:eastAsia="Times New Roman" w:hAnsi="Calibri" w:cs="Calibri"/>
                <w:color w:val="000000"/>
                <w:sz w:val="16"/>
                <w:szCs w:val="16"/>
                <w:lang w:eastAsia="en-AU"/>
              </w:rPr>
              <w:t>Old fractured limestone</w:t>
            </w:r>
          </w:p>
        </w:tc>
      </w:tr>
    </w:tbl>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4"/>
        <w:gridCol w:w="1091"/>
        <w:gridCol w:w="678"/>
        <w:gridCol w:w="1347"/>
        <w:gridCol w:w="678"/>
        <w:gridCol w:w="678"/>
        <w:gridCol w:w="826"/>
        <w:gridCol w:w="826"/>
        <w:gridCol w:w="859"/>
        <w:gridCol w:w="3164"/>
        <w:gridCol w:w="1999"/>
        <w:gridCol w:w="1344"/>
      </w:tblGrid>
      <w:tr w:rsidR="00C7728D" w:rsidRPr="0050217C" w:rsidTr="006A25D7">
        <w:trPr>
          <w:trHeight w:val="690"/>
        </w:trPr>
        <w:tc>
          <w:tcPr>
            <w:tcW w:w="241" w:type="pct"/>
            <w:tcBorders>
              <w:top w:val="single" w:sz="4" w:space="0" w:color="auto"/>
              <w:left w:val="single" w:sz="4" w:space="0" w:color="auto"/>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Date of drilling</w:t>
            </w:r>
          </w:p>
        </w:tc>
        <w:tc>
          <w:tcPr>
            <w:tcW w:w="475" w:type="pct"/>
            <w:tcBorders>
              <w:top w:val="single" w:sz="4" w:space="0" w:color="auto"/>
              <w:left w:val="nil"/>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From (</w:t>
            </w:r>
            <w:proofErr w:type="spellStart"/>
            <w:r w:rsidRPr="0050217C">
              <w:rPr>
                <w:rFonts w:ascii="Calibri" w:eastAsia="Times New Roman" w:hAnsi="Calibri" w:cs="Calibri"/>
                <w:b/>
                <w:bCs/>
                <w:color w:val="000000"/>
                <w:sz w:val="16"/>
                <w:szCs w:val="16"/>
                <w:lang w:eastAsia="en-AU"/>
              </w:rPr>
              <w:t>mbgl</w:t>
            </w:r>
            <w:proofErr w:type="spellEnd"/>
            <w:r w:rsidRPr="0050217C">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To (</w:t>
            </w:r>
            <w:proofErr w:type="spellStart"/>
            <w:r w:rsidRPr="0050217C">
              <w:rPr>
                <w:rFonts w:ascii="Calibri" w:eastAsia="Times New Roman" w:hAnsi="Calibri" w:cs="Calibri"/>
                <w:b/>
                <w:bCs/>
                <w:color w:val="000000"/>
                <w:sz w:val="16"/>
                <w:szCs w:val="16"/>
                <w:lang w:eastAsia="en-AU"/>
              </w:rPr>
              <w:t>mbgl</w:t>
            </w:r>
            <w:proofErr w:type="spellEnd"/>
            <w:r w:rsidRPr="0050217C">
              <w:rPr>
                <w:rFonts w:ascii="Calibri" w:eastAsia="Times New Roman" w:hAnsi="Calibri" w:cs="Calibri"/>
                <w:b/>
                <w:bCs/>
                <w:color w:val="000000"/>
                <w:sz w:val="16"/>
                <w:szCs w:val="16"/>
                <w:lang w:eastAsia="en-AU"/>
              </w:rPr>
              <w:t>)</w:t>
            </w:r>
          </w:p>
        </w:tc>
        <w:tc>
          <w:tcPr>
            <w:tcW w:w="291" w:type="pct"/>
            <w:tcBorders>
              <w:top w:val="single" w:sz="4" w:space="0" w:color="auto"/>
              <w:left w:val="nil"/>
              <w:bottom w:val="nil"/>
              <w:right w:val="single" w:sz="4" w:space="0" w:color="auto"/>
            </w:tcBorders>
            <w:shd w:val="clear" w:color="auto" w:fill="auto"/>
            <w:vAlign w:val="center"/>
            <w:hideMark/>
          </w:tcPr>
          <w:p w:rsidR="00C7728D" w:rsidRPr="00C711B9" w:rsidRDefault="00C7728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nil"/>
              <w:right w:val="single" w:sz="4" w:space="0" w:color="auto"/>
            </w:tcBorders>
            <w:shd w:val="clear" w:color="auto" w:fill="auto"/>
            <w:vAlign w:val="center"/>
            <w:hideMark/>
          </w:tcPr>
          <w:p w:rsidR="00C7728D" w:rsidRPr="00C711B9" w:rsidRDefault="00C7728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Thickness (m)</w:t>
            </w:r>
          </w:p>
        </w:tc>
        <w:tc>
          <w:tcPr>
            <w:tcW w:w="1116" w:type="pct"/>
            <w:tcBorders>
              <w:top w:val="single" w:sz="4" w:space="0" w:color="auto"/>
              <w:left w:val="nil"/>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Original Lithology Description</w:t>
            </w:r>
          </w:p>
        </w:tc>
        <w:tc>
          <w:tcPr>
            <w:tcW w:w="705" w:type="pct"/>
            <w:tcBorders>
              <w:top w:val="single" w:sz="4" w:space="0" w:color="auto"/>
              <w:left w:val="nil"/>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 xml:space="preserve">Lithology Keyword (Geological layers) </w:t>
            </w:r>
          </w:p>
        </w:tc>
        <w:tc>
          <w:tcPr>
            <w:tcW w:w="474" w:type="pct"/>
            <w:tcBorders>
              <w:top w:val="single" w:sz="4" w:space="0" w:color="auto"/>
              <w:left w:val="nil"/>
              <w:bottom w:val="nil"/>
              <w:right w:val="single" w:sz="4" w:space="0" w:color="auto"/>
            </w:tcBorders>
            <w:shd w:val="clear" w:color="auto" w:fill="auto"/>
            <w:vAlign w:val="center"/>
            <w:hideMark/>
          </w:tcPr>
          <w:p w:rsidR="00C7728D" w:rsidRPr="0050217C" w:rsidRDefault="00C7728D"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 xml:space="preserve">Lithology Keyword (Strategic Geological layers identification) </w:t>
            </w:r>
          </w:p>
        </w:tc>
      </w:tr>
      <w:tr w:rsidR="006A25D7" w:rsidRPr="0050217C" w:rsidTr="006A25D7">
        <w:trPr>
          <w:trHeight w:val="315"/>
        </w:trPr>
        <w:tc>
          <w:tcPr>
            <w:tcW w:w="241"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BN19</w:t>
            </w:r>
          </w:p>
        </w:tc>
        <w:tc>
          <w:tcPr>
            <w:tcW w:w="38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 xml:space="preserve">OEC, PPK &amp; </w:t>
            </w:r>
            <w:proofErr w:type="spellStart"/>
            <w:r w:rsidRPr="0050217C">
              <w:rPr>
                <w:rFonts w:ascii="Calibri" w:eastAsia="Times New Roman" w:hAnsi="Calibri" w:cs="Calibri"/>
                <w:color w:val="000000"/>
                <w:sz w:val="16"/>
                <w:szCs w:val="16"/>
                <w:lang w:eastAsia="en-AU"/>
              </w:rPr>
              <w:t>Erasito</w:t>
            </w:r>
            <w:proofErr w:type="spellEnd"/>
            <w:r w:rsidRPr="0050217C">
              <w:rPr>
                <w:rFonts w:ascii="Calibri" w:eastAsia="Times New Roman" w:hAnsi="Calibri" w:cs="Calibri"/>
                <w:color w:val="000000"/>
                <w:sz w:val="16"/>
                <w:szCs w:val="16"/>
                <w:lang w:eastAsia="en-AU"/>
              </w:rPr>
              <w:t xml:space="preserve"> (2001)</w:t>
            </w:r>
          </w:p>
        </w:tc>
        <w:tc>
          <w:tcPr>
            <w:tcW w:w="239"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2000</w:t>
            </w:r>
          </w:p>
        </w:tc>
        <w:tc>
          <w:tcPr>
            <w:tcW w:w="47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Borehole and piezometer: salinity monitoring and water table survey</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1.80</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0.80</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w:t>
            </w:r>
          </w:p>
        </w:tc>
        <w:tc>
          <w:tcPr>
            <w:tcW w:w="1116" w:type="pct"/>
            <w:tcBorders>
              <w:top w:val="double" w:sz="6" w:space="0" w:color="auto"/>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Dark grey soil</w:t>
            </w:r>
          </w:p>
        </w:tc>
        <w:tc>
          <w:tcPr>
            <w:tcW w:w="70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b/>
                <w:bCs/>
                <w:color w:val="000000"/>
                <w:sz w:val="16"/>
                <w:szCs w:val="16"/>
                <w:lang w:eastAsia="en-AU"/>
              </w:rPr>
              <w:t>Holocene:</w:t>
            </w:r>
            <w:r w:rsidRPr="0050217C">
              <w:rPr>
                <w:rFonts w:ascii="Calibri" w:eastAsia="Times New Roman" w:hAnsi="Calibri" w:cs="Calibri"/>
                <w:color w:val="000000"/>
                <w:sz w:val="16"/>
                <w:szCs w:val="16"/>
                <w:lang w:eastAsia="en-AU"/>
              </w:rPr>
              <w:t xml:space="preserve"> coral sediments</w:t>
            </w:r>
          </w:p>
        </w:tc>
        <w:tc>
          <w:tcPr>
            <w:tcW w:w="474"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Medium sand to gravel</w:t>
            </w:r>
          </w:p>
        </w:tc>
      </w:tr>
      <w:tr w:rsidR="006A25D7" w:rsidRPr="0050217C" w:rsidTr="006A25D7">
        <w:trPr>
          <w:trHeight w:val="300"/>
        </w:trPr>
        <w:tc>
          <w:tcPr>
            <w:tcW w:w="241"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11.5</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0.80</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-9.70</w:t>
            </w:r>
          </w:p>
        </w:tc>
        <w:tc>
          <w:tcPr>
            <w:tcW w:w="303"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10.5</w:t>
            </w:r>
          </w:p>
        </w:tc>
        <w:tc>
          <w:tcPr>
            <w:tcW w:w="1116"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Soft limestone, sand</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r>
      <w:tr w:rsidR="006A25D7" w:rsidRPr="0050217C" w:rsidTr="006A25D7">
        <w:trPr>
          <w:trHeight w:val="450"/>
        </w:trPr>
        <w:tc>
          <w:tcPr>
            <w:tcW w:w="241"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11.5</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12.5</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-9.70</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-10.70</w:t>
            </w:r>
          </w:p>
        </w:tc>
        <w:tc>
          <w:tcPr>
            <w:tcW w:w="303"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w:t>
            </w:r>
          </w:p>
        </w:tc>
        <w:tc>
          <w:tcPr>
            <w:tcW w:w="1116"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Hard limestone</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4"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Hard coral rock  formation</w:t>
            </w:r>
          </w:p>
        </w:tc>
      </w:tr>
      <w:tr w:rsidR="006A25D7" w:rsidRPr="0050217C" w:rsidTr="006A25D7">
        <w:trPr>
          <w:trHeight w:val="315"/>
        </w:trPr>
        <w:tc>
          <w:tcPr>
            <w:tcW w:w="241"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nil"/>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12.5</w:t>
            </w:r>
          </w:p>
        </w:tc>
        <w:tc>
          <w:tcPr>
            <w:tcW w:w="239" w:type="pct"/>
            <w:tcBorders>
              <w:top w:val="nil"/>
              <w:left w:val="nil"/>
              <w:bottom w:val="nil"/>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15.2</w:t>
            </w:r>
          </w:p>
        </w:tc>
        <w:tc>
          <w:tcPr>
            <w:tcW w:w="291" w:type="pct"/>
            <w:tcBorders>
              <w:top w:val="nil"/>
              <w:left w:val="nil"/>
              <w:bottom w:val="nil"/>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-10.70</w:t>
            </w:r>
          </w:p>
        </w:tc>
        <w:tc>
          <w:tcPr>
            <w:tcW w:w="291" w:type="pct"/>
            <w:tcBorders>
              <w:top w:val="nil"/>
              <w:left w:val="nil"/>
              <w:bottom w:val="nil"/>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-13.40</w:t>
            </w:r>
          </w:p>
        </w:tc>
        <w:tc>
          <w:tcPr>
            <w:tcW w:w="303" w:type="pct"/>
            <w:tcBorders>
              <w:top w:val="nil"/>
              <w:left w:val="nil"/>
              <w:bottom w:val="nil"/>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2.7</w:t>
            </w:r>
          </w:p>
        </w:tc>
        <w:tc>
          <w:tcPr>
            <w:tcW w:w="1116" w:type="pct"/>
            <w:tcBorders>
              <w:top w:val="nil"/>
              <w:left w:val="nil"/>
              <w:bottom w:val="nil"/>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Poorly cemented sand and pebbles</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4" w:type="pct"/>
            <w:tcBorders>
              <w:top w:val="nil"/>
              <w:left w:val="nil"/>
              <w:bottom w:val="nil"/>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Medium sand to gravel</w:t>
            </w:r>
          </w:p>
        </w:tc>
      </w:tr>
      <w:tr w:rsidR="006A25D7" w:rsidRPr="0050217C" w:rsidTr="006A25D7">
        <w:trPr>
          <w:trHeight w:val="915"/>
        </w:trPr>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BN20</w:t>
            </w:r>
          </w:p>
        </w:tc>
        <w:tc>
          <w:tcPr>
            <w:tcW w:w="38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 xml:space="preserve">OEC, PPK &amp; </w:t>
            </w:r>
            <w:proofErr w:type="spellStart"/>
            <w:r w:rsidRPr="0050217C">
              <w:rPr>
                <w:rFonts w:ascii="Calibri" w:eastAsia="Times New Roman" w:hAnsi="Calibri" w:cs="Calibri"/>
                <w:color w:val="000000"/>
                <w:sz w:val="16"/>
                <w:szCs w:val="16"/>
                <w:lang w:eastAsia="en-AU"/>
              </w:rPr>
              <w:t>Erasito</w:t>
            </w:r>
            <w:proofErr w:type="spellEnd"/>
            <w:r w:rsidRPr="0050217C">
              <w:rPr>
                <w:rFonts w:ascii="Calibri" w:eastAsia="Times New Roman" w:hAnsi="Calibri" w:cs="Calibri"/>
                <w:color w:val="000000"/>
                <w:sz w:val="16"/>
                <w:szCs w:val="16"/>
                <w:lang w:eastAsia="en-AU"/>
              </w:rPr>
              <w:t xml:space="preserve"> (2001)</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2000</w:t>
            </w:r>
          </w:p>
        </w:tc>
        <w:tc>
          <w:tcPr>
            <w:tcW w:w="47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Borehole: salinity monitoring</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0.5</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1.27</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0.77</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0.5</w:t>
            </w:r>
          </w:p>
        </w:tc>
        <w:tc>
          <w:tcPr>
            <w:tcW w:w="1116" w:type="pct"/>
            <w:tcBorders>
              <w:top w:val="double" w:sz="6" w:space="0" w:color="auto"/>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Dark, grey and white gravelly sand, medium to fine, well packed to dense with some loose zone,  with organic matter, loose rubble, moist ( possible aircraft pavement)</w:t>
            </w:r>
          </w:p>
        </w:tc>
        <w:tc>
          <w:tcPr>
            <w:tcW w:w="70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b/>
                <w:bCs/>
                <w:color w:val="000000"/>
                <w:sz w:val="16"/>
                <w:szCs w:val="16"/>
                <w:lang w:eastAsia="en-AU"/>
              </w:rPr>
              <w:t>Holocene:</w:t>
            </w:r>
            <w:r w:rsidRPr="0050217C">
              <w:rPr>
                <w:rFonts w:ascii="Calibri" w:eastAsia="Times New Roman" w:hAnsi="Calibri" w:cs="Calibri"/>
                <w:color w:val="000000"/>
                <w:sz w:val="16"/>
                <w:szCs w:val="16"/>
                <w:lang w:eastAsia="en-AU"/>
              </w:rPr>
              <w:t xml:space="preserve"> coral sediments</w:t>
            </w:r>
          </w:p>
        </w:tc>
        <w:tc>
          <w:tcPr>
            <w:tcW w:w="474"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Medium sand to gravel</w:t>
            </w:r>
          </w:p>
        </w:tc>
      </w:tr>
      <w:tr w:rsidR="006A25D7" w:rsidRPr="0050217C" w:rsidTr="006A25D7">
        <w:trPr>
          <w:trHeight w:val="45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0.5</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8</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0.77</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-6.73</w:t>
            </w:r>
          </w:p>
        </w:tc>
        <w:tc>
          <w:tcPr>
            <w:tcW w:w="303"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7.5</w:t>
            </w:r>
          </w:p>
        </w:tc>
        <w:tc>
          <w:tcPr>
            <w:tcW w:w="1116"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White sand fine , gravel , shell fragments , coarse gravel</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r>
      <w:tr w:rsidR="006A25D7" w:rsidRPr="0050217C" w:rsidTr="006A25D7">
        <w:trPr>
          <w:trHeight w:val="3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8</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9</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-6.73</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-7.73</w:t>
            </w:r>
          </w:p>
        </w:tc>
        <w:tc>
          <w:tcPr>
            <w:tcW w:w="303"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w:t>
            </w:r>
          </w:p>
        </w:tc>
        <w:tc>
          <w:tcPr>
            <w:tcW w:w="1116"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Hard layer</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r>
      <w:tr w:rsidR="006A25D7" w:rsidRPr="0050217C" w:rsidTr="006A25D7">
        <w:trPr>
          <w:trHeight w:val="45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9</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14</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-7.73</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-12.73</w:t>
            </w:r>
          </w:p>
        </w:tc>
        <w:tc>
          <w:tcPr>
            <w:tcW w:w="303"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5</w:t>
            </w:r>
          </w:p>
        </w:tc>
        <w:tc>
          <w:tcPr>
            <w:tcW w:w="1116"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broken Limestone</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4"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Hard coral rock  formation</w:t>
            </w:r>
          </w:p>
        </w:tc>
      </w:tr>
      <w:tr w:rsidR="006A25D7" w:rsidRPr="0050217C" w:rsidTr="006A25D7">
        <w:trPr>
          <w:trHeight w:val="67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14</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14</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-12.73</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-12.73</w:t>
            </w:r>
          </w:p>
        </w:tc>
        <w:tc>
          <w:tcPr>
            <w:tcW w:w="303"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w:t>
            </w:r>
          </w:p>
        </w:tc>
        <w:tc>
          <w:tcPr>
            <w:tcW w:w="1116" w:type="pct"/>
            <w:vMerge w:val="restart"/>
            <w:tcBorders>
              <w:top w:val="nil"/>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Hard limestone</w:t>
            </w:r>
          </w:p>
        </w:tc>
        <w:tc>
          <w:tcPr>
            <w:tcW w:w="705" w:type="pct"/>
            <w:vMerge w:val="restart"/>
            <w:tcBorders>
              <w:top w:val="nil"/>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b/>
                <w:bCs/>
                <w:color w:val="000000"/>
                <w:sz w:val="16"/>
                <w:szCs w:val="16"/>
                <w:lang w:eastAsia="en-AU"/>
              </w:rPr>
              <w:t>Pleistocene</w:t>
            </w:r>
            <w:r w:rsidRPr="0050217C">
              <w:rPr>
                <w:rFonts w:ascii="Calibri" w:eastAsia="Times New Roman" w:hAnsi="Calibri" w:cs="Calibri"/>
                <w:color w:val="000000"/>
                <w:sz w:val="16"/>
                <w:szCs w:val="16"/>
                <w:lang w:eastAsia="en-AU"/>
              </w:rPr>
              <w:t>: coral limestone</w:t>
            </w:r>
          </w:p>
        </w:tc>
        <w:tc>
          <w:tcPr>
            <w:tcW w:w="474"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C7728D">
            <w:pPr>
              <w:jc w:val="center"/>
              <w:rPr>
                <w:rFonts w:ascii="Calibri" w:eastAsia="Times New Roman" w:hAnsi="Calibri" w:cs="Calibri"/>
                <w:color w:val="000000"/>
                <w:sz w:val="16"/>
                <w:szCs w:val="16"/>
                <w:lang w:eastAsia="en-AU"/>
              </w:rPr>
            </w:pPr>
            <w:r w:rsidRPr="0050217C">
              <w:rPr>
                <w:rFonts w:ascii="Calibri" w:eastAsia="Times New Roman" w:hAnsi="Calibri" w:cs="Calibri"/>
                <w:b/>
                <w:bCs/>
                <w:color w:val="000000"/>
                <w:sz w:val="16"/>
                <w:szCs w:val="16"/>
                <w:lang w:eastAsia="en-AU"/>
              </w:rPr>
              <w:t>Thurber discontinuity</w:t>
            </w:r>
            <w:r>
              <w:rPr>
                <w:rFonts w:ascii="Calibri" w:eastAsia="Times New Roman" w:hAnsi="Calibri" w:cs="Calibri"/>
                <w:color w:val="000000"/>
                <w:sz w:val="16"/>
                <w:szCs w:val="16"/>
                <w:lang w:eastAsia="en-AU"/>
              </w:rPr>
              <w:t xml:space="preserve">: unconformity depth </w:t>
            </w:r>
            <w:r w:rsidRPr="006A25D7">
              <w:rPr>
                <w:rFonts w:ascii="Calibri" w:eastAsia="Times New Roman" w:hAnsi="Calibri" w:cs="Calibri"/>
                <w:color w:val="000000"/>
                <w:sz w:val="16"/>
                <w:szCs w:val="16"/>
                <w:lang w:eastAsia="en-AU"/>
              </w:rPr>
              <w:t>-12.73</w:t>
            </w:r>
            <w:r>
              <w:rPr>
                <w:rFonts w:ascii="Calibri" w:eastAsia="Times New Roman" w:hAnsi="Calibri" w:cs="Calibri"/>
                <w:color w:val="000000"/>
                <w:sz w:val="16"/>
                <w:szCs w:val="16"/>
                <w:lang w:eastAsia="en-AU"/>
              </w:rPr>
              <w:t xml:space="preserve"> mAMSL</w:t>
            </w:r>
            <w:r w:rsidRPr="0050217C">
              <w:rPr>
                <w:rFonts w:ascii="Calibri" w:eastAsia="Times New Roman" w:hAnsi="Calibri" w:cs="Calibri"/>
                <w:color w:val="000000"/>
                <w:sz w:val="16"/>
                <w:szCs w:val="16"/>
                <w:lang w:eastAsia="en-AU"/>
              </w:rPr>
              <w:t xml:space="preserve"> </w:t>
            </w:r>
            <w:r>
              <w:rPr>
                <w:rFonts w:ascii="Calibri" w:eastAsia="Times New Roman" w:hAnsi="Calibri" w:cs="Calibri"/>
                <w:color w:val="000000"/>
                <w:sz w:val="16"/>
                <w:szCs w:val="16"/>
                <w:lang w:eastAsia="en-AU"/>
              </w:rPr>
              <w:t>(</w:t>
            </w:r>
            <w:r w:rsidRPr="0050217C">
              <w:rPr>
                <w:rFonts w:ascii="Calibri" w:eastAsia="Times New Roman" w:hAnsi="Calibri" w:cs="Calibri"/>
                <w:color w:val="000000"/>
                <w:sz w:val="16"/>
                <w:szCs w:val="16"/>
                <w:lang w:eastAsia="en-AU"/>
              </w:rPr>
              <w:t>?</w:t>
            </w:r>
            <w:r>
              <w:rPr>
                <w:rFonts w:ascii="Calibri" w:eastAsia="Times New Roman" w:hAnsi="Calibri" w:cs="Calibri"/>
                <w:color w:val="000000"/>
                <w:sz w:val="16"/>
                <w:szCs w:val="16"/>
                <w:lang w:eastAsia="en-AU"/>
              </w:rPr>
              <w:t>)</w:t>
            </w:r>
          </w:p>
        </w:tc>
      </w:tr>
      <w:tr w:rsidR="006A25D7" w:rsidRPr="0050217C" w:rsidTr="006A25D7">
        <w:trPr>
          <w:trHeight w:val="31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double" w:sz="6"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14</w:t>
            </w:r>
          </w:p>
        </w:tc>
        <w:tc>
          <w:tcPr>
            <w:tcW w:w="239" w:type="pct"/>
            <w:tcBorders>
              <w:top w:val="nil"/>
              <w:left w:val="nil"/>
              <w:bottom w:val="double" w:sz="6"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15.2</w:t>
            </w:r>
          </w:p>
        </w:tc>
        <w:tc>
          <w:tcPr>
            <w:tcW w:w="291" w:type="pct"/>
            <w:tcBorders>
              <w:top w:val="nil"/>
              <w:left w:val="nil"/>
              <w:bottom w:val="double" w:sz="6"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-12.73</w:t>
            </w:r>
          </w:p>
        </w:tc>
        <w:tc>
          <w:tcPr>
            <w:tcW w:w="291" w:type="pct"/>
            <w:tcBorders>
              <w:top w:val="nil"/>
              <w:left w:val="nil"/>
              <w:bottom w:val="double" w:sz="6"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-13.93</w:t>
            </w:r>
          </w:p>
        </w:tc>
        <w:tc>
          <w:tcPr>
            <w:tcW w:w="303" w:type="pct"/>
            <w:tcBorders>
              <w:top w:val="nil"/>
              <w:left w:val="nil"/>
              <w:bottom w:val="double" w:sz="6"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1.2</w:t>
            </w:r>
          </w:p>
        </w:tc>
        <w:tc>
          <w:tcPr>
            <w:tcW w:w="1116" w:type="pct"/>
            <w:vMerge/>
            <w:tcBorders>
              <w:top w:val="nil"/>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705" w:type="pct"/>
            <w:vMerge/>
            <w:tcBorders>
              <w:top w:val="nil"/>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4" w:type="pct"/>
            <w:tcBorders>
              <w:top w:val="nil"/>
              <w:left w:val="nil"/>
              <w:bottom w:val="double" w:sz="6"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Old fractured limestone</w:t>
            </w:r>
          </w:p>
        </w:tc>
      </w:tr>
      <w:tr w:rsidR="006A25D7" w:rsidRPr="0050217C" w:rsidTr="006A25D7">
        <w:trPr>
          <w:trHeight w:val="465"/>
        </w:trPr>
        <w:tc>
          <w:tcPr>
            <w:tcW w:w="241" w:type="pct"/>
            <w:vMerge w:val="restart"/>
            <w:tcBorders>
              <w:top w:val="nil"/>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b/>
                <w:bCs/>
                <w:color w:val="000000"/>
                <w:sz w:val="16"/>
                <w:szCs w:val="16"/>
                <w:lang w:eastAsia="en-AU"/>
              </w:rPr>
            </w:pPr>
            <w:r w:rsidRPr="0050217C">
              <w:rPr>
                <w:rFonts w:ascii="Calibri" w:eastAsia="Times New Roman" w:hAnsi="Calibri" w:cs="Calibri"/>
                <w:b/>
                <w:bCs/>
                <w:color w:val="000000"/>
                <w:sz w:val="16"/>
                <w:szCs w:val="16"/>
                <w:lang w:eastAsia="en-AU"/>
              </w:rPr>
              <w:t>BN20B</w:t>
            </w:r>
          </w:p>
        </w:tc>
        <w:tc>
          <w:tcPr>
            <w:tcW w:w="385" w:type="pct"/>
            <w:vMerge w:val="restart"/>
            <w:tcBorders>
              <w:top w:val="nil"/>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SPC</w:t>
            </w:r>
            <w:r>
              <w:rPr>
                <w:rFonts w:ascii="Calibri" w:eastAsia="Times New Roman" w:hAnsi="Calibri" w:cs="Calibri"/>
                <w:color w:val="000000"/>
                <w:sz w:val="16"/>
                <w:szCs w:val="16"/>
                <w:lang w:eastAsia="en-AU"/>
              </w:rPr>
              <w:t xml:space="preserve"> </w:t>
            </w:r>
            <w:r w:rsidRPr="00277FA3">
              <w:rPr>
                <w:rFonts w:ascii="Calibri" w:eastAsia="Times New Roman" w:hAnsi="Calibri" w:cs="Calibri"/>
                <w:color w:val="000000"/>
                <w:sz w:val="16"/>
                <w:szCs w:val="16"/>
                <w:lang w:eastAsia="en-AU"/>
              </w:rPr>
              <w:t>(2014)</w:t>
            </w:r>
          </w:p>
        </w:tc>
        <w:tc>
          <w:tcPr>
            <w:tcW w:w="239" w:type="pct"/>
            <w:vMerge w:val="restart"/>
            <w:tcBorders>
              <w:top w:val="nil"/>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2013</w:t>
            </w:r>
          </w:p>
        </w:tc>
        <w:tc>
          <w:tcPr>
            <w:tcW w:w="475" w:type="pct"/>
            <w:vMerge w:val="restart"/>
            <w:tcBorders>
              <w:top w:val="nil"/>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Piezometer: water table survey, available</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0.5</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1.29</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0.79</w:t>
            </w:r>
          </w:p>
        </w:tc>
        <w:tc>
          <w:tcPr>
            <w:tcW w:w="303"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0.5</w:t>
            </w:r>
          </w:p>
        </w:tc>
        <w:tc>
          <w:tcPr>
            <w:tcW w:w="1116"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Soil, black to grey sand and gravel, roots and organic matter</w:t>
            </w:r>
          </w:p>
        </w:tc>
        <w:tc>
          <w:tcPr>
            <w:tcW w:w="705" w:type="pct"/>
            <w:vMerge w:val="restart"/>
            <w:tcBorders>
              <w:top w:val="nil"/>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b/>
                <w:bCs/>
                <w:color w:val="000000"/>
                <w:sz w:val="16"/>
                <w:szCs w:val="16"/>
                <w:lang w:eastAsia="en-AU"/>
              </w:rPr>
              <w:t>Holocene</w:t>
            </w:r>
            <w:r w:rsidRPr="0050217C">
              <w:rPr>
                <w:rFonts w:ascii="Calibri" w:eastAsia="Times New Roman" w:hAnsi="Calibri" w:cs="Calibri"/>
                <w:color w:val="000000"/>
                <w:sz w:val="16"/>
                <w:szCs w:val="16"/>
                <w:lang w:eastAsia="en-AU"/>
              </w:rPr>
              <w:t xml:space="preserve">: coral sediments </w:t>
            </w:r>
          </w:p>
        </w:tc>
        <w:tc>
          <w:tcPr>
            <w:tcW w:w="474" w:type="pct"/>
            <w:vMerge w:val="restart"/>
            <w:tcBorders>
              <w:top w:val="nil"/>
              <w:left w:val="single" w:sz="4" w:space="0" w:color="auto"/>
              <w:bottom w:val="double" w:sz="6" w:space="0" w:color="000000"/>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Medium sand to gravel</w:t>
            </w:r>
          </w:p>
        </w:tc>
      </w:tr>
      <w:tr w:rsidR="006A25D7" w:rsidRPr="0050217C" w:rsidTr="006A25D7">
        <w:trPr>
          <w:trHeight w:val="300"/>
        </w:trPr>
        <w:tc>
          <w:tcPr>
            <w:tcW w:w="241" w:type="pct"/>
            <w:vMerge/>
            <w:tcBorders>
              <w:top w:val="nil"/>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0.5</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1.5</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0.79</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-0.21</w:t>
            </w:r>
          </w:p>
        </w:tc>
        <w:tc>
          <w:tcPr>
            <w:tcW w:w="303"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w:t>
            </w:r>
          </w:p>
        </w:tc>
        <w:tc>
          <w:tcPr>
            <w:tcW w:w="1116"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Gravelly sand, yellow, fine to medium</w:t>
            </w:r>
          </w:p>
        </w:tc>
        <w:tc>
          <w:tcPr>
            <w:tcW w:w="705" w:type="pct"/>
            <w:vMerge/>
            <w:tcBorders>
              <w:top w:val="nil"/>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4" w:type="pct"/>
            <w:vMerge/>
            <w:tcBorders>
              <w:top w:val="nil"/>
              <w:left w:val="single" w:sz="4" w:space="0" w:color="auto"/>
              <w:bottom w:val="double" w:sz="6" w:space="0" w:color="000000"/>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r>
      <w:tr w:rsidR="006A25D7" w:rsidRPr="0050217C" w:rsidTr="006A25D7">
        <w:trPr>
          <w:trHeight w:val="465"/>
        </w:trPr>
        <w:tc>
          <w:tcPr>
            <w:tcW w:w="241" w:type="pct"/>
            <w:vMerge/>
            <w:tcBorders>
              <w:top w:val="nil"/>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1.5</w:t>
            </w:r>
          </w:p>
        </w:tc>
        <w:tc>
          <w:tcPr>
            <w:tcW w:w="239"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2.6</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-0.21</w:t>
            </w:r>
          </w:p>
        </w:tc>
        <w:tc>
          <w:tcPr>
            <w:tcW w:w="291" w:type="pct"/>
            <w:tcBorders>
              <w:top w:val="nil"/>
              <w:left w:val="nil"/>
              <w:bottom w:val="single" w:sz="4" w:space="0" w:color="auto"/>
              <w:right w:val="single" w:sz="4" w:space="0" w:color="auto"/>
            </w:tcBorders>
            <w:shd w:val="clear" w:color="auto" w:fill="auto"/>
            <w:vAlign w:val="center"/>
            <w:hideMark/>
          </w:tcPr>
          <w:p w:rsidR="006A25D7" w:rsidRPr="006A25D7" w:rsidRDefault="006A25D7" w:rsidP="006A25D7">
            <w:pPr>
              <w:jc w:val="center"/>
              <w:rPr>
                <w:rFonts w:ascii="Calibri" w:eastAsia="Times New Roman" w:hAnsi="Calibri" w:cs="Calibri"/>
                <w:color w:val="000000"/>
                <w:sz w:val="16"/>
                <w:szCs w:val="16"/>
                <w:lang w:eastAsia="en-AU"/>
              </w:rPr>
            </w:pPr>
            <w:r w:rsidRPr="006A25D7">
              <w:rPr>
                <w:rFonts w:ascii="Calibri" w:eastAsia="Times New Roman" w:hAnsi="Calibri" w:cs="Calibri"/>
                <w:color w:val="000000"/>
                <w:sz w:val="16"/>
                <w:szCs w:val="16"/>
                <w:lang w:eastAsia="en-AU"/>
              </w:rPr>
              <w:t>-1.31</w:t>
            </w:r>
          </w:p>
        </w:tc>
        <w:tc>
          <w:tcPr>
            <w:tcW w:w="303"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1.1</w:t>
            </w:r>
          </w:p>
        </w:tc>
        <w:tc>
          <w:tcPr>
            <w:tcW w:w="1116" w:type="pct"/>
            <w:tcBorders>
              <w:top w:val="nil"/>
              <w:left w:val="nil"/>
              <w:bottom w:val="single" w:sz="4" w:space="0" w:color="auto"/>
              <w:right w:val="single" w:sz="4" w:space="0" w:color="auto"/>
            </w:tcBorders>
            <w:shd w:val="clear" w:color="auto" w:fill="auto"/>
            <w:vAlign w:val="center"/>
            <w:hideMark/>
          </w:tcPr>
          <w:p w:rsidR="006A25D7" w:rsidRPr="0050217C" w:rsidRDefault="006A25D7" w:rsidP="00567C5C">
            <w:pPr>
              <w:jc w:val="center"/>
              <w:rPr>
                <w:rFonts w:ascii="Calibri" w:eastAsia="Times New Roman" w:hAnsi="Calibri" w:cs="Calibri"/>
                <w:color w:val="000000"/>
                <w:sz w:val="16"/>
                <w:szCs w:val="16"/>
                <w:lang w:eastAsia="en-AU"/>
              </w:rPr>
            </w:pPr>
            <w:r w:rsidRPr="0050217C">
              <w:rPr>
                <w:rFonts w:ascii="Calibri" w:eastAsia="Times New Roman" w:hAnsi="Calibri" w:cs="Calibri"/>
                <w:color w:val="000000"/>
                <w:sz w:val="16"/>
                <w:szCs w:val="16"/>
                <w:lang w:eastAsia="en-AU"/>
              </w:rPr>
              <w:t>Sandy gravel, medium to coarse (</w:t>
            </w:r>
            <w:proofErr w:type="spellStart"/>
            <w:r w:rsidRPr="0050217C">
              <w:rPr>
                <w:rFonts w:ascii="Calibri" w:eastAsia="Times New Roman" w:hAnsi="Calibri" w:cs="Calibri"/>
                <w:color w:val="000000"/>
                <w:sz w:val="16"/>
                <w:szCs w:val="16"/>
                <w:lang w:eastAsia="en-AU"/>
              </w:rPr>
              <w:t>dm</w:t>
            </w:r>
            <w:proofErr w:type="spellEnd"/>
            <w:r w:rsidRPr="0050217C">
              <w:rPr>
                <w:rFonts w:ascii="Calibri" w:eastAsia="Times New Roman" w:hAnsi="Calibri" w:cs="Calibri"/>
                <w:color w:val="000000"/>
                <w:sz w:val="16"/>
                <w:szCs w:val="16"/>
                <w:lang w:eastAsia="en-AU"/>
              </w:rPr>
              <w:t>), coral cobbles, few boulders, white</w:t>
            </w:r>
          </w:p>
        </w:tc>
        <w:tc>
          <w:tcPr>
            <w:tcW w:w="705" w:type="pct"/>
            <w:vMerge/>
            <w:tcBorders>
              <w:top w:val="nil"/>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c>
          <w:tcPr>
            <w:tcW w:w="474" w:type="pct"/>
            <w:vMerge/>
            <w:tcBorders>
              <w:top w:val="nil"/>
              <w:left w:val="single" w:sz="4" w:space="0" w:color="auto"/>
              <w:bottom w:val="single" w:sz="4" w:space="0" w:color="auto"/>
              <w:right w:val="single" w:sz="4" w:space="0" w:color="auto"/>
            </w:tcBorders>
            <w:vAlign w:val="center"/>
            <w:hideMark/>
          </w:tcPr>
          <w:p w:rsidR="006A25D7" w:rsidRPr="0050217C" w:rsidRDefault="006A25D7" w:rsidP="00567C5C">
            <w:pPr>
              <w:rPr>
                <w:rFonts w:ascii="Calibri" w:eastAsia="Times New Roman" w:hAnsi="Calibri" w:cs="Calibri"/>
                <w:color w:val="000000"/>
                <w:sz w:val="16"/>
                <w:szCs w:val="16"/>
                <w:lang w:eastAsia="en-AU"/>
              </w:rPr>
            </w:pPr>
          </w:p>
        </w:tc>
      </w:tr>
    </w:tbl>
    <w:p w:rsidR="00567C5C" w:rsidRDefault="00567C5C" w:rsidP="00567C5C"/>
    <w:p w:rsidR="00567C5C" w:rsidRDefault="00567C5C" w:rsidP="00567C5C">
      <w:r>
        <w:br w:type="page"/>
      </w:r>
    </w:p>
    <w:tbl>
      <w:tblPr>
        <w:tblW w:w="5000" w:type="pct"/>
        <w:tblLook w:val="04A0" w:firstRow="1" w:lastRow="0" w:firstColumn="1" w:lastColumn="0" w:noHBand="0" w:noVBand="1"/>
      </w:tblPr>
      <w:tblGrid>
        <w:gridCol w:w="684"/>
        <w:gridCol w:w="1091"/>
        <w:gridCol w:w="678"/>
        <w:gridCol w:w="1347"/>
        <w:gridCol w:w="678"/>
        <w:gridCol w:w="678"/>
        <w:gridCol w:w="826"/>
        <w:gridCol w:w="826"/>
        <w:gridCol w:w="859"/>
        <w:gridCol w:w="3164"/>
        <w:gridCol w:w="1996"/>
        <w:gridCol w:w="1347"/>
      </w:tblGrid>
      <w:tr w:rsidR="0057107D" w:rsidRPr="005C7BBD" w:rsidTr="0057107D">
        <w:trPr>
          <w:trHeight w:val="690"/>
        </w:trPr>
        <w:tc>
          <w:tcPr>
            <w:tcW w:w="241" w:type="pct"/>
            <w:tcBorders>
              <w:top w:val="single" w:sz="4" w:space="0" w:color="auto"/>
              <w:left w:val="single" w:sz="4" w:space="0" w:color="auto"/>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Date of drilling</w:t>
            </w:r>
          </w:p>
        </w:tc>
        <w:tc>
          <w:tcPr>
            <w:tcW w:w="475" w:type="pct"/>
            <w:tcBorders>
              <w:top w:val="single" w:sz="4" w:space="0" w:color="auto"/>
              <w:left w:val="nil"/>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From (</w:t>
            </w:r>
            <w:proofErr w:type="spellStart"/>
            <w:r w:rsidRPr="005C7BBD">
              <w:rPr>
                <w:rFonts w:ascii="Calibri" w:eastAsia="Times New Roman" w:hAnsi="Calibri" w:cs="Calibri"/>
                <w:b/>
                <w:bCs/>
                <w:color w:val="000000"/>
                <w:sz w:val="16"/>
                <w:szCs w:val="16"/>
                <w:lang w:eastAsia="en-AU"/>
              </w:rPr>
              <w:t>mbgl</w:t>
            </w:r>
            <w:proofErr w:type="spellEnd"/>
            <w:r w:rsidRPr="005C7BBD">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To (</w:t>
            </w:r>
            <w:proofErr w:type="spellStart"/>
            <w:r w:rsidRPr="005C7BBD">
              <w:rPr>
                <w:rFonts w:ascii="Calibri" w:eastAsia="Times New Roman" w:hAnsi="Calibri" w:cs="Calibri"/>
                <w:b/>
                <w:bCs/>
                <w:color w:val="000000"/>
                <w:sz w:val="16"/>
                <w:szCs w:val="16"/>
                <w:lang w:eastAsia="en-AU"/>
              </w:rPr>
              <w:t>mbgl</w:t>
            </w:r>
            <w:proofErr w:type="spellEnd"/>
            <w:r w:rsidRPr="005C7BBD">
              <w:rPr>
                <w:rFonts w:ascii="Calibri" w:eastAsia="Times New Roman" w:hAnsi="Calibri" w:cs="Calibri"/>
                <w:b/>
                <w:bCs/>
                <w:color w:val="000000"/>
                <w:sz w:val="16"/>
                <w:szCs w:val="16"/>
                <w:lang w:eastAsia="en-AU"/>
              </w:rPr>
              <w:t>)</w:t>
            </w:r>
          </w:p>
        </w:tc>
        <w:tc>
          <w:tcPr>
            <w:tcW w:w="291" w:type="pct"/>
            <w:tcBorders>
              <w:top w:val="single" w:sz="4" w:space="0" w:color="auto"/>
              <w:left w:val="nil"/>
              <w:bottom w:val="nil"/>
              <w:right w:val="single" w:sz="4" w:space="0" w:color="auto"/>
            </w:tcBorders>
            <w:shd w:val="clear" w:color="auto" w:fill="auto"/>
            <w:vAlign w:val="center"/>
            <w:hideMark/>
          </w:tcPr>
          <w:p w:rsidR="0057107D" w:rsidRPr="00C711B9" w:rsidRDefault="0057107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nil"/>
              <w:right w:val="single" w:sz="4" w:space="0" w:color="auto"/>
            </w:tcBorders>
            <w:shd w:val="clear" w:color="auto" w:fill="auto"/>
            <w:vAlign w:val="center"/>
            <w:hideMark/>
          </w:tcPr>
          <w:p w:rsidR="0057107D" w:rsidRPr="00C711B9" w:rsidRDefault="0057107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Thickness (m)</w:t>
            </w:r>
          </w:p>
        </w:tc>
        <w:tc>
          <w:tcPr>
            <w:tcW w:w="1116" w:type="pct"/>
            <w:tcBorders>
              <w:top w:val="single" w:sz="4" w:space="0" w:color="auto"/>
              <w:left w:val="nil"/>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Original Lithology Description</w:t>
            </w:r>
          </w:p>
        </w:tc>
        <w:tc>
          <w:tcPr>
            <w:tcW w:w="704" w:type="pct"/>
            <w:tcBorders>
              <w:top w:val="single" w:sz="4" w:space="0" w:color="auto"/>
              <w:left w:val="nil"/>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 xml:space="preserve">Lithology Keyword (Geological layers) </w:t>
            </w:r>
          </w:p>
        </w:tc>
        <w:tc>
          <w:tcPr>
            <w:tcW w:w="475" w:type="pct"/>
            <w:tcBorders>
              <w:top w:val="single" w:sz="4" w:space="0" w:color="auto"/>
              <w:left w:val="nil"/>
              <w:bottom w:val="nil"/>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 xml:space="preserve">Lithology Keyword (Strategic Geological layers identification) </w:t>
            </w:r>
          </w:p>
        </w:tc>
      </w:tr>
      <w:tr w:rsidR="0057107D" w:rsidRPr="005C7BBD" w:rsidTr="0057107D">
        <w:trPr>
          <w:trHeight w:val="465"/>
        </w:trPr>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BN21</w:t>
            </w:r>
          </w:p>
        </w:tc>
        <w:tc>
          <w:tcPr>
            <w:tcW w:w="38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 xml:space="preserve">OEC, PPK &amp; </w:t>
            </w:r>
            <w:proofErr w:type="spellStart"/>
            <w:r w:rsidRPr="005C7BBD">
              <w:rPr>
                <w:rFonts w:ascii="Calibri" w:eastAsia="Times New Roman" w:hAnsi="Calibri" w:cs="Calibri"/>
                <w:color w:val="000000"/>
                <w:sz w:val="16"/>
                <w:szCs w:val="16"/>
                <w:lang w:eastAsia="en-AU"/>
              </w:rPr>
              <w:t>Erasito</w:t>
            </w:r>
            <w:proofErr w:type="spellEnd"/>
            <w:r w:rsidRPr="005C7BBD">
              <w:rPr>
                <w:rFonts w:ascii="Calibri" w:eastAsia="Times New Roman" w:hAnsi="Calibri" w:cs="Calibri"/>
                <w:color w:val="000000"/>
                <w:sz w:val="16"/>
                <w:szCs w:val="16"/>
                <w:lang w:eastAsia="en-AU"/>
              </w:rPr>
              <w:t xml:space="preserve"> (2001)</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2000</w:t>
            </w:r>
          </w:p>
        </w:tc>
        <w:tc>
          <w:tcPr>
            <w:tcW w:w="47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Borehole and piezometer: salinity monitoring and water table survey</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4.5</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1.51</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-2.99</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4.5</w:t>
            </w:r>
          </w:p>
        </w:tc>
        <w:tc>
          <w:tcPr>
            <w:tcW w:w="1116" w:type="pct"/>
            <w:tcBorders>
              <w:top w:val="double" w:sz="6" w:space="0" w:color="auto"/>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Firm limestone</w:t>
            </w:r>
          </w:p>
        </w:tc>
        <w:tc>
          <w:tcPr>
            <w:tcW w:w="704"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b/>
                <w:bCs/>
                <w:color w:val="000000"/>
                <w:sz w:val="16"/>
                <w:szCs w:val="16"/>
                <w:lang w:eastAsia="en-AU"/>
              </w:rPr>
              <w:t>Holocene</w:t>
            </w:r>
            <w:r w:rsidRPr="005C7BBD">
              <w:rPr>
                <w:rFonts w:ascii="Calibri" w:eastAsia="Times New Roman" w:hAnsi="Calibri" w:cs="Calibri"/>
                <w:color w:val="000000"/>
                <w:sz w:val="16"/>
                <w:szCs w:val="16"/>
                <w:lang w:eastAsia="en-AU"/>
              </w:rPr>
              <w:t xml:space="preserve">: coral sediments </w:t>
            </w:r>
          </w:p>
        </w:tc>
        <w:tc>
          <w:tcPr>
            <w:tcW w:w="475" w:type="pct"/>
            <w:tcBorders>
              <w:top w:val="double" w:sz="6" w:space="0" w:color="auto"/>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Hard coral rock  formation</w:t>
            </w:r>
          </w:p>
        </w:tc>
      </w:tr>
      <w:tr w:rsidR="0057107D" w:rsidRPr="005C7BBD" w:rsidTr="0057107D">
        <w:trPr>
          <w:trHeight w:val="3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4.5</w:t>
            </w: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8</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-2.99</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-6.49</w:t>
            </w:r>
          </w:p>
        </w:tc>
        <w:tc>
          <w:tcPr>
            <w:tcW w:w="303"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3.5</w:t>
            </w:r>
          </w:p>
        </w:tc>
        <w:tc>
          <w:tcPr>
            <w:tcW w:w="1116"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Soft sand</w:t>
            </w:r>
          </w:p>
        </w:tc>
        <w:tc>
          <w:tcPr>
            <w:tcW w:w="704" w:type="pct"/>
            <w:vMerge/>
            <w:tcBorders>
              <w:top w:val="double" w:sz="6" w:space="0" w:color="auto"/>
              <w:left w:val="single" w:sz="4" w:space="0" w:color="auto"/>
              <w:bottom w:val="single" w:sz="4" w:space="0" w:color="auto"/>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Medium sand to gravel</w:t>
            </w:r>
          </w:p>
        </w:tc>
      </w:tr>
      <w:tr w:rsidR="0057107D" w:rsidRPr="005C7BBD" w:rsidTr="0057107D">
        <w:trPr>
          <w:trHeight w:val="45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8</w:t>
            </w: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11</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-6.49</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-9.49</w:t>
            </w:r>
          </w:p>
        </w:tc>
        <w:tc>
          <w:tcPr>
            <w:tcW w:w="303"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3</w:t>
            </w:r>
          </w:p>
        </w:tc>
        <w:tc>
          <w:tcPr>
            <w:tcW w:w="1116"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Hard band</w:t>
            </w:r>
          </w:p>
        </w:tc>
        <w:tc>
          <w:tcPr>
            <w:tcW w:w="704" w:type="pct"/>
            <w:vMerge/>
            <w:tcBorders>
              <w:top w:val="double" w:sz="6" w:space="0" w:color="auto"/>
              <w:left w:val="single" w:sz="4" w:space="0" w:color="auto"/>
              <w:bottom w:val="single" w:sz="4" w:space="0" w:color="auto"/>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Hard coral rock  formation</w:t>
            </w:r>
          </w:p>
        </w:tc>
      </w:tr>
      <w:tr w:rsidR="0057107D" w:rsidRPr="005C7BBD" w:rsidTr="0057107D">
        <w:trPr>
          <w:trHeight w:val="31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tcBorders>
              <w:top w:val="nil"/>
              <w:left w:val="nil"/>
              <w:bottom w:val="double" w:sz="6"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11</w:t>
            </w:r>
          </w:p>
        </w:tc>
        <w:tc>
          <w:tcPr>
            <w:tcW w:w="239" w:type="pct"/>
            <w:tcBorders>
              <w:top w:val="nil"/>
              <w:left w:val="nil"/>
              <w:bottom w:val="double" w:sz="6"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21.4</w:t>
            </w:r>
          </w:p>
        </w:tc>
        <w:tc>
          <w:tcPr>
            <w:tcW w:w="291" w:type="pct"/>
            <w:tcBorders>
              <w:top w:val="nil"/>
              <w:left w:val="nil"/>
              <w:bottom w:val="double" w:sz="6"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-9.49</w:t>
            </w:r>
          </w:p>
        </w:tc>
        <w:tc>
          <w:tcPr>
            <w:tcW w:w="291" w:type="pct"/>
            <w:tcBorders>
              <w:top w:val="nil"/>
              <w:left w:val="nil"/>
              <w:bottom w:val="double" w:sz="6"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-19.89</w:t>
            </w:r>
          </w:p>
        </w:tc>
        <w:tc>
          <w:tcPr>
            <w:tcW w:w="303" w:type="pct"/>
            <w:tcBorders>
              <w:top w:val="nil"/>
              <w:left w:val="nil"/>
              <w:bottom w:val="double" w:sz="6"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10.4</w:t>
            </w:r>
          </w:p>
        </w:tc>
        <w:tc>
          <w:tcPr>
            <w:tcW w:w="1116" w:type="pct"/>
            <w:tcBorders>
              <w:top w:val="nil"/>
              <w:left w:val="nil"/>
              <w:bottom w:val="double" w:sz="6"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Limestone hard</w:t>
            </w:r>
          </w:p>
        </w:tc>
        <w:tc>
          <w:tcPr>
            <w:tcW w:w="704" w:type="pct"/>
            <w:tcBorders>
              <w:top w:val="nil"/>
              <w:left w:val="nil"/>
              <w:bottom w:val="double" w:sz="6"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t>
            </w:r>
          </w:p>
        </w:tc>
        <w:tc>
          <w:tcPr>
            <w:tcW w:w="475" w:type="pct"/>
            <w:tcBorders>
              <w:top w:val="nil"/>
              <w:left w:val="nil"/>
              <w:bottom w:val="double" w:sz="6"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t>
            </w:r>
          </w:p>
        </w:tc>
      </w:tr>
      <w:tr w:rsidR="0057107D" w:rsidRPr="005C7BBD" w:rsidTr="0057107D">
        <w:trPr>
          <w:trHeight w:val="315"/>
        </w:trPr>
        <w:tc>
          <w:tcPr>
            <w:tcW w:w="241" w:type="pct"/>
            <w:vMerge w:val="restart"/>
            <w:tcBorders>
              <w:top w:val="nil"/>
              <w:left w:val="single" w:sz="4" w:space="0" w:color="auto"/>
              <w:bottom w:val="double" w:sz="6" w:space="0" w:color="000000"/>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b/>
                <w:bCs/>
                <w:color w:val="000000"/>
                <w:sz w:val="16"/>
                <w:szCs w:val="16"/>
                <w:lang w:eastAsia="en-AU"/>
              </w:rPr>
            </w:pPr>
            <w:r w:rsidRPr="005C7BBD">
              <w:rPr>
                <w:rFonts w:ascii="Calibri" w:eastAsia="Times New Roman" w:hAnsi="Calibri" w:cs="Calibri"/>
                <w:b/>
                <w:bCs/>
                <w:color w:val="000000"/>
                <w:sz w:val="16"/>
                <w:szCs w:val="16"/>
                <w:lang w:eastAsia="en-AU"/>
              </w:rPr>
              <w:t>BN22</w:t>
            </w:r>
          </w:p>
        </w:tc>
        <w:tc>
          <w:tcPr>
            <w:tcW w:w="385" w:type="pct"/>
            <w:vMerge w:val="restart"/>
            <w:tcBorders>
              <w:top w:val="nil"/>
              <w:left w:val="single" w:sz="4" w:space="0" w:color="auto"/>
              <w:bottom w:val="double" w:sz="6" w:space="0" w:color="000000"/>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 xml:space="preserve">OEC, PPK &amp; </w:t>
            </w:r>
            <w:proofErr w:type="spellStart"/>
            <w:r w:rsidRPr="005C7BBD">
              <w:rPr>
                <w:rFonts w:ascii="Calibri" w:eastAsia="Times New Roman" w:hAnsi="Calibri" w:cs="Calibri"/>
                <w:color w:val="000000"/>
                <w:sz w:val="16"/>
                <w:szCs w:val="16"/>
                <w:lang w:eastAsia="en-AU"/>
              </w:rPr>
              <w:t>Erasito</w:t>
            </w:r>
            <w:proofErr w:type="spellEnd"/>
            <w:r w:rsidRPr="005C7BBD">
              <w:rPr>
                <w:rFonts w:ascii="Calibri" w:eastAsia="Times New Roman" w:hAnsi="Calibri" w:cs="Calibri"/>
                <w:color w:val="000000"/>
                <w:sz w:val="16"/>
                <w:szCs w:val="16"/>
                <w:lang w:eastAsia="en-AU"/>
              </w:rPr>
              <w:t xml:space="preserve"> (2001)</w:t>
            </w:r>
          </w:p>
        </w:tc>
        <w:tc>
          <w:tcPr>
            <w:tcW w:w="239" w:type="pct"/>
            <w:vMerge w:val="restart"/>
            <w:tcBorders>
              <w:top w:val="nil"/>
              <w:left w:val="single" w:sz="4" w:space="0" w:color="auto"/>
              <w:bottom w:val="double" w:sz="6" w:space="0" w:color="000000"/>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2000</w:t>
            </w:r>
          </w:p>
        </w:tc>
        <w:tc>
          <w:tcPr>
            <w:tcW w:w="475" w:type="pct"/>
            <w:vMerge w:val="restart"/>
            <w:tcBorders>
              <w:top w:val="nil"/>
              <w:left w:val="single" w:sz="4" w:space="0" w:color="auto"/>
              <w:bottom w:val="double" w:sz="6" w:space="0" w:color="000000"/>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Borehole and piezometer: salinity monitoring and water table survey</w:t>
            </w: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0</w:t>
            </w: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2</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1.41</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-0.59</w:t>
            </w:r>
          </w:p>
        </w:tc>
        <w:tc>
          <w:tcPr>
            <w:tcW w:w="303"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2</w:t>
            </w:r>
          </w:p>
        </w:tc>
        <w:tc>
          <w:tcPr>
            <w:tcW w:w="1116"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Loose reef rubble</w:t>
            </w:r>
          </w:p>
        </w:tc>
        <w:tc>
          <w:tcPr>
            <w:tcW w:w="704" w:type="pct"/>
            <w:vMerge w:val="restart"/>
            <w:tcBorders>
              <w:top w:val="nil"/>
              <w:left w:val="single" w:sz="4" w:space="0" w:color="auto"/>
              <w:bottom w:val="single" w:sz="4" w:space="0" w:color="000000"/>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b/>
                <w:bCs/>
                <w:color w:val="000000"/>
                <w:sz w:val="16"/>
                <w:szCs w:val="16"/>
                <w:lang w:eastAsia="en-AU"/>
              </w:rPr>
              <w:t>Holocene</w:t>
            </w:r>
            <w:r w:rsidRPr="005C7BBD">
              <w:rPr>
                <w:rFonts w:ascii="Calibri" w:eastAsia="Times New Roman" w:hAnsi="Calibri" w:cs="Calibri"/>
                <w:color w:val="000000"/>
                <w:sz w:val="16"/>
                <w:szCs w:val="16"/>
                <w:lang w:eastAsia="en-AU"/>
              </w:rPr>
              <w:t xml:space="preserve">: coral sediments </w:t>
            </w:r>
          </w:p>
        </w:tc>
        <w:tc>
          <w:tcPr>
            <w:tcW w:w="475"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Medium sand to gravel</w:t>
            </w:r>
          </w:p>
        </w:tc>
      </w:tr>
      <w:tr w:rsidR="0057107D" w:rsidRPr="005C7BBD" w:rsidTr="0057107D">
        <w:trPr>
          <w:trHeight w:val="450"/>
        </w:trPr>
        <w:tc>
          <w:tcPr>
            <w:tcW w:w="241" w:type="pct"/>
            <w:vMerge/>
            <w:tcBorders>
              <w:top w:val="nil"/>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2</w:t>
            </w: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7</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-0.59</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-5.59</w:t>
            </w:r>
          </w:p>
        </w:tc>
        <w:tc>
          <w:tcPr>
            <w:tcW w:w="303"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5</w:t>
            </w:r>
          </w:p>
        </w:tc>
        <w:tc>
          <w:tcPr>
            <w:tcW w:w="1116"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Firm Limestone</w:t>
            </w:r>
          </w:p>
        </w:tc>
        <w:tc>
          <w:tcPr>
            <w:tcW w:w="704" w:type="pct"/>
            <w:vMerge/>
            <w:tcBorders>
              <w:top w:val="nil"/>
              <w:left w:val="single" w:sz="4" w:space="0" w:color="auto"/>
              <w:bottom w:val="single" w:sz="4"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Hard coral rock  formation</w:t>
            </w:r>
          </w:p>
        </w:tc>
      </w:tr>
      <w:tr w:rsidR="0057107D" w:rsidRPr="005C7BBD" w:rsidTr="0057107D">
        <w:trPr>
          <w:trHeight w:val="300"/>
        </w:trPr>
        <w:tc>
          <w:tcPr>
            <w:tcW w:w="241" w:type="pct"/>
            <w:vMerge/>
            <w:tcBorders>
              <w:top w:val="nil"/>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double" w:sz="6"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7</w:t>
            </w: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11</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-5.59</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-9.59</w:t>
            </w:r>
          </w:p>
        </w:tc>
        <w:tc>
          <w:tcPr>
            <w:tcW w:w="303"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4</w:t>
            </w:r>
          </w:p>
        </w:tc>
        <w:tc>
          <w:tcPr>
            <w:tcW w:w="1116"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Loose sand and pebbles</w:t>
            </w:r>
          </w:p>
        </w:tc>
        <w:tc>
          <w:tcPr>
            <w:tcW w:w="704" w:type="pct"/>
            <w:vMerge/>
            <w:tcBorders>
              <w:top w:val="nil"/>
              <w:left w:val="single" w:sz="4" w:space="0" w:color="auto"/>
              <w:bottom w:val="single" w:sz="4" w:space="0" w:color="000000"/>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Medium sand to gravel</w:t>
            </w:r>
          </w:p>
        </w:tc>
      </w:tr>
      <w:tr w:rsidR="0057107D" w:rsidRPr="005C7BBD" w:rsidTr="0057107D">
        <w:trPr>
          <w:trHeight w:val="315"/>
        </w:trPr>
        <w:tc>
          <w:tcPr>
            <w:tcW w:w="241" w:type="pct"/>
            <w:vMerge/>
            <w:tcBorders>
              <w:top w:val="nil"/>
              <w:left w:val="single" w:sz="4" w:space="0" w:color="auto"/>
              <w:bottom w:val="single" w:sz="4" w:space="0" w:color="auto"/>
              <w:right w:val="single" w:sz="4" w:space="0" w:color="auto"/>
            </w:tcBorders>
            <w:vAlign w:val="center"/>
            <w:hideMark/>
          </w:tcPr>
          <w:p w:rsidR="0057107D" w:rsidRPr="005C7BBD" w:rsidRDefault="0057107D"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single" w:sz="4" w:space="0" w:color="auto"/>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single" w:sz="4" w:space="0" w:color="auto"/>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single" w:sz="4" w:space="0" w:color="auto"/>
              <w:right w:val="single" w:sz="4" w:space="0" w:color="auto"/>
            </w:tcBorders>
            <w:vAlign w:val="center"/>
            <w:hideMark/>
          </w:tcPr>
          <w:p w:rsidR="0057107D" w:rsidRPr="005C7BBD" w:rsidRDefault="0057107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11</w:t>
            </w:r>
          </w:p>
        </w:tc>
        <w:tc>
          <w:tcPr>
            <w:tcW w:w="239"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21</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-9.59</w:t>
            </w:r>
          </w:p>
        </w:tc>
        <w:tc>
          <w:tcPr>
            <w:tcW w:w="291" w:type="pct"/>
            <w:tcBorders>
              <w:top w:val="nil"/>
              <w:left w:val="nil"/>
              <w:bottom w:val="single" w:sz="4" w:space="0" w:color="auto"/>
              <w:right w:val="single" w:sz="4" w:space="0" w:color="auto"/>
            </w:tcBorders>
            <w:shd w:val="clear" w:color="auto" w:fill="auto"/>
            <w:vAlign w:val="center"/>
            <w:hideMark/>
          </w:tcPr>
          <w:p w:rsidR="0057107D" w:rsidRPr="0057107D" w:rsidRDefault="0057107D" w:rsidP="0057107D">
            <w:pPr>
              <w:jc w:val="center"/>
              <w:rPr>
                <w:rFonts w:ascii="Calibri" w:eastAsia="Times New Roman" w:hAnsi="Calibri" w:cs="Calibri"/>
                <w:color w:val="000000"/>
                <w:sz w:val="16"/>
                <w:szCs w:val="16"/>
                <w:lang w:eastAsia="en-AU"/>
              </w:rPr>
            </w:pPr>
            <w:r w:rsidRPr="0057107D">
              <w:rPr>
                <w:rFonts w:ascii="Calibri" w:eastAsia="Times New Roman" w:hAnsi="Calibri" w:cs="Calibri"/>
                <w:color w:val="000000"/>
                <w:sz w:val="16"/>
                <w:szCs w:val="16"/>
                <w:lang w:eastAsia="en-AU"/>
              </w:rPr>
              <w:t>-19.59</w:t>
            </w:r>
          </w:p>
        </w:tc>
        <w:tc>
          <w:tcPr>
            <w:tcW w:w="303"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10</w:t>
            </w:r>
          </w:p>
        </w:tc>
        <w:tc>
          <w:tcPr>
            <w:tcW w:w="1116"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sidRPr="005C7BBD">
              <w:rPr>
                <w:rFonts w:ascii="Calibri" w:eastAsia="Times New Roman" w:hAnsi="Calibri" w:cs="Calibri"/>
                <w:color w:val="000000"/>
                <w:sz w:val="16"/>
                <w:szCs w:val="16"/>
                <w:lang w:eastAsia="en-AU"/>
              </w:rPr>
              <w:t>Limestone fairly uniform hard</w:t>
            </w:r>
          </w:p>
        </w:tc>
        <w:tc>
          <w:tcPr>
            <w:tcW w:w="704"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t>
            </w:r>
          </w:p>
        </w:tc>
        <w:tc>
          <w:tcPr>
            <w:tcW w:w="475" w:type="pct"/>
            <w:tcBorders>
              <w:top w:val="nil"/>
              <w:left w:val="nil"/>
              <w:bottom w:val="single" w:sz="4" w:space="0" w:color="auto"/>
              <w:right w:val="single" w:sz="4" w:space="0" w:color="auto"/>
            </w:tcBorders>
            <w:shd w:val="clear" w:color="auto" w:fill="auto"/>
            <w:vAlign w:val="center"/>
            <w:hideMark/>
          </w:tcPr>
          <w:p w:rsidR="0057107D" w:rsidRPr="005C7BBD" w:rsidRDefault="0057107D"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t>
            </w:r>
          </w:p>
        </w:tc>
      </w:tr>
    </w:tbl>
    <w:p w:rsidR="00567C5C" w:rsidRDefault="00567C5C" w:rsidP="00567C5C"/>
    <w:p w:rsidR="00567C5C" w:rsidRDefault="00567C5C" w:rsidP="00567C5C"/>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4"/>
        <w:gridCol w:w="1091"/>
        <w:gridCol w:w="678"/>
        <w:gridCol w:w="1347"/>
        <w:gridCol w:w="678"/>
        <w:gridCol w:w="678"/>
        <w:gridCol w:w="826"/>
        <w:gridCol w:w="826"/>
        <w:gridCol w:w="859"/>
        <w:gridCol w:w="3164"/>
        <w:gridCol w:w="1996"/>
        <w:gridCol w:w="1347"/>
      </w:tblGrid>
      <w:tr w:rsidR="00951DDD" w:rsidRPr="00EF5929" w:rsidTr="00951DDD">
        <w:trPr>
          <w:trHeight w:val="690"/>
        </w:trPr>
        <w:tc>
          <w:tcPr>
            <w:tcW w:w="241" w:type="pct"/>
            <w:tcBorders>
              <w:top w:val="single" w:sz="4" w:space="0" w:color="auto"/>
              <w:left w:val="single" w:sz="4" w:space="0" w:color="auto"/>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Date of drilling</w:t>
            </w:r>
          </w:p>
        </w:tc>
        <w:tc>
          <w:tcPr>
            <w:tcW w:w="475" w:type="pct"/>
            <w:tcBorders>
              <w:top w:val="single" w:sz="4" w:space="0" w:color="auto"/>
              <w:left w:val="nil"/>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From (</w:t>
            </w:r>
            <w:proofErr w:type="spellStart"/>
            <w:r w:rsidRPr="00EF5929">
              <w:rPr>
                <w:rFonts w:ascii="Calibri" w:eastAsia="Times New Roman" w:hAnsi="Calibri" w:cs="Calibri"/>
                <w:b/>
                <w:bCs/>
                <w:color w:val="000000"/>
                <w:sz w:val="16"/>
                <w:szCs w:val="16"/>
                <w:lang w:eastAsia="en-AU"/>
              </w:rPr>
              <w:t>mbgl</w:t>
            </w:r>
            <w:proofErr w:type="spellEnd"/>
            <w:r w:rsidRPr="00EF5929">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To (</w:t>
            </w:r>
            <w:proofErr w:type="spellStart"/>
            <w:r w:rsidRPr="00EF5929">
              <w:rPr>
                <w:rFonts w:ascii="Calibri" w:eastAsia="Times New Roman" w:hAnsi="Calibri" w:cs="Calibri"/>
                <w:b/>
                <w:bCs/>
                <w:color w:val="000000"/>
                <w:sz w:val="16"/>
                <w:szCs w:val="16"/>
                <w:lang w:eastAsia="en-AU"/>
              </w:rPr>
              <w:t>mbgl</w:t>
            </w:r>
            <w:proofErr w:type="spellEnd"/>
            <w:r w:rsidRPr="00EF5929">
              <w:rPr>
                <w:rFonts w:ascii="Calibri" w:eastAsia="Times New Roman" w:hAnsi="Calibri" w:cs="Calibri"/>
                <w:b/>
                <w:bCs/>
                <w:color w:val="000000"/>
                <w:sz w:val="16"/>
                <w:szCs w:val="16"/>
                <w:lang w:eastAsia="en-AU"/>
              </w:rPr>
              <w:t>)</w:t>
            </w:r>
          </w:p>
        </w:tc>
        <w:tc>
          <w:tcPr>
            <w:tcW w:w="291" w:type="pct"/>
            <w:tcBorders>
              <w:top w:val="single" w:sz="4" w:space="0" w:color="auto"/>
              <w:left w:val="nil"/>
              <w:bottom w:val="nil"/>
              <w:right w:val="single" w:sz="4" w:space="0" w:color="auto"/>
            </w:tcBorders>
            <w:shd w:val="clear" w:color="auto" w:fill="auto"/>
            <w:vAlign w:val="center"/>
            <w:hideMark/>
          </w:tcPr>
          <w:p w:rsidR="00951DDD" w:rsidRPr="00C711B9" w:rsidRDefault="00951DD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nil"/>
              <w:right w:val="single" w:sz="4" w:space="0" w:color="auto"/>
            </w:tcBorders>
            <w:shd w:val="clear" w:color="auto" w:fill="auto"/>
            <w:vAlign w:val="center"/>
            <w:hideMark/>
          </w:tcPr>
          <w:p w:rsidR="00951DDD" w:rsidRPr="00C711B9" w:rsidRDefault="00951DDD"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Thickness (m)</w:t>
            </w:r>
          </w:p>
        </w:tc>
        <w:tc>
          <w:tcPr>
            <w:tcW w:w="1116" w:type="pct"/>
            <w:tcBorders>
              <w:top w:val="single" w:sz="4" w:space="0" w:color="auto"/>
              <w:left w:val="nil"/>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Original Lithology Description</w:t>
            </w:r>
          </w:p>
        </w:tc>
        <w:tc>
          <w:tcPr>
            <w:tcW w:w="704" w:type="pct"/>
            <w:tcBorders>
              <w:top w:val="single" w:sz="4" w:space="0" w:color="auto"/>
              <w:left w:val="nil"/>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 xml:space="preserve">Lithology Keyword (Geological layers) </w:t>
            </w:r>
          </w:p>
        </w:tc>
        <w:tc>
          <w:tcPr>
            <w:tcW w:w="475" w:type="pct"/>
            <w:tcBorders>
              <w:top w:val="single" w:sz="4" w:space="0" w:color="auto"/>
              <w:left w:val="nil"/>
              <w:bottom w:val="nil"/>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 xml:space="preserve">Lithology Keyword (Strategic Geological layers identification) </w:t>
            </w:r>
          </w:p>
        </w:tc>
      </w:tr>
      <w:tr w:rsidR="00951DDD" w:rsidRPr="00EF5929" w:rsidTr="00951DDD">
        <w:trPr>
          <w:trHeight w:val="465"/>
        </w:trPr>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BN23</w:t>
            </w:r>
          </w:p>
        </w:tc>
        <w:tc>
          <w:tcPr>
            <w:tcW w:w="38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 xml:space="preserve">OEC, PPK &amp; </w:t>
            </w:r>
            <w:proofErr w:type="spellStart"/>
            <w:r w:rsidRPr="00EF5929">
              <w:rPr>
                <w:rFonts w:ascii="Calibri" w:eastAsia="Times New Roman" w:hAnsi="Calibri" w:cs="Calibri"/>
                <w:color w:val="000000"/>
                <w:sz w:val="16"/>
                <w:szCs w:val="16"/>
                <w:lang w:eastAsia="en-AU"/>
              </w:rPr>
              <w:t>Erasito</w:t>
            </w:r>
            <w:proofErr w:type="spellEnd"/>
            <w:r w:rsidRPr="00EF5929">
              <w:rPr>
                <w:rFonts w:ascii="Calibri" w:eastAsia="Times New Roman" w:hAnsi="Calibri" w:cs="Calibri"/>
                <w:color w:val="000000"/>
                <w:sz w:val="16"/>
                <w:szCs w:val="16"/>
                <w:lang w:eastAsia="en-AU"/>
              </w:rPr>
              <w:t xml:space="preserve"> (2001)</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2000</w:t>
            </w:r>
          </w:p>
        </w:tc>
        <w:tc>
          <w:tcPr>
            <w:tcW w:w="47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Borehole and piezometer: salinity monitoring and water table survey</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2</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951DDD" w:rsidRPr="00951DDD" w:rsidRDefault="00951DDD" w:rsidP="00DC7B10">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2.7</w:t>
            </w:r>
            <w:r w:rsidR="00DC7B10">
              <w:rPr>
                <w:rFonts w:ascii="Calibri" w:eastAsia="Times New Roman" w:hAnsi="Calibri" w:cs="Calibri"/>
                <w:color w:val="000000"/>
                <w:sz w:val="16"/>
                <w:szCs w:val="16"/>
                <w:lang w:eastAsia="en-AU"/>
              </w:rPr>
              <w:t>1</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0.71</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2</w:t>
            </w:r>
          </w:p>
        </w:tc>
        <w:tc>
          <w:tcPr>
            <w:tcW w:w="1116" w:type="pct"/>
            <w:tcBorders>
              <w:top w:val="double" w:sz="6" w:space="0" w:color="auto"/>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 xml:space="preserve">Hard limestone cap rock </w:t>
            </w:r>
          </w:p>
        </w:tc>
        <w:tc>
          <w:tcPr>
            <w:tcW w:w="704"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b/>
                <w:bCs/>
                <w:color w:val="000000"/>
                <w:sz w:val="16"/>
                <w:szCs w:val="16"/>
                <w:lang w:eastAsia="en-AU"/>
              </w:rPr>
              <w:t>Holocene</w:t>
            </w:r>
            <w:r w:rsidRPr="00EF5929">
              <w:rPr>
                <w:rFonts w:ascii="Calibri" w:eastAsia="Times New Roman" w:hAnsi="Calibri" w:cs="Calibri"/>
                <w:color w:val="000000"/>
                <w:sz w:val="16"/>
                <w:szCs w:val="16"/>
                <w:lang w:eastAsia="en-AU"/>
              </w:rPr>
              <w:t xml:space="preserve">: coral sediments </w:t>
            </w:r>
          </w:p>
        </w:tc>
        <w:tc>
          <w:tcPr>
            <w:tcW w:w="475" w:type="pct"/>
            <w:tcBorders>
              <w:top w:val="double" w:sz="6" w:space="0" w:color="auto"/>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Hard coral rock  formation</w:t>
            </w:r>
          </w:p>
        </w:tc>
      </w:tr>
      <w:tr w:rsidR="00951DDD" w:rsidRPr="00EF5929" w:rsidTr="00951DDD">
        <w:trPr>
          <w:trHeight w:val="3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2</w:t>
            </w: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4.5</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0.71</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-1.79</w:t>
            </w:r>
          </w:p>
        </w:tc>
        <w:tc>
          <w:tcPr>
            <w:tcW w:w="303"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2.5</w:t>
            </w:r>
          </w:p>
        </w:tc>
        <w:tc>
          <w:tcPr>
            <w:tcW w:w="1116"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 xml:space="preserve">Yellow sand lightly cemented </w:t>
            </w:r>
          </w:p>
        </w:tc>
        <w:tc>
          <w:tcPr>
            <w:tcW w:w="704" w:type="pct"/>
            <w:vMerge/>
            <w:tcBorders>
              <w:top w:val="double" w:sz="6" w:space="0" w:color="auto"/>
              <w:left w:val="single" w:sz="4" w:space="0" w:color="auto"/>
              <w:bottom w:val="single" w:sz="4" w:space="0" w:color="auto"/>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Medium sand to gravel</w:t>
            </w:r>
          </w:p>
        </w:tc>
      </w:tr>
      <w:tr w:rsidR="00951DDD" w:rsidRPr="00EF5929" w:rsidTr="00951DDD">
        <w:trPr>
          <w:trHeight w:val="45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4.5</w:t>
            </w: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7.5</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-1.79</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-4.79</w:t>
            </w:r>
          </w:p>
        </w:tc>
        <w:tc>
          <w:tcPr>
            <w:tcW w:w="303"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3</w:t>
            </w:r>
          </w:p>
        </w:tc>
        <w:tc>
          <w:tcPr>
            <w:tcW w:w="1116"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Soft broken limestone and loose coral</w:t>
            </w:r>
          </w:p>
        </w:tc>
        <w:tc>
          <w:tcPr>
            <w:tcW w:w="704" w:type="pct"/>
            <w:vMerge/>
            <w:tcBorders>
              <w:top w:val="double" w:sz="6" w:space="0" w:color="auto"/>
              <w:left w:val="single" w:sz="4" w:space="0" w:color="auto"/>
              <w:bottom w:val="single" w:sz="4" w:space="0" w:color="auto"/>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Hard coral rock  formation</w:t>
            </w:r>
          </w:p>
        </w:tc>
      </w:tr>
      <w:tr w:rsidR="00951DDD" w:rsidRPr="00EF5929" w:rsidTr="00951DDD">
        <w:trPr>
          <w:trHeight w:val="31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tcBorders>
              <w:top w:val="nil"/>
              <w:left w:val="nil"/>
              <w:bottom w:val="double" w:sz="6"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7.5</w:t>
            </w:r>
          </w:p>
        </w:tc>
        <w:tc>
          <w:tcPr>
            <w:tcW w:w="239" w:type="pct"/>
            <w:tcBorders>
              <w:top w:val="nil"/>
              <w:left w:val="nil"/>
              <w:bottom w:val="double" w:sz="6"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21</w:t>
            </w:r>
          </w:p>
        </w:tc>
        <w:tc>
          <w:tcPr>
            <w:tcW w:w="291" w:type="pct"/>
            <w:tcBorders>
              <w:top w:val="nil"/>
              <w:left w:val="nil"/>
              <w:bottom w:val="double" w:sz="6"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-4.79</w:t>
            </w:r>
          </w:p>
        </w:tc>
        <w:tc>
          <w:tcPr>
            <w:tcW w:w="291" w:type="pct"/>
            <w:tcBorders>
              <w:top w:val="nil"/>
              <w:left w:val="nil"/>
              <w:bottom w:val="double" w:sz="6"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-18.29</w:t>
            </w:r>
          </w:p>
        </w:tc>
        <w:tc>
          <w:tcPr>
            <w:tcW w:w="303" w:type="pct"/>
            <w:tcBorders>
              <w:top w:val="nil"/>
              <w:left w:val="nil"/>
              <w:bottom w:val="double" w:sz="6"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13.5</w:t>
            </w:r>
          </w:p>
        </w:tc>
        <w:tc>
          <w:tcPr>
            <w:tcW w:w="1116" w:type="pct"/>
            <w:tcBorders>
              <w:top w:val="nil"/>
              <w:left w:val="nil"/>
              <w:bottom w:val="double" w:sz="6"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Firm limestone</w:t>
            </w:r>
          </w:p>
        </w:tc>
        <w:tc>
          <w:tcPr>
            <w:tcW w:w="704" w:type="pct"/>
            <w:tcBorders>
              <w:top w:val="nil"/>
              <w:left w:val="nil"/>
              <w:bottom w:val="double" w:sz="6"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t>
            </w:r>
          </w:p>
        </w:tc>
        <w:tc>
          <w:tcPr>
            <w:tcW w:w="475" w:type="pct"/>
            <w:tcBorders>
              <w:top w:val="nil"/>
              <w:left w:val="nil"/>
              <w:bottom w:val="double" w:sz="6"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t>
            </w:r>
          </w:p>
        </w:tc>
      </w:tr>
      <w:tr w:rsidR="00951DDD" w:rsidRPr="00EF5929" w:rsidTr="00951DDD">
        <w:trPr>
          <w:trHeight w:val="465"/>
        </w:trPr>
        <w:tc>
          <w:tcPr>
            <w:tcW w:w="241" w:type="pct"/>
            <w:vMerge w:val="restart"/>
            <w:tcBorders>
              <w:top w:val="nil"/>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b/>
                <w:bCs/>
                <w:color w:val="000000"/>
                <w:sz w:val="16"/>
                <w:szCs w:val="16"/>
                <w:lang w:eastAsia="en-AU"/>
              </w:rPr>
            </w:pPr>
            <w:r w:rsidRPr="00EF5929">
              <w:rPr>
                <w:rFonts w:ascii="Calibri" w:eastAsia="Times New Roman" w:hAnsi="Calibri" w:cs="Calibri"/>
                <w:b/>
                <w:bCs/>
                <w:color w:val="000000"/>
                <w:sz w:val="16"/>
                <w:szCs w:val="16"/>
                <w:lang w:eastAsia="en-AU"/>
              </w:rPr>
              <w:t>BN23B</w:t>
            </w:r>
          </w:p>
        </w:tc>
        <w:tc>
          <w:tcPr>
            <w:tcW w:w="385" w:type="pct"/>
            <w:vMerge w:val="restart"/>
            <w:tcBorders>
              <w:top w:val="nil"/>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SPC</w:t>
            </w:r>
            <w:r>
              <w:rPr>
                <w:rFonts w:ascii="Calibri" w:eastAsia="Times New Roman" w:hAnsi="Calibri" w:cs="Calibri"/>
                <w:color w:val="000000"/>
                <w:sz w:val="16"/>
                <w:szCs w:val="16"/>
                <w:lang w:eastAsia="en-AU"/>
              </w:rPr>
              <w:t xml:space="preserve"> </w:t>
            </w:r>
            <w:r w:rsidRPr="00277FA3">
              <w:rPr>
                <w:rFonts w:ascii="Calibri" w:eastAsia="Times New Roman" w:hAnsi="Calibri" w:cs="Calibri"/>
                <w:color w:val="000000"/>
                <w:sz w:val="16"/>
                <w:szCs w:val="16"/>
                <w:lang w:eastAsia="en-AU"/>
              </w:rPr>
              <w:t>(2014)</w:t>
            </w:r>
          </w:p>
        </w:tc>
        <w:tc>
          <w:tcPr>
            <w:tcW w:w="239" w:type="pct"/>
            <w:vMerge w:val="restart"/>
            <w:tcBorders>
              <w:top w:val="nil"/>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2013</w:t>
            </w:r>
          </w:p>
        </w:tc>
        <w:tc>
          <w:tcPr>
            <w:tcW w:w="475" w:type="pct"/>
            <w:vMerge w:val="restart"/>
            <w:tcBorders>
              <w:top w:val="nil"/>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Piezometer: water table survey, available</w:t>
            </w: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0</w:t>
            </w: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0.9</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DC7B10" w:rsidP="00951DDD">
            <w:pPr>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2.78</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1.88</w:t>
            </w:r>
          </w:p>
        </w:tc>
        <w:tc>
          <w:tcPr>
            <w:tcW w:w="303"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0.9</w:t>
            </w:r>
          </w:p>
        </w:tc>
        <w:tc>
          <w:tcPr>
            <w:tcW w:w="1116"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Soil, black to grey sand and gravel, roots and organic matter</w:t>
            </w:r>
          </w:p>
        </w:tc>
        <w:tc>
          <w:tcPr>
            <w:tcW w:w="704" w:type="pct"/>
            <w:vMerge w:val="restart"/>
            <w:tcBorders>
              <w:top w:val="nil"/>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b/>
                <w:bCs/>
                <w:color w:val="000000"/>
                <w:sz w:val="16"/>
                <w:szCs w:val="16"/>
                <w:lang w:eastAsia="en-AU"/>
              </w:rPr>
              <w:t>Holocene</w:t>
            </w:r>
            <w:r w:rsidRPr="00EF5929">
              <w:rPr>
                <w:rFonts w:ascii="Calibri" w:eastAsia="Times New Roman" w:hAnsi="Calibri" w:cs="Calibri"/>
                <w:color w:val="000000"/>
                <w:sz w:val="16"/>
                <w:szCs w:val="16"/>
                <w:lang w:eastAsia="en-AU"/>
              </w:rPr>
              <w:t xml:space="preserve">:  coral sediments </w:t>
            </w:r>
          </w:p>
        </w:tc>
        <w:tc>
          <w:tcPr>
            <w:tcW w:w="475" w:type="pct"/>
            <w:vMerge w:val="restart"/>
            <w:tcBorders>
              <w:top w:val="nil"/>
              <w:left w:val="single" w:sz="4" w:space="0" w:color="auto"/>
              <w:bottom w:val="double" w:sz="6" w:space="0" w:color="000000"/>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Medium sand to gravel</w:t>
            </w:r>
          </w:p>
        </w:tc>
      </w:tr>
      <w:tr w:rsidR="00951DDD" w:rsidRPr="00EF5929" w:rsidTr="00951DDD">
        <w:trPr>
          <w:trHeight w:val="450"/>
        </w:trPr>
        <w:tc>
          <w:tcPr>
            <w:tcW w:w="241"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0.9</w:t>
            </w: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2.3</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1.88</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0.48</w:t>
            </w:r>
          </w:p>
        </w:tc>
        <w:tc>
          <w:tcPr>
            <w:tcW w:w="303"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1.4</w:t>
            </w:r>
          </w:p>
        </w:tc>
        <w:tc>
          <w:tcPr>
            <w:tcW w:w="1116"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Gravelly sand, medium to coarse and coral cobbles</w:t>
            </w:r>
          </w:p>
        </w:tc>
        <w:tc>
          <w:tcPr>
            <w:tcW w:w="704"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r>
      <w:tr w:rsidR="00951DDD" w:rsidRPr="00EF5929" w:rsidTr="00951DDD">
        <w:trPr>
          <w:trHeight w:val="450"/>
        </w:trPr>
        <w:tc>
          <w:tcPr>
            <w:tcW w:w="241"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2.3</w:t>
            </w: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3.2</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0.48</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-0.42</w:t>
            </w:r>
          </w:p>
        </w:tc>
        <w:tc>
          <w:tcPr>
            <w:tcW w:w="303"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0.9</w:t>
            </w:r>
          </w:p>
        </w:tc>
        <w:tc>
          <w:tcPr>
            <w:tcW w:w="1116"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 xml:space="preserve">Silty sand,  fine to medium with gravel and coral boulders </w:t>
            </w:r>
          </w:p>
        </w:tc>
        <w:tc>
          <w:tcPr>
            <w:tcW w:w="704"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double" w:sz="6" w:space="0" w:color="000000"/>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r>
      <w:tr w:rsidR="00951DDD" w:rsidRPr="00EF5929" w:rsidTr="00951DDD">
        <w:trPr>
          <w:trHeight w:val="315"/>
        </w:trPr>
        <w:tc>
          <w:tcPr>
            <w:tcW w:w="241" w:type="pct"/>
            <w:vMerge/>
            <w:tcBorders>
              <w:top w:val="nil"/>
              <w:left w:val="single" w:sz="4" w:space="0" w:color="auto"/>
              <w:bottom w:val="single" w:sz="4" w:space="0" w:color="auto"/>
              <w:right w:val="single" w:sz="4" w:space="0" w:color="auto"/>
            </w:tcBorders>
            <w:vAlign w:val="center"/>
            <w:hideMark/>
          </w:tcPr>
          <w:p w:rsidR="00951DDD" w:rsidRPr="00EF5929" w:rsidRDefault="00951DDD"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single" w:sz="4" w:space="0" w:color="auto"/>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single" w:sz="4" w:space="0" w:color="auto"/>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single" w:sz="4" w:space="0" w:color="auto"/>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3.2</w:t>
            </w:r>
          </w:p>
        </w:tc>
        <w:tc>
          <w:tcPr>
            <w:tcW w:w="239"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3.58</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-0.42</w:t>
            </w:r>
          </w:p>
        </w:tc>
        <w:tc>
          <w:tcPr>
            <w:tcW w:w="291" w:type="pct"/>
            <w:tcBorders>
              <w:top w:val="nil"/>
              <w:left w:val="nil"/>
              <w:bottom w:val="single" w:sz="4" w:space="0" w:color="auto"/>
              <w:right w:val="single" w:sz="4" w:space="0" w:color="auto"/>
            </w:tcBorders>
            <w:shd w:val="clear" w:color="auto" w:fill="auto"/>
            <w:vAlign w:val="center"/>
            <w:hideMark/>
          </w:tcPr>
          <w:p w:rsidR="00951DDD" w:rsidRPr="00951DDD" w:rsidRDefault="00951DDD" w:rsidP="00951DDD">
            <w:pPr>
              <w:jc w:val="center"/>
              <w:rPr>
                <w:rFonts w:ascii="Calibri" w:eastAsia="Times New Roman" w:hAnsi="Calibri" w:cs="Calibri"/>
                <w:color w:val="000000"/>
                <w:sz w:val="16"/>
                <w:szCs w:val="16"/>
                <w:lang w:eastAsia="en-AU"/>
              </w:rPr>
            </w:pPr>
            <w:r w:rsidRPr="00951DDD">
              <w:rPr>
                <w:rFonts w:ascii="Calibri" w:eastAsia="Times New Roman" w:hAnsi="Calibri" w:cs="Calibri"/>
                <w:color w:val="000000"/>
                <w:sz w:val="16"/>
                <w:szCs w:val="16"/>
                <w:lang w:eastAsia="en-AU"/>
              </w:rPr>
              <w:t>-0.80</w:t>
            </w:r>
          </w:p>
        </w:tc>
        <w:tc>
          <w:tcPr>
            <w:tcW w:w="303"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0.38</w:t>
            </w:r>
          </w:p>
        </w:tc>
        <w:tc>
          <w:tcPr>
            <w:tcW w:w="1116" w:type="pct"/>
            <w:tcBorders>
              <w:top w:val="nil"/>
              <w:left w:val="nil"/>
              <w:bottom w:val="single" w:sz="4" w:space="0" w:color="auto"/>
              <w:right w:val="single" w:sz="4" w:space="0" w:color="auto"/>
            </w:tcBorders>
            <w:shd w:val="clear" w:color="auto" w:fill="auto"/>
            <w:vAlign w:val="center"/>
            <w:hideMark/>
          </w:tcPr>
          <w:p w:rsidR="00951DDD" w:rsidRPr="00EF5929" w:rsidRDefault="00951DDD" w:rsidP="00567C5C">
            <w:pPr>
              <w:jc w:val="center"/>
              <w:rPr>
                <w:rFonts w:ascii="Calibri" w:eastAsia="Times New Roman" w:hAnsi="Calibri" w:cs="Calibri"/>
                <w:color w:val="000000"/>
                <w:sz w:val="16"/>
                <w:szCs w:val="16"/>
                <w:lang w:eastAsia="en-AU"/>
              </w:rPr>
            </w:pPr>
            <w:r w:rsidRPr="00EF5929">
              <w:rPr>
                <w:rFonts w:ascii="Calibri" w:eastAsia="Times New Roman" w:hAnsi="Calibri" w:cs="Calibri"/>
                <w:color w:val="000000"/>
                <w:sz w:val="16"/>
                <w:szCs w:val="16"/>
                <w:lang w:eastAsia="en-AU"/>
              </w:rPr>
              <w:t>Very hard limestone</w:t>
            </w:r>
          </w:p>
        </w:tc>
        <w:tc>
          <w:tcPr>
            <w:tcW w:w="704" w:type="pct"/>
            <w:vMerge/>
            <w:tcBorders>
              <w:top w:val="nil"/>
              <w:left w:val="single" w:sz="4" w:space="0" w:color="auto"/>
              <w:bottom w:val="single" w:sz="4" w:space="0" w:color="auto"/>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single" w:sz="4" w:space="0" w:color="auto"/>
              <w:right w:val="single" w:sz="4" w:space="0" w:color="auto"/>
            </w:tcBorders>
            <w:vAlign w:val="center"/>
            <w:hideMark/>
          </w:tcPr>
          <w:p w:rsidR="00951DDD" w:rsidRPr="00EF5929" w:rsidRDefault="00951DDD" w:rsidP="00567C5C">
            <w:pPr>
              <w:rPr>
                <w:rFonts w:ascii="Calibri" w:eastAsia="Times New Roman" w:hAnsi="Calibri" w:cs="Calibri"/>
                <w:color w:val="000000"/>
                <w:sz w:val="16"/>
                <w:szCs w:val="16"/>
                <w:lang w:eastAsia="en-AU"/>
              </w:rPr>
            </w:pPr>
          </w:p>
        </w:tc>
      </w:tr>
    </w:tbl>
    <w:p w:rsidR="00567C5C" w:rsidRDefault="00567C5C" w:rsidP="00567C5C"/>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4"/>
        <w:gridCol w:w="1091"/>
        <w:gridCol w:w="678"/>
        <w:gridCol w:w="1347"/>
        <w:gridCol w:w="678"/>
        <w:gridCol w:w="678"/>
        <w:gridCol w:w="826"/>
        <w:gridCol w:w="826"/>
        <w:gridCol w:w="859"/>
        <w:gridCol w:w="3164"/>
        <w:gridCol w:w="1999"/>
        <w:gridCol w:w="1344"/>
      </w:tblGrid>
      <w:tr w:rsidR="00B252CB" w:rsidRPr="00554A37" w:rsidTr="00DC7B10">
        <w:trPr>
          <w:trHeight w:val="690"/>
        </w:trPr>
        <w:tc>
          <w:tcPr>
            <w:tcW w:w="241" w:type="pct"/>
            <w:tcBorders>
              <w:top w:val="single" w:sz="4" w:space="0" w:color="auto"/>
              <w:left w:val="single" w:sz="4" w:space="0" w:color="auto"/>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Date of drilling</w:t>
            </w:r>
          </w:p>
        </w:tc>
        <w:tc>
          <w:tcPr>
            <w:tcW w:w="475" w:type="pct"/>
            <w:tcBorders>
              <w:top w:val="single" w:sz="4" w:space="0" w:color="auto"/>
              <w:left w:val="nil"/>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From (</w:t>
            </w:r>
            <w:proofErr w:type="spellStart"/>
            <w:r w:rsidRPr="00554A37">
              <w:rPr>
                <w:rFonts w:ascii="Calibri" w:eastAsia="Times New Roman" w:hAnsi="Calibri" w:cs="Calibri"/>
                <w:b/>
                <w:bCs/>
                <w:color w:val="000000"/>
                <w:sz w:val="16"/>
                <w:szCs w:val="16"/>
                <w:lang w:eastAsia="en-AU"/>
              </w:rPr>
              <w:t>mbgl</w:t>
            </w:r>
            <w:proofErr w:type="spellEnd"/>
            <w:r w:rsidRPr="00554A37">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To (</w:t>
            </w:r>
            <w:proofErr w:type="spellStart"/>
            <w:r w:rsidRPr="00554A37">
              <w:rPr>
                <w:rFonts w:ascii="Calibri" w:eastAsia="Times New Roman" w:hAnsi="Calibri" w:cs="Calibri"/>
                <w:b/>
                <w:bCs/>
                <w:color w:val="000000"/>
                <w:sz w:val="16"/>
                <w:szCs w:val="16"/>
                <w:lang w:eastAsia="en-AU"/>
              </w:rPr>
              <w:t>mbgl</w:t>
            </w:r>
            <w:proofErr w:type="spellEnd"/>
            <w:r w:rsidRPr="00554A37">
              <w:rPr>
                <w:rFonts w:ascii="Calibri" w:eastAsia="Times New Roman" w:hAnsi="Calibri" w:cs="Calibri"/>
                <w:b/>
                <w:bCs/>
                <w:color w:val="000000"/>
                <w:sz w:val="16"/>
                <w:szCs w:val="16"/>
                <w:lang w:eastAsia="en-AU"/>
              </w:rPr>
              <w:t>)</w:t>
            </w:r>
          </w:p>
        </w:tc>
        <w:tc>
          <w:tcPr>
            <w:tcW w:w="291" w:type="pct"/>
            <w:tcBorders>
              <w:top w:val="single" w:sz="4" w:space="0" w:color="auto"/>
              <w:left w:val="nil"/>
              <w:bottom w:val="nil"/>
              <w:right w:val="single" w:sz="4" w:space="0" w:color="auto"/>
            </w:tcBorders>
            <w:shd w:val="clear" w:color="auto" w:fill="auto"/>
            <w:vAlign w:val="center"/>
            <w:hideMark/>
          </w:tcPr>
          <w:p w:rsidR="00B252CB" w:rsidRPr="00C711B9" w:rsidRDefault="00B252CB"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nil"/>
              <w:right w:val="single" w:sz="4" w:space="0" w:color="auto"/>
            </w:tcBorders>
            <w:shd w:val="clear" w:color="auto" w:fill="auto"/>
            <w:vAlign w:val="center"/>
            <w:hideMark/>
          </w:tcPr>
          <w:p w:rsidR="00B252CB" w:rsidRPr="00C711B9" w:rsidRDefault="00B252CB" w:rsidP="00B252CB">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Thickness (m)</w:t>
            </w:r>
          </w:p>
        </w:tc>
        <w:tc>
          <w:tcPr>
            <w:tcW w:w="1116" w:type="pct"/>
            <w:tcBorders>
              <w:top w:val="single" w:sz="4" w:space="0" w:color="auto"/>
              <w:left w:val="nil"/>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Original Lithology Description</w:t>
            </w:r>
          </w:p>
        </w:tc>
        <w:tc>
          <w:tcPr>
            <w:tcW w:w="705" w:type="pct"/>
            <w:tcBorders>
              <w:top w:val="single" w:sz="4" w:space="0" w:color="auto"/>
              <w:left w:val="nil"/>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 xml:space="preserve">Lithology Keyword (Geological layers) </w:t>
            </w:r>
          </w:p>
        </w:tc>
        <w:tc>
          <w:tcPr>
            <w:tcW w:w="474" w:type="pct"/>
            <w:tcBorders>
              <w:top w:val="single" w:sz="4" w:space="0" w:color="auto"/>
              <w:left w:val="nil"/>
              <w:bottom w:val="nil"/>
              <w:right w:val="single" w:sz="4" w:space="0" w:color="auto"/>
            </w:tcBorders>
            <w:shd w:val="clear" w:color="auto" w:fill="auto"/>
            <w:vAlign w:val="center"/>
            <w:hideMark/>
          </w:tcPr>
          <w:p w:rsidR="00B252CB" w:rsidRPr="00554A37" w:rsidRDefault="00B252CB"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 xml:space="preserve">Lithology Keyword (Strategic Geological layers identification) </w:t>
            </w:r>
          </w:p>
        </w:tc>
      </w:tr>
      <w:tr w:rsidR="00DC7B10" w:rsidRPr="00554A37" w:rsidTr="00DC7B10">
        <w:trPr>
          <w:trHeight w:val="315"/>
        </w:trPr>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BN24</w:t>
            </w:r>
          </w:p>
        </w:tc>
        <w:tc>
          <w:tcPr>
            <w:tcW w:w="38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 xml:space="preserve">OEC, PPK &amp; </w:t>
            </w:r>
            <w:proofErr w:type="spellStart"/>
            <w:r w:rsidRPr="00554A37">
              <w:rPr>
                <w:rFonts w:ascii="Calibri" w:eastAsia="Times New Roman" w:hAnsi="Calibri" w:cs="Calibri"/>
                <w:color w:val="000000"/>
                <w:sz w:val="16"/>
                <w:szCs w:val="16"/>
                <w:lang w:eastAsia="en-AU"/>
              </w:rPr>
              <w:t>Erasito</w:t>
            </w:r>
            <w:proofErr w:type="spellEnd"/>
            <w:r w:rsidRPr="00554A37">
              <w:rPr>
                <w:rFonts w:ascii="Calibri" w:eastAsia="Times New Roman" w:hAnsi="Calibri" w:cs="Calibri"/>
                <w:color w:val="000000"/>
                <w:sz w:val="16"/>
                <w:szCs w:val="16"/>
                <w:lang w:eastAsia="en-AU"/>
              </w:rPr>
              <w:t xml:space="preserve"> (2001)</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2000</w:t>
            </w:r>
          </w:p>
        </w:tc>
        <w:tc>
          <w:tcPr>
            <w:tcW w:w="47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Borehole and piezometer: salinity monitoring and water table survey</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1.5</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2.21</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0.71</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1.5</w:t>
            </w:r>
          </w:p>
        </w:tc>
        <w:tc>
          <w:tcPr>
            <w:tcW w:w="1116" w:type="pct"/>
            <w:tcBorders>
              <w:top w:val="double" w:sz="6" w:space="0" w:color="auto"/>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Black sand, loose rubble</w:t>
            </w:r>
          </w:p>
        </w:tc>
        <w:tc>
          <w:tcPr>
            <w:tcW w:w="70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b/>
                <w:bCs/>
                <w:color w:val="000000"/>
                <w:sz w:val="16"/>
                <w:szCs w:val="16"/>
                <w:lang w:eastAsia="en-AU"/>
              </w:rPr>
              <w:t>Holocene</w:t>
            </w:r>
            <w:r w:rsidRPr="00554A37">
              <w:rPr>
                <w:rFonts w:ascii="Calibri" w:eastAsia="Times New Roman" w:hAnsi="Calibri" w:cs="Calibri"/>
                <w:color w:val="000000"/>
                <w:sz w:val="16"/>
                <w:szCs w:val="16"/>
                <w:lang w:eastAsia="en-AU"/>
              </w:rPr>
              <w:t xml:space="preserve">: coral sediments </w:t>
            </w:r>
          </w:p>
        </w:tc>
        <w:tc>
          <w:tcPr>
            <w:tcW w:w="474"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Medium sand to gravel</w:t>
            </w:r>
          </w:p>
        </w:tc>
      </w:tr>
      <w:tr w:rsidR="00DC7B10" w:rsidRPr="00554A37" w:rsidTr="00DC7B10">
        <w:trPr>
          <w:trHeight w:val="3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1.5</w:t>
            </w: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5</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0.71</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-2.79</w:t>
            </w:r>
          </w:p>
        </w:tc>
        <w:tc>
          <w:tcPr>
            <w:tcW w:w="303"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3.5</w:t>
            </w:r>
          </w:p>
        </w:tc>
        <w:tc>
          <w:tcPr>
            <w:tcW w:w="1116"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Yellow sand,  lightly cemented sandy limestone</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r>
      <w:tr w:rsidR="00DC7B10" w:rsidRPr="00554A37" w:rsidTr="00DC7B10">
        <w:trPr>
          <w:trHeight w:val="3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5</w:t>
            </w: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10</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-2.79</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-7.79</w:t>
            </w:r>
          </w:p>
        </w:tc>
        <w:tc>
          <w:tcPr>
            <w:tcW w:w="303"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5</w:t>
            </w:r>
          </w:p>
        </w:tc>
        <w:tc>
          <w:tcPr>
            <w:tcW w:w="1116"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 xml:space="preserve">Sand </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r>
      <w:tr w:rsidR="00DC7B10" w:rsidRPr="00554A37" w:rsidTr="00DC7B10">
        <w:trPr>
          <w:trHeight w:val="3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10</w:t>
            </w: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13</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-7.79</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-10.79</w:t>
            </w:r>
          </w:p>
        </w:tc>
        <w:tc>
          <w:tcPr>
            <w:tcW w:w="303"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3</w:t>
            </w:r>
          </w:p>
        </w:tc>
        <w:tc>
          <w:tcPr>
            <w:tcW w:w="1116"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Sand lightly cemented</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r>
      <w:tr w:rsidR="00DC7B10" w:rsidRPr="00554A37" w:rsidTr="00DC7B10">
        <w:trPr>
          <w:trHeight w:val="88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13</w:t>
            </w: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13</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-10.79</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-10.79</w:t>
            </w:r>
          </w:p>
        </w:tc>
        <w:tc>
          <w:tcPr>
            <w:tcW w:w="303"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0</w:t>
            </w:r>
          </w:p>
        </w:tc>
        <w:tc>
          <w:tcPr>
            <w:tcW w:w="1116" w:type="pct"/>
            <w:vMerge w:val="restart"/>
            <w:tcBorders>
              <w:top w:val="nil"/>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Firm limestone</w:t>
            </w:r>
          </w:p>
        </w:tc>
        <w:tc>
          <w:tcPr>
            <w:tcW w:w="705" w:type="pct"/>
            <w:vMerge w:val="restart"/>
            <w:tcBorders>
              <w:top w:val="nil"/>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b/>
                <w:bCs/>
                <w:color w:val="000000"/>
                <w:sz w:val="16"/>
                <w:szCs w:val="16"/>
                <w:lang w:eastAsia="en-AU"/>
              </w:rPr>
              <w:t>Pleistocene</w:t>
            </w:r>
            <w:r w:rsidRPr="00554A37">
              <w:rPr>
                <w:rFonts w:ascii="Calibri" w:eastAsia="Times New Roman" w:hAnsi="Calibri" w:cs="Calibri"/>
                <w:color w:val="000000"/>
                <w:sz w:val="16"/>
                <w:szCs w:val="16"/>
                <w:lang w:eastAsia="en-AU"/>
              </w:rPr>
              <w:t>: coral limestone</w:t>
            </w:r>
          </w:p>
        </w:tc>
        <w:tc>
          <w:tcPr>
            <w:tcW w:w="474"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DC7B10">
            <w:pPr>
              <w:jc w:val="center"/>
              <w:rPr>
                <w:rFonts w:ascii="Calibri" w:eastAsia="Times New Roman" w:hAnsi="Calibri" w:cs="Calibri"/>
                <w:color w:val="000000"/>
                <w:sz w:val="16"/>
                <w:szCs w:val="16"/>
                <w:lang w:eastAsia="en-AU"/>
              </w:rPr>
            </w:pPr>
            <w:r w:rsidRPr="00554A37">
              <w:rPr>
                <w:rFonts w:ascii="Calibri" w:eastAsia="Times New Roman" w:hAnsi="Calibri" w:cs="Calibri"/>
                <w:b/>
                <w:bCs/>
                <w:color w:val="000000"/>
                <w:sz w:val="16"/>
                <w:szCs w:val="16"/>
                <w:lang w:eastAsia="en-AU"/>
              </w:rPr>
              <w:t xml:space="preserve">Thurber discontinuity: </w:t>
            </w:r>
            <w:r>
              <w:rPr>
                <w:rFonts w:ascii="Calibri" w:eastAsia="Times New Roman" w:hAnsi="Calibri" w:cs="Calibri"/>
                <w:color w:val="000000"/>
                <w:sz w:val="16"/>
                <w:szCs w:val="16"/>
                <w:lang w:eastAsia="en-AU"/>
              </w:rPr>
              <w:t xml:space="preserve">unconformity depth </w:t>
            </w:r>
            <w:r w:rsidRPr="00DC7B10">
              <w:rPr>
                <w:rFonts w:ascii="Calibri" w:eastAsia="Times New Roman" w:hAnsi="Calibri" w:cs="Calibri"/>
                <w:color w:val="000000"/>
                <w:sz w:val="16"/>
                <w:szCs w:val="16"/>
                <w:lang w:eastAsia="en-AU"/>
              </w:rPr>
              <w:t>-10.79</w:t>
            </w:r>
            <w:r>
              <w:rPr>
                <w:rFonts w:ascii="Calibri" w:eastAsia="Times New Roman" w:hAnsi="Calibri" w:cs="Calibri"/>
                <w:color w:val="000000"/>
                <w:sz w:val="16"/>
                <w:szCs w:val="16"/>
                <w:lang w:eastAsia="en-AU"/>
              </w:rPr>
              <w:t xml:space="preserve"> mAMSL</w:t>
            </w:r>
            <w:r w:rsidR="009674D0">
              <w:rPr>
                <w:rFonts w:ascii="Calibri" w:eastAsia="Times New Roman" w:hAnsi="Calibri" w:cs="Calibri"/>
                <w:color w:val="000000"/>
                <w:sz w:val="16"/>
                <w:szCs w:val="16"/>
                <w:lang w:eastAsia="en-AU"/>
              </w:rPr>
              <w:t xml:space="preserve"> (?)</w:t>
            </w:r>
          </w:p>
        </w:tc>
      </w:tr>
      <w:tr w:rsidR="00DC7B10" w:rsidRPr="00554A37" w:rsidTr="00DC7B10">
        <w:trPr>
          <w:trHeight w:val="31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tcBorders>
              <w:top w:val="nil"/>
              <w:left w:val="nil"/>
              <w:bottom w:val="double" w:sz="6"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13</w:t>
            </w:r>
          </w:p>
        </w:tc>
        <w:tc>
          <w:tcPr>
            <w:tcW w:w="239" w:type="pct"/>
            <w:tcBorders>
              <w:top w:val="nil"/>
              <w:left w:val="nil"/>
              <w:bottom w:val="double" w:sz="6"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22</w:t>
            </w:r>
          </w:p>
        </w:tc>
        <w:tc>
          <w:tcPr>
            <w:tcW w:w="291" w:type="pct"/>
            <w:tcBorders>
              <w:top w:val="nil"/>
              <w:left w:val="nil"/>
              <w:bottom w:val="double" w:sz="6"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-10.79</w:t>
            </w:r>
          </w:p>
        </w:tc>
        <w:tc>
          <w:tcPr>
            <w:tcW w:w="291" w:type="pct"/>
            <w:tcBorders>
              <w:top w:val="nil"/>
              <w:left w:val="nil"/>
              <w:bottom w:val="double" w:sz="6"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-19.79</w:t>
            </w:r>
          </w:p>
        </w:tc>
        <w:tc>
          <w:tcPr>
            <w:tcW w:w="303" w:type="pct"/>
            <w:tcBorders>
              <w:top w:val="nil"/>
              <w:left w:val="nil"/>
              <w:bottom w:val="double" w:sz="6"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9</w:t>
            </w:r>
          </w:p>
        </w:tc>
        <w:tc>
          <w:tcPr>
            <w:tcW w:w="1116" w:type="pct"/>
            <w:vMerge/>
            <w:tcBorders>
              <w:top w:val="nil"/>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705" w:type="pct"/>
            <w:vMerge/>
            <w:tcBorders>
              <w:top w:val="nil"/>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4" w:type="pct"/>
            <w:tcBorders>
              <w:top w:val="nil"/>
              <w:left w:val="nil"/>
              <w:bottom w:val="double" w:sz="6"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Old fractured limestone</w:t>
            </w:r>
          </w:p>
        </w:tc>
      </w:tr>
      <w:tr w:rsidR="00DC7B10" w:rsidRPr="00554A37" w:rsidTr="00DC7B10">
        <w:trPr>
          <w:trHeight w:val="315"/>
        </w:trPr>
        <w:tc>
          <w:tcPr>
            <w:tcW w:w="241" w:type="pct"/>
            <w:vMerge w:val="restart"/>
            <w:tcBorders>
              <w:top w:val="nil"/>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b/>
                <w:bCs/>
                <w:color w:val="000000"/>
                <w:sz w:val="16"/>
                <w:szCs w:val="16"/>
                <w:lang w:eastAsia="en-AU"/>
              </w:rPr>
            </w:pPr>
            <w:r w:rsidRPr="00554A37">
              <w:rPr>
                <w:rFonts w:ascii="Calibri" w:eastAsia="Times New Roman" w:hAnsi="Calibri" w:cs="Calibri"/>
                <w:b/>
                <w:bCs/>
                <w:color w:val="000000"/>
                <w:sz w:val="16"/>
                <w:szCs w:val="16"/>
                <w:lang w:eastAsia="en-AU"/>
              </w:rPr>
              <w:t>BN25</w:t>
            </w:r>
          </w:p>
        </w:tc>
        <w:tc>
          <w:tcPr>
            <w:tcW w:w="385" w:type="pct"/>
            <w:vMerge w:val="restart"/>
            <w:tcBorders>
              <w:top w:val="nil"/>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 xml:space="preserve">OEC, PPK &amp; </w:t>
            </w:r>
            <w:proofErr w:type="spellStart"/>
            <w:r w:rsidRPr="00554A37">
              <w:rPr>
                <w:rFonts w:ascii="Calibri" w:eastAsia="Times New Roman" w:hAnsi="Calibri" w:cs="Calibri"/>
                <w:color w:val="000000"/>
                <w:sz w:val="16"/>
                <w:szCs w:val="16"/>
                <w:lang w:eastAsia="en-AU"/>
              </w:rPr>
              <w:t>Erasito</w:t>
            </w:r>
            <w:proofErr w:type="spellEnd"/>
            <w:r w:rsidRPr="00554A37">
              <w:rPr>
                <w:rFonts w:ascii="Calibri" w:eastAsia="Times New Roman" w:hAnsi="Calibri" w:cs="Calibri"/>
                <w:color w:val="000000"/>
                <w:sz w:val="16"/>
                <w:szCs w:val="16"/>
                <w:lang w:eastAsia="en-AU"/>
              </w:rPr>
              <w:t xml:space="preserve"> (2001)</w:t>
            </w:r>
          </w:p>
        </w:tc>
        <w:tc>
          <w:tcPr>
            <w:tcW w:w="239" w:type="pct"/>
            <w:vMerge w:val="restart"/>
            <w:tcBorders>
              <w:top w:val="nil"/>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2001</w:t>
            </w:r>
          </w:p>
        </w:tc>
        <w:tc>
          <w:tcPr>
            <w:tcW w:w="475" w:type="pct"/>
            <w:vMerge w:val="restart"/>
            <w:tcBorders>
              <w:top w:val="nil"/>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Borehole and piezometer: salinity monitoring and water table survey</w:t>
            </w: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0</w:t>
            </w: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3</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1.34</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-1.66</w:t>
            </w:r>
          </w:p>
        </w:tc>
        <w:tc>
          <w:tcPr>
            <w:tcW w:w="303"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3</w:t>
            </w:r>
          </w:p>
        </w:tc>
        <w:tc>
          <w:tcPr>
            <w:tcW w:w="1116"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White limestone</w:t>
            </w:r>
          </w:p>
        </w:tc>
        <w:tc>
          <w:tcPr>
            <w:tcW w:w="705" w:type="pct"/>
            <w:vMerge w:val="restart"/>
            <w:tcBorders>
              <w:top w:val="nil"/>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b/>
                <w:bCs/>
                <w:color w:val="000000"/>
                <w:sz w:val="16"/>
                <w:szCs w:val="16"/>
                <w:lang w:eastAsia="en-AU"/>
              </w:rPr>
              <w:t>Holocene</w:t>
            </w:r>
            <w:r w:rsidRPr="00554A37">
              <w:rPr>
                <w:rFonts w:ascii="Calibri" w:eastAsia="Times New Roman" w:hAnsi="Calibri" w:cs="Calibri"/>
                <w:color w:val="000000"/>
                <w:sz w:val="16"/>
                <w:szCs w:val="16"/>
                <w:lang w:eastAsia="en-AU"/>
              </w:rPr>
              <w:t xml:space="preserve">: coral sediments </w:t>
            </w:r>
          </w:p>
        </w:tc>
        <w:tc>
          <w:tcPr>
            <w:tcW w:w="474" w:type="pct"/>
            <w:vMerge w:val="restart"/>
            <w:tcBorders>
              <w:top w:val="nil"/>
              <w:left w:val="single" w:sz="4" w:space="0" w:color="auto"/>
              <w:bottom w:val="double" w:sz="6" w:space="0" w:color="000000"/>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Medium sand to gravel</w:t>
            </w:r>
          </w:p>
        </w:tc>
      </w:tr>
      <w:tr w:rsidR="00DC7B10" w:rsidRPr="00554A37" w:rsidTr="00DC7B10">
        <w:trPr>
          <w:trHeight w:val="300"/>
        </w:trPr>
        <w:tc>
          <w:tcPr>
            <w:tcW w:w="241" w:type="pct"/>
            <w:vMerge/>
            <w:tcBorders>
              <w:top w:val="nil"/>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3</w:t>
            </w: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9.5</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-1.66</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-8.16</w:t>
            </w:r>
          </w:p>
        </w:tc>
        <w:tc>
          <w:tcPr>
            <w:tcW w:w="303"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6.5</w:t>
            </w:r>
          </w:p>
        </w:tc>
        <w:tc>
          <w:tcPr>
            <w:tcW w:w="1116"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White and Yellow sand shells</w:t>
            </w:r>
          </w:p>
        </w:tc>
        <w:tc>
          <w:tcPr>
            <w:tcW w:w="705" w:type="pct"/>
            <w:vMerge/>
            <w:tcBorders>
              <w:top w:val="nil"/>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4" w:type="pct"/>
            <w:vMerge/>
            <w:tcBorders>
              <w:top w:val="nil"/>
              <w:left w:val="single" w:sz="4" w:space="0" w:color="auto"/>
              <w:bottom w:val="double" w:sz="6" w:space="0" w:color="000000"/>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r>
      <w:tr w:rsidR="00DC7B10" w:rsidRPr="00554A37" w:rsidTr="00DC7B10">
        <w:trPr>
          <w:trHeight w:val="315"/>
        </w:trPr>
        <w:tc>
          <w:tcPr>
            <w:tcW w:w="241" w:type="pct"/>
            <w:vMerge/>
            <w:tcBorders>
              <w:top w:val="nil"/>
              <w:left w:val="single" w:sz="4" w:space="0" w:color="auto"/>
              <w:bottom w:val="single" w:sz="4" w:space="0" w:color="auto"/>
              <w:right w:val="single" w:sz="4" w:space="0" w:color="auto"/>
            </w:tcBorders>
            <w:vAlign w:val="center"/>
            <w:hideMark/>
          </w:tcPr>
          <w:p w:rsidR="00DC7B10" w:rsidRPr="00554A37" w:rsidRDefault="00DC7B10" w:rsidP="00567C5C">
            <w:pPr>
              <w:rPr>
                <w:rFonts w:ascii="Calibri" w:eastAsia="Times New Roman" w:hAnsi="Calibri" w:cs="Calibri"/>
                <w:b/>
                <w:bCs/>
                <w:color w:val="000000"/>
                <w:sz w:val="16"/>
                <w:szCs w:val="16"/>
                <w:lang w:eastAsia="en-AU"/>
              </w:rPr>
            </w:pPr>
          </w:p>
        </w:tc>
        <w:tc>
          <w:tcPr>
            <w:tcW w:w="385" w:type="pct"/>
            <w:vMerge/>
            <w:tcBorders>
              <w:top w:val="nil"/>
              <w:left w:val="single" w:sz="4" w:space="0" w:color="auto"/>
              <w:bottom w:val="single" w:sz="4" w:space="0" w:color="auto"/>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single" w:sz="4" w:space="0" w:color="auto"/>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5" w:type="pct"/>
            <w:vMerge/>
            <w:tcBorders>
              <w:top w:val="nil"/>
              <w:left w:val="single" w:sz="4" w:space="0" w:color="auto"/>
              <w:bottom w:val="single" w:sz="4" w:space="0" w:color="auto"/>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9.5</w:t>
            </w:r>
          </w:p>
        </w:tc>
        <w:tc>
          <w:tcPr>
            <w:tcW w:w="239"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16.7</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-8.16</w:t>
            </w:r>
          </w:p>
        </w:tc>
        <w:tc>
          <w:tcPr>
            <w:tcW w:w="291" w:type="pct"/>
            <w:tcBorders>
              <w:top w:val="nil"/>
              <w:left w:val="nil"/>
              <w:bottom w:val="single" w:sz="4" w:space="0" w:color="auto"/>
              <w:right w:val="single" w:sz="4" w:space="0" w:color="auto"/>
            </w:tcBorders>
            <w:shd w:val="clear" w:color="auto" w:fill="auto"/>
            <w:vAlign w:val="center"/>
            <w:hideMark/>
          </w:tcPr>
          <w:p w:rsidR="00DC7B10" w:rsidRPr="00DC7B10" w:rsidRDefault="00DC7B10" w:rsidP="00DC7B10">
            <w:pPr>
              <w:jc w:val="center"/>
              <w:rPr>
                <w:rFonts w:ascii="Calibri" w:eastAsia="Times New Roman" w:hAnsi="Calibri" w:cs="Calibri"/>
                <w:color w:val="000000"/>
                <w:sz w:val="16"/>
                <w:szCs w:val="16"/>
                <w:lang w:eastAsia="en-AU"/>
              </w:rPr>
            </w:pPr>
            <w:r w:rsidRPr="00DC7B10">
              <w:rPr>
                <w:rFonts w:ascii="Calibri" w:eastAsia="Times New Roman" w:hAnsi="Calibri" w:cs="Calibri"/>
                <w:color w:val="000000"/>
                <w:sz w:val="16"/>
                <w:szCs w:val="16"/>
                <w:lang w:eastAsia="en-AU"/>
              </w:rPr>
              <w:t>-15.36</w:t>
            </w:r>
          </w:p>
        </w:tc>
        <w:tc>
          <w:tcPr>
            <w:tcW w:w="303"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7.2</w:t>
            </w:r>
          </w:p>
        </w:tc>
        <w:tc>
          <w:tcPr>
            <w:tcW w:w="1116" w:type="pct"/>
            <w:tcBorders>
              <w:top w:val="nil"/>
              <w:left w:val="nil"/>
              <w:bottom w:val="single" w:sz="4" w:space="0" w:color="auto"/>
              <w:right w:val="single" w:sz="4" w:space="0" w:color="auto"/>
            </w:tcBorders>
            <w:shd w:val="clear" w:color="auto" w:fill="auto"/>
            <w:vAlign w:val="center"/>
            <w:hideMark/>
          </w:tcPr>
          <w:p w:rsidR="00DC7B10" w:rsidRPr="00554A37" w:rsidRDefault="00DC7B10" w:rsidP="00567C5C">
            <w:pPr>
              <w:jc w:val="center"/>
              <w:rPr>
                <w:rFonts w:ascii="Calibri" w:eastAsia="Times New Roman" w:hAnsi="Calibri" w:cs="Calibri"/>
                <w:color w:val="000000"/>
                <w:sz w:val="16"/>
                <w:szCs w:val="16"/>
                <w:lang w:eastAsia="en-AU"/>
              </w:rPr>
            </w:pPr>
            <w:r w:rsidRPr="00554A37">
              <w:rPr>
                <w:rFonts w:ascii="Calibri" w:eastAsia="Times New Roman" w:hAnsi="Calibri" w:cs="Calibri"/>
                <w:color w:val="000000"/>
                <w:sz w:val="16"/>
                <w:szCs w:val="16"/>
                <w:lang w:eastAsia="en-AU"/>
              </w:rPr>
              <w:t>White sandy limestone firm</w:t>
            </w:r>
          </w:p>
        </w:tc>
        <w:tc>
          <w:tcPr>
            <w:tcW w:w="705" w:type="pct"/>
            <w:vMerge/>
            <w:tcBorders>
              <w:top w:val="nil"/>
              <w:left w:val="single" w:sz="4" w:space="0" w:color="auto"/>
              <w:bottom w:val="single" w:sz="4" w:space="0" w:color="auto"/>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c>
          <w:tcPr>
            <w:tcW w:w="474" w:type="pct"/>
            <w:vMerge/>
            <w:tcBorders>
              <w:top w:val="nil"/>
              <w:left w:val="single" w:sz="4" w:space="0" w:color="auto"/>
              <w:bottom w:val="single" w:sz="4" w:space="0" w:color="auto"/>
              <w:right w:val="single" w:sz="4" w:space="0" w:color="auto"/>
            </w:tcBorders>
            <w:vAlign w:val="center"/>
            <w:hideMark/>
          </w:tcPr>
          <w:p w:rsidR="00DC7B10" w:rsidRPr="00554A37" w:rsidRDefault="00DC7B10" w:rsidP="00567C5C">
            <w:pPr>
              <w:rPr>
                <w:rFonts w:ascii="Calibri" w:eastAsia="Times New Roman" w:hAnsi="Calibri" w:cs="Calibri"/>
                <w:color w:val="000000"/>
                <w:sz w:val="16"/>
                <w:szCs w:val="16"/>
                <w:lang w:eastAsia="en-AU"/>
              </w:rPr>
            </w:pPr>
          </w:p>
        </w:tc>
      </w:tr>
    </w:tbl>
    <w:p w:rsidR="00567C5C" w:rsidRDefault="00567C5C" w:rsidP="00567C5C"/>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4"/>
        <w:gridCol w:w="1091"/>
        <w:gridCol w:w="678"/>
        <w:gridCol w:w="1347"/>
        <w:gridCol w:w="678"/>
        <w:gridCol w:w="678"/>
        <w:gridCol w:w="826"/>
        <w:gridCol w:w="826"/>
        <w:gridCol w:w="859"/>
        <w:gridCol w:w="3164"/>
        <w:gridCol w:w="1999"/>
        <w:gridCol w:w="1344"/>
      </w:tblGrid>
      <w:tr w:rsidR="009674D0" w:rsidRPr="00796563" w:rsidTr="009674D0">
        <w:trPr>
          <w:trHeight w:val="690"/>
        </w:trPr>
        <w:tc>
          <w:tcPr>
            <w:tcW w:w="241"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Date of drilling</w:t>
            </w:r>
          </w:p>
        </w:tc>
        <w:tc>
          <w:tcPr>
            <w:tcW w:w="475" w:type="pct"/>
            <w:tcBorders>
              <w:top w:val="single" w:sz="4" w:space="0" w:color="auto"/>
              <w:left w:val="nil"/>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From (</w:t>
            </w:r>
            <w:proofErr w:type="spellStart"/>
            <w:r w:rsidRPr="00796563">
              <w:rPr>
                <w:rFonts w:ascii="Calibri" w:eastAsia="Times New Roman" w:hAnsi="Calibri" w:cs="Calibri"/>
                <w:b/>
                <w:bCs/>
                <w:color w:val="000000"/>
                <w:sz w:val="16"/>
                <w:szCs w:val="16"/>
                <w:lang w:eastAsia="en-AU"/>
              </w:rPr>
              <w:t>mbgl</w:t>
            </w:r>
            <w:proofErr w:type="spellEnd"/>
            <w:r w:rsidRPr="00796563">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To (</w:t>
            </w:r>
            <w:proofErr w:type="spellStart"/>
            <w:r w:rsidRPr="00796563">
              <w:rPr>
                <w:rFonts w:ascii="Calibri" w:eastAsia="Times New Roman" w:hAnsi="Calibri" w:cs="Calibri"/>
                <w:b/>
                <w:bCs/>
                <w:color w:val="000000"/>
                <w:sz w:val="16"/>
                <w:szCs w:val="16"/>
                <w:lang w:eastAsia="en-AU"/>
              </w:rPr>
              <w:t>mbgl</w:t>
            </w:r>
            <w:proofErr w:type="spellEnd"/>
            <w:r w:rsidRPr="00796563">
              <w:rPr>
                <w:rFonts w:ascii="Calibri" w:eastAsia="Times New Roman" w:hAnsi="Calibri" w:cs="Calibri"/>
                <w:b/>
                <w:bCs/>
                <w:color w:val="000000"/>
                <w:sz w:val="16"/>
                <w:szCs w:val="16"/>
                <w:lang w:eastAsia="en-AU"/>
              </w:rPr>
              <w:t>)</w:t>
            </w:r>
          </w:p>
        </w:tc>
        <w:tc>
          <w:tcPr>
            <w:tcW w:w="291" w:type="pct"/>
            <w:tcBorders>
              <w:top w:val="single" w:sz="4" w:space="0" w:color="auto"/>
              <w:left w:val="nil"/>
              <w:bottom w:val="double" w:sz="4" w:space="0" w:color="auto"/>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double" w:sz="4" w:space="0" w:color="auto"/>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Thickness (m)</w:t>
            </w:r>
          </w:p>
        </w:tc>
        <w:tc>
          <w:tcPr>
            <w:tcW w:w="1116" w:type="pct"/>
            <w:tcBorders>
              <w:top w:val="single" w:sz="4" w:space="0" w:color="auto"/>
              <w:left w:val="nil"/>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Original Lithology Description</w:t>
            </w:r>
          </w:p>
        </w:tc>
        <w:tc>
          <w:tcPr>
            <w:tcW w:w="705" w:type="pct"/>
            <w:tcBorders>
              <w:top w:val="single" w:sz="4" w:space="0" w:color="auto"/>
              <w:left w:val="nil"/>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 xml:space="preserve">Lithology Keyword (Geological layers) </w:t>
            </w:r>
          </w:p>
        </w:tc>
        <w:tc>
          <w:tcPr>
            <w:tcW w:w="474" w:type="pct"/>
            <w:tcBorders>
              <w:top w:val="single" w:sz="4" w:space="0" w:color="auto"/>
              <w:left w:val="nil"/>
              <w:bottom w:val="double" w:sz="4"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 xml:space="preserve">Lithology Keyword (Strategic Geological layers identification) </w:t>
            </w:r>
          </w:p>
        </w:tc>
      </w:tr>
      <w:tr w:rsidR="009674D0" w:rsidRPr="00796563" w:rsidTr="009674D0">
        <w:trPr>
          <w:trHeight w:val="315"/>
        </w:trPr>
        <w:tc>
          <w:tcPr>
            <w:tcW w:w="241" w:type="pct"/>
            <w:vMerge w:val="restart"/>
            <w:tcBorders>
              <w:top w:val="double" w:sz="4" w:space="0" w:color="auto"/>
              <w:left w:val="single" w:sz="4"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b/>
                <w:bCs/>
                <w:color w:val="000000"/>
                <w:sz w:val="16"/>
                <w:szCs w:val="16"/>
                <w:lang w:eastAsia="en-AU"/>
              </w:rPr>
            </w:pPr>
            <w:r w:rsidRPr="00796563">
              <w:rPr>
                <w:rFonts w:ascii="Calibri" w:eastAsia="Times New Roman" w:hAnsi="Calibri" w:cs="Calibri"/>
                <w:b/>
                <w:bCs/>
                <w:color w:val="000000"/>
                <w:sz w:val="16"/>
                <w:szCs w:val="16"/>
                <w:lang w:eastAsia="en-AU"/>
              </w:rPr>
              <w:t>BN26</w:t>
            </w:r>
          </w:p>
        </w:tc>
        <w:tc>
          <w:tcPr>
            <w:tcW w:w="385"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 xml:space="preserve">OEC, PPK &amp; </w:t>
            </w:r>
            <w:proofErr w:type="spellStart"/>
            <w:r w:rsidRPr="00796563">
              <w:rPr>
                <w:rFonts w:ascii="Calibri" w:eastAsia="Times New Roman" w:hAnsi="Calibri" w:cs="Calibri"/>
                <w:color w:val="000000"/>
                <w:sz w:val="16"/>
                <w:szCs w:val="16"/>
                <w:lang w:eastAsia="en-AU"/>
              </w:rPr>
              <w:t>Erasito</w:t>
            </w:r>
            <w:proofErr w:type="spellEnd"/>
            <w:r w:rsidRPr="00796563">
              <w:rPr>
                <w:rFonts w:ascii="Calibri" w:eastAsia="Times New Roman" w:hAnsi="Calibri" w:cs="Calibri"/>
                <w:color w:val="000000"/>
                <w:sz w:val="16"/>
                <w:szCs w:val="16"/>
                <w:lang w:eastAsia="en-AU"/>
              </w:rPr>
              <w:t xml:space="preserve"> (2001)</w:t>
            </w:r>
          </w:p>
        </w:tc>
        <w:tc>
          <w:tcPr>
            <w:tcW w:w="239"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2001</w:t>
            </w:r>
          </w:p>
        </w:tc>
        <w:tc>
          <w:tcPr>
            <w:tcW w:w="475"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Borehole and piezometer: salinity monitoring and water table survey</w:t>
            </w:r>
          </w:p>
        </w:tc>
        <w:tc>
          <w:tcPr>
            <w:tcW w:w="239"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0</w:t>
            </w:r>
          </w:p>
        </w:tc>
        <w:tc>
          <w:tcPr>
            <w:tcW w:w="239"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1.5</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1.64</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0.14</w:t>
            </w:r>
          </w:p>
        </w:tc>
        <w:tc>
          <w:tcPr>
            <w:tcW w:w="303"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1.5</w:t>
            </w:r>
          </w:p>
        </w:tc>
        <w:tc>
          <w:tcPr>
            <w:tcW w:w="1116"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White limestone, grey sandy soil</w:t>
            </w:r>
          </w:p>
        </w:tc>
        <w:tc>
          <w:tcPr>
            <w:tcW w:w="705"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b/>
                <w:bCs/>
                <w:color w:val="000000"/>
                <w:sz w:val="16"/>
                <w:szCs w:val="16"/>
                <w:lang w:eastAsia="en-AU"/>
              </w:rPr>
              <w:t>Holocene</w:t>
            </w:r>
            <w:r w:rsidRPr="00796563">
              <w:rPr>
                <w:rFonts w:ascii="Calibri" w:eastAsia="Times New Roman" w:hAnsi="Calibri" w:cs="Calibri"/>
                <w:color w:val="000000"/>
                <w:sz w:val="16"/>
                <w:szCs w:val="16"/>
                <w:lang w:eastAsia="en-AU"/>
              </w:rPr>
              <w:t xml:space="preserve">: coral sediments </w:t>
            </w:r>
          </w:p>
        </w:tc>
        <w:tc>
          <w:tcPr>
            <w:tcW w:w="474" w:type="pct"/>
            <w:tcBorders>
              <w:top w:val="double" w:sz="4" w:space="0" w:color="auto"/>
              <w:left w:val="single" w:sz="6" w:space="0" w:color="auto"/>
              <w:bottom w:val="single" w:sz="6"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Medium sand to gravel</w:t>
            </w:r>
          </w:p>
        </w:tc>
      </w:tr>
      <w:tr w:rsidR="009674D0" w:rsidRPr="00796563" w:rsidTr="009674D0">
        <w:trPr>
          <w:trHeight w:val="450"/>
        </w:trPr>
        <w:tc>
          <w:tcPr>
            <w:tcW w:w="241" w:type="pct"/>
            <w:vMerge/>
            <w:tcBorders>
              <w:top w:val="single" w:sz="6" w:space="0" w:color="auto"/>
              <w:left w:val="single" w:sz="4"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1.5</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6.5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0.14</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-4.86</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5</w:t>
            </w:r>
          </w:p>
        </w:tc>
        <w:tc>
          <w:tcPr>
            <w:tcW w:w="11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White limestone</w:t>
            </w:r>
          </w:p>
        </w:tc>
        <w:tc>
          <w:tcPr>
            <w:tcW w:w="70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4"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Hard coral rock  formation</w:t>
            </w:r>
          </w:p>
        </w:tc>
      </w:tr>
      <w:tr w:rsidR="009674D0" w:rsidRPr="00796563" w:rsidTr="009674D0">
        <w:trPr>
          <w:trHeight w:val="300"/>
        </w:trPr>
        <w:tc>
          <w:tcPr>
            <w:tcW w:w="241" w:type="pct"/>
            <w:vMerge/>
            <w:tcBorders>
              <w:top w:val="single" w:sz="6" w:space="0" w:color="auto"/>
              <w:left w:val="single" w:sz="4"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6.5</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11.5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-4.86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-9.86</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5</w:t>
            </w:r>
          </w:p>
        </w:tc>
        <w:tc>
          <w:tcPr>
            <w:tcW w:w="11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White sand shells and hard bands</w:t>
            </w:r>
          </w:p>
        </w:tc>
        <w:tc>
          <w:tcPr>
            <w:tcW w:w="70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4"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Medium sand to gravel</w:t>
            </w:r>
          </w:p>
        </w:tc>
      </w:tr>
      <w:tr w:rsidR="009674D0" w:rsidRPr="00796563" w:rsidTr="009674D0">
        <w:trPr>
          <w:trHeight w:val="450"/>
        </w:trPr>
        <w:tc>
          <w:tcPr>
            <w:tcW w:w="241" w:type="pct"/>
            <w:vMerge/>
            <w:tcBorders>
              <w:top w:val="single" w:sz="6" w:space="0" w:color="auto"/>
              <w:left w:val="single" w:sz="4"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11.5</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13.5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-9.86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-11.86</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2</w:t>
            </w:r>
          </w:p>
        </w:tc>
        <w:tc>
          <w:tcPr>
            <w:tcW w:w="11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Limestone hard broken</w:t>
            </w:r>
          </w:p>
        </w:tc>
        <w:tc>
          <w:tcPr>
            <w:tcW w:w="70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4"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Hard coral rock  formation</w:t>
            </w:r>
          </w:p>
        </w:tc>
      </w:tr>
      <w:tr w:rsidR="009674D0" w:rsidRPr="00796563" w:rsidTr="009674D0">
        <w:trPr>
          <w:trHeight w:val="300"/>
        </w:trPr>
        <w:tc>
          <w:tcPr>
            <w:tcW w:w="241" w:type="pct"/>
            <w:vMerge/>
            <w:tcBorders>
              <w:top w:val="single" w:sz="6" w:space="0" w:color="auto"/>
              <w:left w:val="single" w:sz="4"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13.5</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-11.86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-13.36</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1.5</w:t>
            </w:r>
          </w:p>
        </w:tc>
        <w:tc>
          <w:tcPr>
            <w:tcW w:w="11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Sand</w:t>
            </w:r>
          </w:p>
        </w:tc>
        <w:tc>
          <w:tcPr>
            <w:tcW w:w="70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4"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Medium sand to gravel</w:t>
            </w:r>
          </w:p>
        </w:tc>
      </w:tr>
      <w:tr w:rsidR="009674D0" w:rsidRPr="00796563" w:rsidTr="009674D0">
        <w:trPr>
          <w:trHeight w:val="675"/>
        </w:trPr>
        <w:tc>
          <w:tcPr>
            <w:tcW w:w="241" w:type="pct"/>
            <w:vMerge/>
            <w:tcBorders>
              <w:top w:val="single" w:sz="6" w:space="0" w:color="auto"/>
              <w:left w:val="single" w:sz="4"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15</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-13.36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-13.36</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0</w:t>
            </w:r>
          </w:p>
        </w:tc>
        <w:tc>
          <w:tcPr>
            <w:tcW w:w="1116"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 xml:space="preserve">White limestone firm uniform </w:t>
            </w:r>
          </w:p>
        </w:tc>
        <w:tc>
          <w:tcPr>
            <w:tcW w:w="705"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b/>
                <w:bCs/>
                <w:color w:val="000000"/>
                <w:sz w:val="16"/>
                <w:szCs w:val="16"/>
                <w:lang w:eastAsia="en-AU"/>
              </w:rPr>
              <w:t>Pleistocene</w:t>
            </w:r>
            <w:r w:rsidRPr="00796563">
              <w:rPr>
                <w:rFonts w:ascii="Calibri" w:eastAsia="Times New Roman" w:hAnsi="Calibri" w:cs="Calibri"/>
                <w:color w:val="000000"/>
                <w:sz w:val="16"/>
                <w:szCs w:val="16"/>
                <w:lang w:eastAsia="en-AU"/>
              </w:rPr>
              <w:t>: coral limestone</w:t>
            </w:r>
          </w:p>
        </w:tc>
        <w:tc>
          <w:tcPr>
            <w:tcW w:w="474"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9674D0" w:rsidRPr="00796563" w:rsidRDefault="009674D0" w:rsidP="009674D0">
            <w:pPr>
              <w:jc w:val="center"/>
              <w:rPr>
                <w:rFonts w:ascii="Calibri" w:eastAsia="Times New Roman" w:hAnsi="Calibri" w:cs="Calibri"/>
                <w:color w:val="000000"/>
                <w:sz w:val="16"/>
                <w:szCs w:val="16"/>
                <w:lang w:eastAsia="en-AU"/>
              </w:rPr>
            </w:pPr>
            <w:r w:rsidRPr="00796563">
              <w:rPr>
                <w:rFonts w:ascii="Calibri" w:eastAsia="Times New Roman" w:hAnsi="Calibri" w:cs="Calibri"/>
                <w:b/>
                <w:bCs/>
                <w:color w:val="000000"/>
                <w:sz w:val="16"/>
                <w:szCs w:val="16"/>
                <w:lang w:eastAsia="en-AU"/>
              </w:rPr>
              <w:t xml:space="preserve">Thurber discontinuity: </w:t>
            </w:r>
            <w:r>
              <w:rPr>
                <w:rFonts w:ascii="Calibri" w:eastAsia="Times New Roman" w:hAnsi="Calibri" w:cs="Calibri"/>
                <w:color w:val="000000"/>
                <w:sz w:val="16"/>
                <w:szCs w:val="16"/>
                <w:lang w:eastAsia="en-AU"/>
              </w:rPr>
              <w:t xml:space="preserve">unconformity depth </w:t>
            </w:r>
            <w:r w:rsidRPr="009674D0">
              <w:rPr>
                <w:rFonts w:ascii="Calibri" w:eastAsia="Times New Roman" w:hAnsi="Calibri" w:cs="Calibri"/>
                <w:color w:val="000000"/>
                <w:sz w:val="16"/>
                <w:szCs w:val="16"/>
                <w:lang w:eastAsia="en-AU"/>
              </w:rPr>
              <w:t>-13.36</w:t>
            </w:r>
            <w:r>
              <w:rPr>
                <w:rFonts w:ascii="Calibri" w:eastAsia="Times New Roman" w:hAnsi="Calibri" w:cs="Calibri"/>
                <w:color w:val="000000"/>
                <w:sz w:val="16"/>
                <w:szCs w:val="16"/>
                <w:lang w:eastAsia="en-AU"/>
              </w:rPr>
              <w:t xml:space="preserve"> </w:t>
            </w:r>
            <w:r w:rsidRPr="009674D0">
              <w:rPr>
                <w:rFonts w:ascii="Calibri" w:eastAsia="Times New Roman" w:hAnsi="Calibri" w:cs="Calibri"/>
                <w:bCs/>
                <w:color w:val="000000"/>
                <w:sz w:val="16"/>
                <w:szCs w:val="16"/>
                <w:lang w:eastAsia="en-AU"/>
              </w:rPr>
              <w:t>mAMSL</w:t>
            </w:r>
            <w:r>
              <w:rPr>
                <w:rFonts w:ascii="Calibri" w:eastAsia="Times New Roman" w:hAnsi="Calibri" w:cs="Calibri"/>
                <w:color w:val="000000"/>
                <w:sz w:val="16"/>
                <w:szCs w:val="16"/>
                <w:lang w:eastAsia="en-AU"/>
              </w:rPr>
              <w:t xml:space="preserve"> (?)</w:t>
            </w:r>
          </w:p>
        </w:tc>
      </w:tr>
      <w:tr w:rsidR="009674D0" w:rsidRPr="00796563" w:rsidTr="009674D0">
        <w:trPr>
          <w:trHeight w:val="300"/>
        </w:trPr>
        <w:tc>
          <w:tcPr>
            <w:tcW w:w="241" w:type="pct"/>
            <w:vMerge/>
            <w:tcBorders>
              <w:top w:val="single" w:sz="6" w:space="0" w:color="auto"/>
              <w:left w:val="single" w:sz="4"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15</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22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-13.36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-20.36</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7</w:t>
            </w:r>
          </w:p>
        </w:tc>
        <w:tc>
          <w:tcPr>
            <w:tcW w:w="1116"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70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4" w:type="pct"/>
            <w:vMerge w:val="restart"/>
            <w:tcBorders>
              <w:top w:val="single" w:sz="6" w:space="0" w:color="auto"/>
              <w:left w:val="single" w:sz="6" w:space="0" w:color="auto"/>
              <w:bottom w:val="single" w:sz="6" w:space="0" w:color="auto"/>
              <w:right w:val="single" w:sz="4"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Old fractured limestone</w:t>
            </w:r>
          </w:p>
        </w:tc>
      </w:tr>
      <w:tr w:rsidR="009674D0" w:rsidRPr="00796563" w:rsidTr="009674D0">
        <w:trPr>
          <w:trHeight w:val="300"/>
        </w:trPr>
        <w:tc>
          <w:tcPr>
            <w:tcW w:w="241" w:type="pct"/>
            <w:vMerge/>
            <w:tcBorders>
              <w:top w:val="single" w:sz="6" w:space="0" w:color="auto"/>
              <w:left w:val="single" w:sz="4"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22</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23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-20.36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-21.36</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1</w:t>
            </w:r>
          </w:p>
        </w:tc>
        <w:tc>
          <w:tcPr>
            <w:tcW w:w="11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Sand</w:t>
            </w:r>
          </w:p>
        </w:tc>
        <w:tc>
          <w:tcPr>
            <w:tcW w:w="705" w:type="pct"/>
            <w:vMerge/>
            <w:tcBorders>
              <w:top w:val="single" w:sz="6" w:space="0" w:color="auto"/>
              <w:left w:val="single" w:sz="6" w:space="0" w:color="auto"/>
              <w:bottom w:val="single" w:sz="6"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4" w:type="pct"/>
            <w:vMerge/>
            <w:tcBorders>
              <w:top w:val="single" w:sz="6" w:space="0" w:color="auto"/>
              <w:left w:val="single" w:sz="6" w:space="0" w:color="auto"/>
              <w:bottom w:val="single" w:sz="6" w:space="0" w:color="auto"/>
              <w:right w:val="single" w:sz="4"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r>
      <w:tr w:rsidR="009674D0" w:rsidRPr="00796563" w:rsidTr="009674D0">
        <w:trPr>
          <w:trHeight w:val="315"/>
        </w:trPr>
        <w:tc>
          <w:tcPr>
            <w:tcW w:w="241" w:type="pct"/>
            <w:vMerge/>
            <w:tcBorders>
              <w:top w:val="single" w:sz="6" w:space="0" w:color="auto"/>
              <w:left w:val="single" w:sz="4" w:space="0" w:color="auto"/>
              <w:bottom w:val="single" w:sz="4" w:space="0" w:color="auto"/>
              <w:right w:val="single" w:sz="6" w:space="0" w:color="auto"/>
            </w:tcBorders>
            <w:vAlign w:val="center"/>
            <w:hideMark/>
          </w:tcPr>
          <w:p w:rsidR="009674D0" w:rsidRPr="00796563" w:rsidRDefault="009674D0" w:rsidP="00567C5C">
            <w:pPr>
              <w:rPr>
                <w:rFonts w:ascii="Calibri" w:eastAsia="Times New Roman" w:hAnsi="Calibri" w:cs="Calibri"/>
                <w:b/>
                <w:bCs/>
                <w:color w:val="000000"/>
                <w:sz w:val="16"/>
                <w:szCs w:val="16"/>
                <w:lang w:eastAsia="en-AU"/>
              </w:rPr>
            </w:pPr>
          </w:p>
        </w:tc>
        <w:tc>
          <w:tcPr>
            <w:tcW w:w="385" w:type="pct"/>
            <w:vMerge/>
            <w:tcBorders>
              <w:top w:val="single" w:sz="6" w:space="0" w:color="auto"/>
              <w:left w:val="single" w:sz="6" w:space="0" w:color="auto"/>
              <w:bottom w:val="single" w:sz="4"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4"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5" w:type="pct"/>
            <w:vMerge/>
            <w:tcBorders>
              <w:top w:val="single" w:sz="6" w:space="0" w:color="auto"/>
              <w:left w:val="single" w:sz="6" w:space="0" w:color="auto"/>
              <w:bottom w:val="single" w:sz="4"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239"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23</w:t>
            </w:r>
          </w:p>
        </w:tc>
        <w:tc>
          <w:tcPr>
            <w:tcW w:w="239"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25</w:t>
            </w:r>
          </w:p>
        </w:tc>
        <w:tc>
          <w:tcPr>
            <w:tcW w:w="291"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-21.36</w:t>
            </w:r>
          </w:p>
        </w:tc>
        <w:tc>
          <w:tcPr>
            <w:tcW w:w="291"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-23.36</w:t>
            </w:r>
          </w:p>
        </w:tc>
        <w:tc>
          <w:tcPr>
            <w:tcW w:w="303"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2</w:t>
            </w:r>
          </w:p>
        </w:tc>
        <w:tc>
          <w:tcPr>
            <w:tcW w:w="1116"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9674D0" w:rsidRPr="00796563" w:rsidRDefault="009674D0" w:rsidP="00567C5C">
            <w:pPr>
              <w:jc w:val="center"/>
              <w:rPr>
                <w:rFonts w:ascii="Calibri" w:eastAsia="Times New Roman" w:hAnsi="Calibri" w:cs="Calibri"/>
                <w:color w:val="000000"/>
                <w:sz w:val="16"/>
                <w:szCs w:val="16"/>
                <w:lang w:eastAsia="en-AU"/>
              </w:rPr>
            </w:pPr>
            <w:r w:rsidRPr="00796563">
              <w:rPr>
                <w:rFonts w:ascii="Calibri" w:eastAsia="Times New Roman" w:hAnsi="Calibri" w:cs="Calibri"/>
                <w:color w:val="000000"/>
                <w:sz w:val="16"/>
                <w:szCs w:val="16"/>
                <w:lang w:eastAsia="en-AU"/>
              </w:rPr>
              <w:t>Limestone firm</w:t>
            </w:r>
          </w:p>
        </w:tc>
        <w:tc>
          <w:tcPr>
            <w:tcW w:w="705" w:type="pct"/>
            <w:vMerge/>
            <w:tcBorders>
              <w:top w:val="single" w:sz="6" w:space="0" w:color="auto"/>
              <w:left w:val="single" w:sz="6" w:space="0" w:color="auto"/>
              <w:bottom w:val="single" w:sz="4" w:space="0" w:color="auto"/>
              <w:right w:val="single" w:sz="6"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c>
          <w:tcPr>
            <w:tcW w:w="474" w:type="pct"/>
            <w:vMerge/>
            <w:tcBorders>
              <w:top w:val="single" w:sz="6" w:space="0" w:color="auto"/>
              <w:left w:val="single" w:sz="6" w:space="0" w:color="auto"/>
              <w:bottom w:val="single" w:sz="4" w:space="0" w:color="auto"/>
              <w:right w:val="single" w:sz="4" w:space="0" w:color="auto"/>
            </w:tcBorders>
            <w:vAlign w:val="center"/>
            <w:hideMark/>
          </w:tcPr>
          <w:p w:rsidR="009674D0" w:rsidRPr="00796563" w:rsidRDefault="009674D0" w:rsidP="00567C5C">
            <w:pPr>
              <w:rPr>
                <w:rFonts w:ascii="Calibri" w:eastAsia="Times New Roman" w:hAnsi="Calibri" w:cs="Calibri"/>
                <w:color w:val="000000"/>
                <w:sz w:val="16"/>
                <w:szCs w:val="16"/>
                <w:lang w:eastAsia="en-AU"/>
              </w:rPr>
            </w:pPr>
          </w:p>
        </w:tc>
      </w:tr>
    </w:tbl>
    <w:p w:rsidR="00567C5C" w:rsidRDefault="00567C5C" w:rsidP="00567C5C"/>
    <w:p w:rsidR="00567C5C" w:rsidRDefault="00567C5C" w:rsidP="00567C5C"/>
    <w:p w:rsidR="00567C5C" w:rsidRDefault="00567C5C" w:rsidP="00567C5C"/>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684"/>
        <w:gridCol w:w="1091"/>
        <w:gridCol w:w="678"/>
        <w:gridCol w:w="1347"/>
        <w:gridCol w:w="678"/>
        <w:gridCol w:w="678"/>
        <w:gridCol w:w="826"/>
        <w:gridCol w:w="826"/>
        <w:gridCol w:w="859"/>
        <w:gridCol w:w="3164"/>
        <w:gridCol w:w="1999"/>
        <w:gridCol w:w="1344"/>
      </w:tblGrid>
      <w:tr w:rsidR="009674D0" w:rsidRPr="0064718F" w:rsidTr="009674D0">
        <w:trPr>
          <w:trHeight w:val="690"/>
        </w:trPr>
        <w:tc>
          <w:tcPr>
            <w:tcW w:w="241" w:type="pct"/>
            <w:tcBorders>
              <w:top w:val="single" w:sz="4" w:space="0" w:color="auto"/>
              <w:left w:val="single" w:sz="4" w:space="0" w:color="auto"/>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lastRenderedPageBreak/>
              <w:t>Names</w:t>
            </w:r>
          </w:p>
        </w:tc>
        <w:tc>
          <w:tcPr>
            <w:tcW w:w="385" w:type="pct"/>
            <w:tcBorders>
              <w:top w:val="single" w:sz="4" w:space="0" w:color="auto"/>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Date of drilling</w:t>
            </w:r>
          </w:p>
        </w:tc>
        <w:tc>
          <w:tcPr>
            <w:tcW w:w="475" w:type="pct"/>
            <w:tcBorders>
              <w:top w:val="single" w:sz="4" w:space="0" w:color="auto"/>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Comments and status</w:t>
            </w:r>
          </w:p>
        </w:tc>
        <w:tc>
          <w:tcPr>
            <w:tcW w:w="239" w:type="pct"/>
            <w:tcBorders>
              <w:top w:val="single" w:sz="4" w:space="0" w:color="auto"/>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From (</w:t>
            </w:r>
            <w:proofErr w:type="spellStart"/>
            <w:r w:rsidRPr="0064718F">
              <w:rPr>
                <w:rFonts w:ascii="Calibri" w:eastAsia="Times New Roman" w:hAnsi="Calibri" w:cs="Calibri"/>
                <w:b/>
                <w:bCs/>
                <w:color w:val="000000"/>
                <w:sz w:val="16"/>
                <w:szCs w:val="16"/>
                <w:lang w:eastAsia="en-AU"/>
              </w:rPr>
              <w:t>mbgl</w:t>
            </w:r>
            <w:proofErr w:type="spellEnd"/>
            <w:r w:rsidRPr="0064718F">
              <w:rPr>
                <w:rFonts w:ascii="Calibri" w:eastAsia="Times New Roman" w:hAnsi="Calibri" w:cs="Calibri"/>
                <w:b/>
                <w:bCs/>
                <w:color w:val="000000"/>
                <w:sz w:val="16"/>
                <w:szCs w:val="16"/>
                <w:lang w:eastAsia="en-AU"/>
              </w:rPr>
              <w:t xml:space="preserve">) </w:t>
            </w:r>
          </w:p>
        </w:tc>
        <w:tc>
          <w:tcPr>
            <w:tcW w:w="239" w:type="pct"/>
            <w:tcBorders>
              <w:top w:val="single" w:sz="4" w:space="0" w:color="auto"/>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To (</w:t>
            </w:r>
            <w:proofErr w:type="spellStart"/>
            <w:r w:rsidRPr="0064718F">
              <w:rPr>
                <w:rFonts w:ascii="Calibri" w:eastAsia="Times New Roman" w:hAnsi="Calibri" w:cs="Calibri"/>
                <w:b/>
                <w:bCs/>
                <w:color w:val="000000"/>
                <w:sz w:val="16"/>
                <w:szCs w:val="16"/>
                <w:lang w:eastAsia="en-AU"/>
              </w:rPr>
              <w:t>mbgl</w:t>
            </w:r>
            <w:proofErr w:type="spellEnd"/>
            <w:r w:rsidRPr="0064718F">
              <w:rPr>
                <w:rFonts w:ascii="Calibri" w:eastAsia="Times New Roman" w:hAnsi="Calibri" w:cs="Calibri"/>
                <w:b/>
                <w:bCs/>
                <w:color w:val="000000"/>
                <w:sz w:val="16"/>
                <w:szCs w:val="16"/>
                <w:lang w:eastAsia="en-AU"/>
              </w:rPr>
              <w:t>)</w:t>
            </w:r>
          </w:p>
        </w:tc>
        <w:tc>
          <w:tcPr>
            <w:tcW w:w="291" w:type="pct"/>
            <w:tcBorders>
              <w:top w:val="single" w:sz="4" w:space="0" w:color="auto"/>
              <w:left w:val="nil"/>
              <w:bottom w:val="nil"/>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nil"/>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tcBorders>
              <w:top w:val="single" w:sz="4" w:space="0" w:color="auto"/>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Thickness (m)</w:t>
            </w:r>
          </w:p>
        </w:tc>
        <w:tc>
          <w:tcPr>
            <w:tcW w:w="1116" w:type="pct"/>
            <w:tcBorders>
              <w:top w:val="single" w:sz="4" w:space="0" w:color="auto"/>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Original Lithology Description</w:t>
            </w:r>
          </w:p>
        </w:tc>
        <w:tc>
          <w:tcPr>
            <w:tcW w:w="705" w:type="pct"/>
            <w:tcBorders>
              <w:top w:val="single" w:sz="4" w:space="0" w:color="auto"/>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 xml:space="preserve">Lithology Keyword (Geological layers) </w:t>
            </w:r>
          </w:p>
        </w:tc>
        <w:tc>
          <w:tcPr>
            <w:tcW w:w="474" w:type="pct"/>
            <w:tcBorders>
              <w:top w:val="single" w:sz="4" w:space="0" w:color="auto"/>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 xml:space="preserve">Lithology Keyword (Strategic Geological layers identification) </w:t>
            </w:r>
          </w:p>
        </w:tc>
      </w:tr>
      <w:tr w:rsidR="009674D0" w:rsidRPr="0064718F" w:rsidTr="009674D0">
        <w:trPr>
          <w:trHeight w:val="315"/>
        </w:trPr>
        <w:tc>
          <w:tcPr>
            <w:tcW w:w="241"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BN27</w:t>
            </w:r>
          </w:p>
        </w:tc>
        <w:tc>
          <w:tcPr>
            <w:tcW w:w="38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 xml:space="preserve">OEC, PPK &amp; </w:t>
            </w:r>
            <w:proofErr w:type="spellStart"/>
            <w:r w:rsidRPr="0064718F">
              <w:rPr>
                <w:rFonts w:ascii="Calibri" w:eastAsia="Times New Roman" w:hAnsi="Calibri" w:cs="Calibri"/>
                <w:color w:val="000000"/>
                <w:sz w:val="16"/>
                <w:szCs w:val="16"/>
                <w:lang w:eastAsia="en-AU"/>
              </w:rPr>
              <w:t>Erasito</w:t>
            </w:r>
            <w:proofErr w:type="spellEnd"/>
            <w:r w:rsidRPr="0064718F">
              <w:rPr>
                <w:rFonts w:ascii="Calibri" w:eastAsia="Times New Roman" w:hAnsi="Calibri" w:cs="Calibri"/>
                <w:color w:val="000000"/>
                <w:sz w:val="16"/>
                <w:szCs w:val="16"/>
                <w:lang w:eastAsia="en-AU"/>
              </w:rPr>
              <w:t xml:space="preserve"> (2001)</w:t>
            </w:r>
          </w:p>
        </w:tc>
        <w:tc>
          <w:tcPr>
            <w:tcW w:w="239"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2001</w:t>
            </w:r>
          </w:p>
        </w:tc>
        <w:tc>
          <w:tcPr>
            <w:tcW w:w="47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Borehole and piezometer: salinity monitoring and water table survey</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1.60</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0.60</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w:t>
            </w:r>
          </w:p>
        </w:tc>
        <w:tc>
          <w:tcPr>
            <w:tcW w:w="1116" w:type="pct"/>
            <w:tcBorders>
              <w:top w:val="double" w:sz="6" w:space="0" w:color="auto"/>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Grey Soil, sandy cement</w:t>
            </w:r>
          </w:p>
        </w:tc>
        <w:tc>
          <w:tcPr>
            <w:tcW w:w="70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b/>
                <w:bCs/>
                <w:color w:val="000000"/>
                <w:sz w:val="16"/>
                <w:szCs w:val="16"/>
                <w:lang w:eastAsia="en-AU"/>
              </w:rPr>
              <w:t>Holocene</w:t>
            </w:r>
            <w:r w:rsidRPr="0064718F">
              <w:rPr>
                <w:rFonts w:ascii="Calibri" w:eastAsia="Times New Roman" w:hAnsi="Calibri" w:cs="Calibri"/>
                <w:color w:val="000000"/>
                <w:sz w:val="16"/>
                <w:szCs w:val="16"/>
                <w:lang w:eastAsia="en-AU"/>
              </w:rPr>
              <w:t xml:space="preserve">: coral sediments </w:t>
            </w:r>
          </w:p>
        </w:tc>
        <w:tc>
          <w:tcPr>
            <w:tcW w:w="474" w:type="pct"/>
            <w:tcBorders>
              <w:top w:val="double" w:sz="6" w:space="0" w:color="auto"/>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Medium sand to gravel</w:t>
            </w:r>
          </w:p>
        </w:tc>
      </w:tr>
      <w:tr w:rsidR="009674D0" w:rsidRPr="0064718F" w:rsidTr="009674D0">
        <w:trPr>
          <w:trHeight w:val="450"/>
        </w:trPr>
        <w:tc>
          <w:tcPr>
            <w:tcW w:w="241"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6</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0.60</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-4.40</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5</w:t>
            </w:r>
          </w:p>
        </w:tc>
        <w:tc>
          <w:tcPr>
            <w:tcW w:w="1116"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Loose reef materiel hard bands</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4"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Hard coral rock  formation</w:t>
            </w:r>
          </w:p>
        </w:tc>
      </w:tr>
      <w:tr w:rsidR="009674D0" w:rsidRPr="0064718F" w:rsidTr="009674D0">
        <w:trPr>
          <w:trHeight w:val="300"/>
        </w:trPr>
        <w:tc>
          <w:tcPr>
            <w:tcW w:w="241"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6</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10.5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-4.40</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-8.90</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4.5</w:t>
            </w:r>
          </w:p>
        </w:tc>
        <w:tc>
          <w:tcPr>
            <w:tcW w:w="1116"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Loose limestone sand</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4"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Medium sand to gravel</w:t>
            </w:r>
          </w:p>
        </w:tc>
      </w:tr>
      <w:tr w:rsidR="009674D0" w:rsidRPr="0064718F" w:rsidTr="009674D0">
        <w:trPr>
          <w:trHeight w:val="450"/>
        </w:trPr>
        <w:tc>
          <w:tcPr>
            <w:tcW w:w="241"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10.5</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12.5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-8.90</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-10.90</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2</w:t>
            </w:r>
          </w:p>
        </w:tc>
        <w:tc>
          <w:tcPr>
            <w:tcW w:w="1116"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White hard limestone</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4"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Hard coral rock  formation</w:t>
            </w:r>
          </w:p>
        </w:tc>
      </w:tr>
      <w:tr w:rsidR="009674D0" w:rsidRPr="0064718F" w:rsidTr="009674D0">
        <w:trPr>
          <w:trHeight w:val="300"/>
        </w:trPr>
        <w:tc>
          <w:tcPr>
            <w:tcW w:w="241"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12.5</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14.5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-10.90</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-12.90</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2</w:t>
            </w:r>
          </w:p>
        </w:tc>
        <w:tc>
          <w:tcPr>
            <w:tcW w:w="1116"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Soft limestone</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4"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Medium sand to gravel</w:t>
            </w:r>
          </w:p>
        </w:tc>
      </w:tr>
      <w:tr w:rsidR="009674D0" w:rsidRPr="0064718F" w:rsidTr="009674D0">
        <w:trPr>
          <w:trHeight w:val="825"/>
        </w:trPr>
        <w:tc>
          <w:tcPr>
            <w:tcW w:w="241"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14.5</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14.5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-12.90</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-12.90</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0</w:t>
            </w:r>
          </w:p>
        </w:tc>
        <w:tc>
          <w:tcPr>
            <w:tcW w:w="1116" w:type="pct"/>
            <w:vMerge w:val="restart"/>
            <w:tcBorders>
              <w:top w:val="nil"/>
              <w:left w:val="single" w:sz="4" w:space="0" w:color="auto"/>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Firm limestone</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b/>
                <w:bCs/>
                <w:color w:val="000000"/>
                <w:sz w:val="16"/>
                <w:szCs w:val="16"/>
                <w:lang w:eastAsia="en-AU"/>
              </w:rPr>
              <w:t>Pleistocene</w:t>
            </w:r>
            <w:r w:rsidRPr="0064718F">
              <w:rPr>
                <w:rFonts w:ascii="Calibri" w:eastAsia="Times New Roman" w:hAnsi="Calibri" w:cs="Calibri"/>
                <w:color w:val="000000"/>
                <w:sz w:val="16"/>
                <w:szCs w:val="16"/>
                <w:lang w:eastAsia="en-AU"/>
              </w:rPr>
              <w:t>: coral limestone</w:t>
            </w:r>
          </w:p>
        </w:tc>
        <w:tc>
          <w:tcPr>
            <w:tcW w:w="474"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9674D0">
            <w:pPr>
              <w:jc w:val="center"/>
              <w:rPr>
                <w:rFonts w:ascii="Calibri" w:eastAsia="Times New Roman" w:hAnsi="Calibri" w:cs="Calibri"/>
                <w:color w:val="000000"/>
                <w:sz w:val="16"/>
                <w:szCs w:val="16"/>
                <w:lang w:eastAsia="en-AU"/>
              </w:rPr>
            </w:pPr>
            <w:r w:rsidRPr="0064718F">
              <w:rPr>
                <w:rFonts w:ascii="Calibri" w:eastAsia="Times New Roman" w:hAnsi="Calibri" w:cs="Calibri"/>
                <w:b/>
                <w:bCs/>
                <w:color w:val="000000"/>
                <w:sz w:val="16"/>
                <w:szCs w:val="16"/>
                <w:lang w:eastAsia="en-AU"/>
              </w:rPr>
              <w:t xml:space="preserve">Thurber discontinuity: </w:t>
            </w:r>
            <w:r w:rsidRPr="0064718F">
              <w:rPr>
                <w:rFonts w:ascii="Calibri" w:eastAsia="Times New Roman" w:hAnsi="Calibri" w:cs="Calibri"/>
                <w:color w:val="000000"/>
                <w:sz w:val="16"/>
                <w:szCs w:val="16"/>
                <w:lang w:eastAsia="en-AU"/>
              </w:rPr>
              <w:t xml:space="preserve">unconformity depth </w:t>
            </w:r>
            <w:r w:rsidRPr="009674D0">
              <w:rPr>
                <w:rFonts w:ascii="Calibri" w:eastAsia="Times New Roman" w:hAnsi="Calibri" w:cs="Calibri"/>
                <w:color w:val="000000"/>
                <w:sz w:val="16"/>
                <w:szCs w:val="16"/>
                <w:lang w:eastAsia="en-AU"/>
              </w:rPr>
              <w:t>-12.90</w:t>
            </w:r>
            <w:r>
              <w:rPr>
                <w:rFonts w:ascii="Calibri" w:eastAsia="Times New Roman" w:hAnsi="Calibri" w:cs="Calibri"/>
                <w:color w:val="000000"/>
                <w:sz w:val="16"/>
                <w:szCs w:val="16"/>
                <w:lang w:eastAsia="en-AU"/>
              </w:rPr>
              <w:t xml:space="preserve"> </w:t>
            </w:r>
            <w:r w:rsidRPr="009674D0">
              <w:rPr>
                <w:rFonts w:ascii="Calibri" w:eastAsia="Times New Roman" w:hAnsi="Calibri" w:cs="Calibri"/>
                <w:bCs/>
                <w:color w:val="000000"/>
                <w:sz w:val="16"/>
                <w:szCs w:val="16"/>
                <w:lang w:eastAsia="en-AU"/>
              </w:rPr>
              <w:t>mAMSL</w:t>
            </w:r>
            <w:r>
              <w:rPr>
                <w:rFonts w:ascii="Calibri" w:eastAsia="Times New Roman" w:hAnsi="Calibri" w:cs="Calibri"/>
                <w:color w:val="000000"/>
                <w:sz w:val="16"/>
                <w:szCs w:val="16"/>
                <w:lang w:eastAsia="en-AU"/>
              </w:rPr>
              <w:t xml:space="preserve"> (?)</w:t>
            </w:r>
          </w:p>
        </w:tc>
      </w:tr>
      <w:tr w:rsidR="009674D0" w:rsidRPr="0064718F" w:rsidTr="009674D0">
        <w:trPr>
          <w:trHeight w:val="315"/>
        </w:trPr>
        <w:tc>
          <w:tcPr>
            <w:tcW w:w="241"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14.5</w:t>
            </w:r>
          </w:p>
        </w:tc>
        <w:tc>
          <w:tcPr>
            <w:tcW w:w="239" w:type="pct"/>
            <w:tcBorders>
              <w:top w:val="nil"/>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22</w:t>
            </w:r>
          </w:p>
        </w:tc>
        <w:tc>
          <w:tcPr>
            <w:tcW w:w="291" w:type="pct"/>
            <w:tcBorders>
              <w:top w:val="nil"/>
              <w:left w:val="nil"/>
              <w:bottom w:val="nil"/>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-12.90</w:t>
            </w:r>
          </w:p>
        </w:tc>
        <w:tc>
          <w:tcPr>
            <w:tcW w:w="291" w:type="pct"/>
            <w:tcBorders>
              <w:top w:val="nil"/>
              <w:left w:val="nil"/>
              <w:bottom w:val="nil"/>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-20.40</w:t>
            </w:r>
          </w:p>
        </w:tc>
        <w:tc>
          <w:tcPr>
            <w:tcW w:w="303" w:type="pct"/>
            <w:tcBorders>
              <w:top w:val="nil"/>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7.5</w:t>
            </w:r>
          </w:p>
        </w:tc>
        <w:tc>
          <w:tcPr>
            <w:tcW w:w="1116" w:type="pct"/>
            <w:vMerge/>
            <w:tcBorders>
              <w:top w:val="nil"/>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705" w:type="pct"/>
            <w:vMerge/>
            <w:tcBorders>
              <w:top w:val="nil"/>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4" w:type="pct"/>
            <w:tcBorders>
              <w:top w:val="nil"/>
              <w:left w:val="nil"/>
              <w:bottom w:val="nil"/>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Old fractured limestone</w:t>
            </w:r>
          </w:p>
        </w:tc>
      </w:tr>
      <w:tr w:rsidR="009674D0" w:rsidRPr="0064718F" w:rsidTr="009674D0">
        <w:trPr>
          <w:trHeight w:val="315"/>
        </w:trPr>
        <w:tc>
          <w:tcPr>
            <w:tcW w:w="24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b/>
                <w:bCs/>
                <w:color w:val="000000"/>
                <w:sz w:val="16"/>
                <w:szCs w:val="16"/>
                <w:lang w:eastAsia="en-AU"/>
              </w:rPr>
            </w:pPr>
            <w:r w:rsidRPr="0064718F">
              <w:rPr>
                <w:rFonts w:ascii="Calibri" w:eastAsia="Times New Roman" w:hAnsi="Calibri" w:cs="Calibri"/>
                <w:b/>
                <w:bCs/>
                <w:color w:val="000000"/>
                <w:sz w:val="16"/>
                <w:szCs w:val="16"/>
                <w:lang w:eastAsia="en-AU"/>
              </w:rPr>
              <w:t>BN28</w:t>
            </w:r>
          </w:p>
        </w:tc>
        <w:tc>
          <w:tcPr>
            <w:tcW w:w="38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 xml:space="preserve">OEC, PPK &amp; </w:t>
            </w:r>
            <w:proofErr w:type="spellStart"/>
            <w:r w:rsidRPr="0064718F">
              <w:rPr>
                <w:rFonts w:ascii="Calibri" w:eastAsia="Times New Roman" w:hAnsi="Calibri" w:cs="Calibri"/>
                <w:color w:val="000000"/>
                <w:sz w:val="16"/>
                <w:szCs w:val="16"/>
                <w:lang w:eastAsia="en-AU"/>
              </w:rPr>
              <w:t>Erasito</w:t>
            </w:r>
            <w:proofErr w:type="spellEnd"/>
            <w:r w:rsidRPr="0064718F">
              <w:rPr>
                <w:rFonts w:ascii="Calibri" w:eastAsia="Times New Roman" w:hAnsi="Calibri" w:cs="Calibri"/>
                <w:color w:val="000000"/>
                <w:sz w:val="16"/>
                <w:szCs w:val="16"/>
                <w:lang w:eastAsia="en-AU"/>
              </w:rPr>
              <w:t xml:space="preserve"> (2001)</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2001</w:t>
            </w:r>
          </w:p>
        </w:tc>
        <w:tc>
          <w:tcPr>
            <w:tcW w:w="475"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Borehole and piezometer: salinity monitoring and water table survey</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0</w:t>
            </w:r>
          </w:p>
        </w:tc>
        <w:tc>
          <w:tcPr>
            <w:tcW w:w="239" w:type="pct"/>
            <w:tcBorders>
              <w:top w:val="double" w:sz="6" w:space="0" w:color="auto"/>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0.5</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1.41</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0.91</w:t>
            </w:r>
          </w:p>
        </w:tc>
        <w:tc>
          <w:tcPr>
            <w:tcW w:w="303" w:type="pct"/>
            <w:tcBorders>
              <w:top w:val="double" w:sz="6" w:space="0" w:color="auto"/>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0.5</w:t>
            </w:r>
          </w:p>
        </w:tc>
        <w:tc>
          <w:tcPr>
            <w:tcW w:w="1116" w:type="pct"/>
            <w:tcBorders>
              <w:top w:val="double" w:sz="6" w:space="0" w:color="auto"/>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Grey soil</w:t>
            </w:r>
          </w:p>
        </w:tc>
        <w:tc>
          <w:tcPr>
            <w:tcW w:w="705"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b/>
                <w:bCs/>
                <w:color w:val="000000"/>
                <w:sz w:val="16"/>
                <w:szCs w:val="16"/>
                <w:lang w:eastAsia="en-AU"/>
              </w:rPr>
              <w:t>Holocene</w:t>
            </w:r>
            <w:r w:rsidRPr="0064718F">
              <w:rPr>
                <w:rFonts w:ascii="Calibri" w:eastAsia="Times New Roman" w:hAnsi="Calibri" w:cs="Calibri"/>
                <w:color w:val="000000"/>
                <w:sz w:val="16"/>
                <w:szCs w:val="16"/>
                <w:lang w:eastAsia="en-AU"/>
              </w:rPr>
              <w:t xml:space="preserve">: coral sediments </w:t>
            </w:r>
          </w:p>
        </w:tc>
        <w:tc>
          <w:tcPr>
            <w:tcW w:w="474"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Medium sand to gravel</w:t>
            </w:r>
          </w:p>
        </w:tc>
      </w:tr>
      <w:tr w:rsidR="009674D0" w:rsidRPr="0064718F" w:rsidTr="009674D0">
        <w:trPr>
          <w:trHeight w:val="3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0.5</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8</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0.91</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-6.59</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7.5</w:t>
            </w:r>
          </w:p>
        </w:tc>
        <w:tc>
          <w:tcPr>
            <w:tcW w:w="1116"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Loose limestone coral and shells</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r>
      <w:tr w:rsidR="009674D0" w:rsidRPr="0064718F" w:rsidTr="009674D0">
        <w:trPr>
          <w:trHeight w:val="30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8</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10.5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-6.59</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-9.09</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2.5</w:t>
            </w:r>
          </w:p>
        </w:tc>
        <w:tc>
          <w:tcPr>
            <w:tcW w:w="1116"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Sand and minor hard band</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4"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r>
      <w:tr w:rsidR="009674D0" w:rsidRPr="0064718F" w:rsidTr="009674D0">
        <w:trPr>
          <w:trHeight w:val="450"/>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10.5</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12.5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-9.09</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-11.09</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2</w:t>
            </w:r>
          </w:p>
        </w:tc>
        <w:tc>
          <w:tcPr>
            <w:tcW w:w="1116"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Very hard limestone</w:t>
            </w:r>
          </w:p>
        </w:tc>
        <w:tc>
          <w:tcPr>
            <w:tcW w:w="70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4"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Hard coral rock  formation</w:t>
            </w:r>
          </w:p>
        </w:tc>
      </w:tr>
      <w:tr w:rsidR="009674D0" w:rsidRPr="0064718F" w:rsidTr="009674D0">
        <w:trPr>
          <w:trHeight w:val="675"/>
        </w:trPr>
        <w:tc>
          <w:tcPr>
            <w:tcW w:w="241"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double" w:sz="6" w:space="0" w:color="000000"/>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12.5</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12.5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-11.09</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-11.09</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0</w:t>
            </w:r>
          </w:p>
        </w:tc>
        <w:tc>
          <w:tcPr>
            <w:tcW w:w="1116"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Firm limestone, minor soft bands</w:t>
            </w:r>
          </w:p>
        </w:tc>
        <w:tc>
          <w:tcPr>
            <w:tcW w:w="705"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b/>
                <w:bCs/>
                <w:color w:val="000000"/>
                <w:sz w:val="16"/>
                <w:szCs w:val="16"/>
                <w:lang w:eastAsia="en-AU"/>
              </w:rPr>
              <w:t>Pleistocene</w:t>
            </w:r>
            <w:r w:rsidRPr="0064718F">
              <w:rPr>
                <w:rFonts w:ascii="Calibri" w:eastAsia="Times New Roman" w:hAnsi="Calibri" w:cs="Calibri"/>
                <w:color w:val="000000"/>
                <w:sz w:val="16"/>
                <w:szCs w:val="16"/>
                <w:lang w:eastAsia="en-AU"/>
              </w:rPr>
              <w:t>: coral limestone</w:t>
            </w:r>
          </w:p>
        </w:tc>
        <w:tc>
          <w:tcPr>
            <w:tcW w:w="474"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9674D0">
            <w:pPr>
              <w:jc w:val="center"/>
              <w:rPr>
                <w:rFonts w:ascii="Calibri" w:eastAsia="Times New Roman" w:hAnsi="Calibri" w:cs="Calibri"/>
                <w:color w:val="000000"/>
                <w:sz w:val="16"/>
                <w:szCs w:val="16"/>
                <w:lang w:eastAsia="en-AU"/>
              </w:rPr>
            </w:pPr>
            <w:r w:rsidRPr="0064718F">
              <w:rPr>
                <w:rFonts w:ascii="Calibri" w:eastAsia="Times New Roman" w:hAnsi="Calibri" w:cs="Calibri"/>
                <w:b/>
                <w:bCs/>
                <w:color w:val="000000"/>
                <w:sz w:val="16"/>
                <w:szCs w:val="16"/>
                <w:lang w:eastAsia="en-AU"/>
              </w:rPr>
              <w:t xml:space="preserve">Thurber discontinuity: </w:t>
            </w:r>
            <w:r>
              <w:rPr>
                <w:rFonts w:ascii="Calibri" w:eastAsia="Times New Roman" w:hAnsi="Calibri" w:cs="Calibri"/>
                <w:color w:val="000000"/>
                <w:sz w:val="16"/>
                <w:szCs w:val="16"/>
                <w:lang w:eastAsia="en-AU"/>
              </w:rPr>
              <w:t xml:space="preserve">unconformity depth </w:t>
            </w:r>
            <w:r w:rsidRPr="009674D0">
              <w:rPr>
                <w:rFonts w:ascii="Calibri" w:eastAsia="Times New Roman" w:hAnsi="Calibri" w:cs="Calibri"/>
                <w:color w:val="000000"/>
                <w:sz w:val="16"/>
                <w:szCs w:val="16"/>
                <w:lang w:eastAsia="en-AU"/>
              </w:rPr>
              <w:t>-11.09</w:t>
            </w:r>
            <w:r>
              <w:rPr>
                <w:rFonts w:ascii="Calibri" w:eastAsia="Times New Roman" w:hAnsi="Calibri" w:cs="Calibri"/>
                <w:color w:val="000000"/>
                <w:sz w:val="16"/>
                <w:szCs w:val="16"/>
                <w:lang w:eastAsia="en-AU"/>
              </w:rPr>
              <w:t xml:space="preserve"> </w:t>
            </w:r>
            <w:r w:rsidRPr="009674D0">
              <w:rPr>
                <w:rFonts w:ascii="Calibri" w:eastAsia="Times New Roman" w:hAnsi="Calibri" w:cs="Calibri"/>
                <w:bCs/>
                <w:color w:val="000000"/>
                <w:sz w:val="16"/>
                <w:szCs w:val="16"/>
                <w:lang w:eastAsia="en-AU"/>
              </w:rPr>
              <w:t>mAMSL</w:t>
            </w:r>
            <w:r>
              <w:rPr>
                <w:rFonts w:ascii="Calibri" w:eastAsia="Times New Roman" w:hAnsi="Calibri" w:cs="Calibri"/>
                <w:color w:val="000000"/>
                <w:sz w:val="16"/>
                <w:szCs w:val="16"/>
                <w:lang w:eastAsia="en-AU"/>
              </w:rPr>
              <w:t xml:space="preserve"> (?)</w:t>
            </w:r>
          </w:p>
        </w:tc>
      </w:tr>
      <w:tr w:rsidR="009674D0" w:rsidRPr="0064718F" w:rsidTr="009674D0">
        <w:trPr>
          <w:trHeight w:val="315"/>
        </w:trPr>
        <w:tc>
          <w:tcPr>
            <w:tcW w:w="241"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b/>
                <w:bCs/>
                <w:color w:val="000000"/>
                <w:sz w:val="16"/>
                <w:szCs w:val="16"/>
                <w:lang w:eastAsia="en-AU"/>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5" w:type="pct"/>
            <w:vMerge/>
            <w:tcBorders>
              <w:top w:val="double" w:sz="6" w:space="0" w:color="auto"/>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12.5</w:t>
            </w:r>
          </w:p>
        </w:tc>
        <w:tc>
          <w:tcPr>
            <w:tcW w:w="239"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22</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-11.09</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-20.59</w:t>
            </w:r>
          </w:p>
        </w:tc>
        <w:tc>
          <w:tcPr>
            <w:tcW w:w="303"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9.5</w:t>
            </w:r>
          </w:p>
        </w:tc>
        <w:tc>
          <w:tcPr>
            <w:tcW w:w="1116" w:type="pct"/>
            <w:vMerge/>
            <w:tcBorders>
              <w:top w:val="nil"/>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705" w:type="pct"/>
            <w:vMerge/>
            <w:tcBorders>
              <w:top w:val="nil"/>
              <w:left w:val="single" w:sz="4" w:space="0" w:color="auto"/>
              <w:bottom w:val="single" w:sz="4" w:space="0" w:color="auto"/>
              <w:right w:val="single" w:sz="4" w:space="0" w:color="auto"/>
            </w:tcBorders>
            <w:vAlign w:val="center"/>
            <w:hideMark/>
          </w:tcPr>
          <w:p w:rsidR="009674D0" w:rsidRPr="0064718F" w:rsidRDefault="009674D0" w:rsidP="00567C5C">
            <w:pPr>
              <w:rPr>
                <w:rFonts w:ascii="Calibri" w:eastAsia="Times New Roman" w:hAnsi="Calibri" w:cs="Calibri"/>
                <w:color w:val="000000"/>
                <w:sz w:val="16"/>
                <w:szCs w:val="16"/>
                <w:lang w:eastAsia="en-AU"/>
              </w:rPr>
            </w:pPr>
          </w:p>
        </w:tc>
        <w:tc>
          <w:tcPr>
            <w:tcW w:w="474" w:type="pct"/>
            <w:tcBorders>
              <w:top w:val="nil"/>
              <w:left w:val="nil"/>
              <w:bottom w:val="single" w:sz="4" w:space="0" w:color="auto"/>
              <w:right w:val="single" w:sz="4" w:space="0" w:color="auto"/>
            </w:tcBorders>
            <w:shd w:val="clear" w:color="auto" w:fill="auto"/>
            <w:vAlign w:val="center"/>
            <w:hideMark/>
          </w:tcPr>
          <w:p w:rsidR="009674D0" w:rsidRPr="0064718F" w:rsidRDefault="009674D0" w:rsidP="00567C5C">
            <w:pPr>
              <w:jc w:val="center"/>
              <w:rPr>
                <w:rFonts w:ascii="Calibri" w:eastAsia="Times New Roman" w:hAnsi="Calibri" w:cs="Calibri"/>
                <w:color w:val="000000"/>
                <w:sz w:val="16"/>
                <w:szCs w:val="16"/>
                <w:lang w:eastAsia="en-AU"/>
              </w:rPr>
            </w:pPr>
            <w:r w:rsidRPr="0064718F">
              <w:rPr>
                <w:rFonts w:ascii="Calibri" w:eastAsia="Times New Roman" w:hAnsi="Calibri" w:cs="Calibri"/>
                <w:color w:val="000000"/>
                <w:sz w:val="16"/>
                <w:szCs w:val="16"/>
                <w:lang w:eastAsia="en-AU"/>
              </w:rPr>
              <w:t>Old fractured limestone</w:t>
            </w:r>
          </w:p>
        </w:tc>
      </w:tr>
    </w:tbl>
    <w:p w:rsidR="00567C5C" w:rsidRDefault="00567C5C" w:rsidP="00567C5C"/>
    <w:p w:rsidR="00567C5C" w:rsidRDefault="00567C5C" w:rsidP="00567C5C">
      <w:r>
        <w:br w:type="page"/>
      </w:r>
    </w:p>
    <w:tbl>
      <w:tblPr>
        <w:tblW w:w="5000" w:type="pct"/>
        <w:tblLook w:val="04A0" w:firstRow="1" w:lastRow="0" w:firstColumn="1" w:lastColumn="0" w:noHBand="0" w:noVBand="1"/>
      </w:tblPr>
      <w:tblGrid>
        <w:gridCol w:w="675"/>
        <w:gridCol w:w="1079"/>
        <w:gridCol w:w="678"/>
        <w:gridCol w:w="1323"/>
        <w:gridCol w:w="668"/>
        <w:gridCol w:w="668"/>
        <w:gridCol w:w="826"/>
        <w:gridCol w:w="826"/>
        <w:gridCol w:w="851"/>
        <w:gridCol w:w="9"/>
        <w:gridCol w:w="3124"/>
        <w:gridCol w:w="1721"/>
        <w:gridCol w:w="1726"/>
      </w:tblGrid>
      <w:tr w:rsidR="009674D0" w:rsidRPr="00715346" w:rsidTr="009674D0">
        <w:trPr>
          <w:trHeight w:val="690"/>
        </w:trPr>
        <w:tc>
          <w:tcPr>
            <w:tcW w:w="238" w:type="pct"/>
            <w:tcBorders>
              <w:top w:val="single" w:sz="4" w:space="0" w:color="auto"/>
              <w:left w:val="single" w:sz="4" w:space="0" w:color="auto"/>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lastRenderedPageBreak/>
              <w:t>Names</w:t>
            </w:r>
          </w:p>
        </w:tc>
        <w:tc>
          <w:tcPr>
            <w:tcW w:w="381" w:type="pct"/>
            <w:tcBorders>
              <w:top w:val="single" w:sz="4" w:space="0" w:color="auto"/>
              <w:left w:val="nil"/>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References</w:t>
            </w:r>
          </w:p>
        </w:tc>
        <w:tc>
          <w:tcPr>
            <w:tcW w:w="239" w:type="pct"/>
            <w:tcBorders>
              <w:top w:val="single" w:sz="4" w:space="0" w:color="auto"/>
              <w:left w:val="nil"/>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Date of drilling</w:t>
            </w:r>
          </w:p>
        </w:tc>
        <w:tc>
          <w:tcPr>
            <w:tcW w:w="467" w:type="pct"/>
            <w:tcBorders>
              <w:top w:val="single" w:sz="4" w:space="0" w:color="auto"/>
              <w:left w:val="nil"/>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Comments and status</w:t>
            </w:r>
          </w:p>
        </w:tc>
        <w:tc>
          <w:tcPr>
            <w:tcW w:w="236" w:type="pct"/>
            <w:tcBorders>
              <w:top w:val="single" w:sz="4" w:space="0" w:color="auto"/>
              <w:left w:val="nil"/>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From (</w:t>
            </w:r>
            <w:proofErr w:type="spellStart"/>
            <w:r w:rsidRPr="00715346">
              <w:rPr>
                <w:rFonts w:ascii="Calibri" w:eastAsia="Times New Roman" w:hAnsi="Calibri" w:cs="Calibri"/>
                <w:b/>
                <w:bCs/>
                <w:color w:val="000000"/>
                <w:sz w:val="16"/>
                <w:szCs w:val="16"/>
                <w:lang w:eastAsia="en-AU"/>
              </w:rPr>
              <w:t>mbgl</w:t>
            </w:r>
            <w:proofErr w:type="spellEnd"/>
            <w:r w:rsidRPr="00715346">
              <w:rPr>
                <w:rFonts w:ascii="Calibri" w:eastAsia="Times New Roman" w:hAnsi="Calibri" w:cs="Calibri"/>
                <w:b/>
                <w:bCs/>
                <w:color w:val="000000"/>
                <w:sz w:val="16"/>
                <w:szCs w:val="16"/>
                <w:lang w:eastAsia="en-AU"/>
              </w:rPr>
              <w:t xml:space="preserve">) </w:t>
            </w:r>
          </w:p>
        </w:tc>
        <w:tc>
          <w:tcPr>
            <w:tcW w:w="236" w:type="pct"/>
            <w:tcBorders>
              <w:top w:val="single" w:sz="4" w:space="0" w:color="auto"/>
              <w:left w:val="nil"/>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To (</w:t>
            </w:r>
            <w:proofErr w:type="spellStart"/>
            <w:r w:rsidRPr="00715346">
              <w:rPr>
                <w:rFonts w:ascii="Calibri" w:eastAsia="Times New Roman" w:hAnsi="Calibri" w:cs="Calibri"/>
                <w:b/>
                <w:bCs/>
                <w:color w:val="000000"/>
                <w:sz w:val="16"/>
                <w:szCs w:val="16"/>
                <w:lang w:eastAsia="en-AU"/>
              </w:rPr>
              <w:t>mbgl</w:t>
            </w:r>
            <w:proofErr w:type="spellEnd"/>
            <w:r w:rsidRPr="00715346">
              <w:rPr>
                <w:rFonts w:ascii="Calibri" w:eastAsia="Times New Roman" w:hAnsi="Calibri" w:cs="Calibri"/>
                <w:b/>
                <w:bCs/>
                <w:color w:val="000000"/>
                <w:sz w:val="16"/>
                <w:szCs w:val="16"/>
                <w:lang w:eastAsia="en-AU"/>
              </w:rPr>
              <w:t>)</w:t>
            </w:r>
          </w:p>
        </w:tc>
        <w:tc>
          <w:tcPr>
            <w:tcW w:w="291" w:type="pct"/>
            <w:tcBorders>
              <w:top w:val="single" w:sz="4" w:space="0" w:color="auto"/>
              <w:left w:val="nil"/>
              <w:bottom w:val="nil"/>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nil"/>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03" w:type="pct"/>
            <w:gridSpan w:val="2"/>
            <w:tcBorders>
              <w:top w:val="single" w:sz="4" w:space="0" w:color="auto"/>
              <w:left w:val="nil"/>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Thickness (m)</w:t>
            </w:r>
          </w:p>
        </w:tc>
        <w:tc>
          <w:tcPr>
            <w:tcW w:w="1102" w:type="pct"/>
            <w:tcBorders>
              <w:top w:val="single" w:sz="4" w:space="0" w:color="auto"/>
              <w:left w:val="nil"/>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Original Lithology Description</w:t>
            </w:r>
          </w:p>
        </w:tc>
        <w:tc>
          <w:tcPr>
            <w:tcW w:w="607" w:type="pct"/>
            <w:tcBorders>
              <w:top w:val="single" w:sz="4" w:space="0" w:color="auto"/>
              <w:left w:val="nil"/>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 xml:space="preserve">Lithology Keyword (Geological layers) </w:t>
            </w:r>
          </w:p>
        </w:tc>
        <w:tc>
          <w:tcPr>
            <w:tcW w:w="609" w:type="pct"/>
            <w:tcBorders>
              <w:top w:val="single" w:sz="4" w:space="0" w:color="auto"/>
              <w:left w:val="nil"/>
              <w:bottom w:val="nil"/>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 xml:space="preserve">Lithology Keyword (Strategic Geological layers identification) </w:t>
            </w:r>
          </w:p>
        </w:tc>
      </w:tr>
      <w:tr w:rsidR="009674D0" w:rsidRPr="00715346" w:rsidTr="009674D0">
        <w:trPr>
          <w:trHeight w:val="315"/>
        </w:trPr>
        <w:tc>
          <w:tcPr>
            <w:tcW w:w="238"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BN29</w:t>
            </w:r>
          </w:p>
        </w:tc>
        <w:tc>
          <w:tcPr>
            <w:tcW w:w="38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 xml:space="preserve">OEC, PPK &amp; </w:t>
            </w:r>
            <w:proofErr w:type="spellStart"/>
            <w:r w:rsidRPr="00715346">
              <w:rPr>
                <w:rFonts w:ascii="Calibri" w:eastAsia="Times New Roman" w:hAnsi="Calibri" w:cs="Calibri"/>
                <w:color w:val="000000"/>
                <w:sz w:val="16"/>
                <w:szCs w:val="16"/>
                <w:lang w:eastAsia="en-AU"/>
              </w:rPr>
              <w:t>Erasito</w:t>
            </w:r>
            <w:proofErr w:type="spellEnd"/>
            <w:r w:rsidRPr="00715346">
              <w:rPr>
                <w:rFonts w:ascii="Calibri" w:eastAsia="Times New Roman" w:hAnsi="Calibri" w:cs="Calibri"/>
                <w:color w:val="000000"/>
                <w:sz w:val="16"/>
                <w:szCs w:val="16"/>
                <w:lang w:eastAsia="en-AU"/>
              </w:rPr>
              <w:t xml:space="preserve"> (2001)</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2001</w:t>
            </w:r>
          </w:p>
        </w:tc>
        <w:tc>
          <w:tcPr>
            <w:tcW w:w="46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Borehole and piezometer: salinity monitoring and water table survey</w:t>
            </w:r>
          </w:p>
        </w:tc>
        <w:tc>
          <w:tcPr>
            <w:tcW w:w="236" w:type="pct"/>
            <w:tcBorders>
              <w:top w:val="double" w:sz="6" w:space="0" w:color="auto"/>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0</w:t>
            </w:r>
          </w:p>
        </w:tc>
        <w:tc>
          <w:tcPr>
            <w:tcW w:w="236" w:type="pct"/>
            <w:tcBorders>
              <w:top w:val="double" w:sz="6" w:space="0" w:color="auto"/>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2.5</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1.52</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-0.98</w:t>
            </w:r>
          </w:p>
        </w:tc>
        <w:tc>
          <w:tcPr>
            <w:tcW w:w="303" w:type="pct"/>
            <w:gridSpan w:val="2"/>
            <w:tcBorders>
              <w:top w:val="double" w:sz="6" w:space="0" w:color="auto"/>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2.5</w:t>
            </w:r>
          </w:p>
        </w:tc>
        <w:tc>
          <w:tcPr>
            <w:tcW w:w="1102" w:type="pct"/>
            <w:tcBorders>
              <w:top w:val="double" w:sz="6" w:space="0" w:color="auto"/>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Yellow very firm cemented limestone</w:t>
            </w:r>
          </w:p>
        </w:tc>
        <w:tc>
          <w:tcPr>
            <w:tcW w:w="607"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b/>
                <w:bCs/>
                <w:color w:val="000000"/>
                <w:sz w:val="16"/>
                <w:szCs w:val="16"/>
                <w:lang w:eastAsia="en-AU"/>
              </w:rPr>
              <w:t>Holocene</w:t>
            </w:r>
            <w:r w:rsidRPr="00715346">
              <w:rPr>
                <w:rFonts w:ascii="Calibri" w:eastAsia="Times New Roman" w:hAnsi="Calibri" w:cs="Calibri"/>
                <w:color w:val="000000"/>
                <w:sz w:val="16"/>
                <w:szCs w:val="16"/>
                <w:lang w:eastAsia="en-AU"/>
              </w:rPr>
              <w:t xml:space="preserve">: coral sediments </w:t>
            </w:r>
          </w:p>
        </w:tc>
        <w:tc>
          <w:tcPr>
            <w:tcW w:w="609"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Medium sand to gravel</w:t>
            </w:r>
          </w:p>
        </w:tc>
      </w:tr>
      <w:tr w:rsidR="009674D0" w:rsidRPr="00715346" w:rsidTr="009674D0">
        <w:trPr>
          <w:trHeight w:val="300"/>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2.5</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3.5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-0.98</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-1.98</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Sand and limestone</w:t>
            </w:r>
          </w:p>
        </w:tc>
        <w:tc>
          <w:tcPr>
            <w:tcW w:w="607" w:type="pct"/>
            <w:vMerge/>
            <w:tcBorders>
              <w:top w:val="double" w:sz="6" w:space="0" w:color="auto"/>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vMerge/>
            <w:tcBorders>
              <w:top w:val="double" w:sz="6" w:space="0" w:color="auto"/>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r>
      <w:tr w:rsidR="009674D0" w:rsidRPr="00715346" w:rsidTr="009674D0">
        <w:trPr>
          <w:trHeight w:val="300"/>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3.5</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4.5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-1.98</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-2.98</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Very hard limestone</w:t>
            </w:r>
          </w:p>
        </w:tc>
        <w:tc>
          <w:tcPr>
            <w:tcW w:w="607" w:type="pct"/>
            <w:vMerge/>
            <w:tcBorders>
              <w:top w:val="double" w:sz="6" w:space="0" w:color="auto"/>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Hard coral rock  formation</w:t>
            </w:r>
          </w:p>
        </w:tc>
      </w:tr>
      <w:tr w:rsidR="009674D0" w:rsidRPr="00715346" w:rsidTr="009674D0">
        <w:trPr>
          <w:trHeight w:val="300"/>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4.5</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10</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-2.98</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-8.48</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5.5</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Firm limestone lightly cemented</w:t>
            </w:r>
          </w:p>
        </w:tc>
        <w:tc>
          <w:tcPr>
            <w:tcW w:w="607" w:type="pct"/>
            <w:vMerge/>
            <w:tcBorders>
              <w:top w:val="double" w:sz="6" w:space="0" w:color="auto"/>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vMerge/>
            <w:tcBorders>
              <w:top w:val="nil"/>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r>
      <w:tr w:rsidR="009674D0" w:rsidRPr="00715346" w:rsidTr="009674D0">
        <w:trPr>
          <w:trHeight w:val="300"/>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10</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11.8</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-8.48</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-10.28</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1.8</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Soft sand</w:t>
            </w:r>
          </w:p>
        </w:tc>
        <w:tc>
          <w:tcPr>
            <w:tcW w:w="607" w:type="pct"/>
            <w:vMerge/>
            <w:tcBorders>
              <w:top w:val="double" w:sz="6" w:space="0" w:color="auto"/>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Medium sand to gravel</w:t>
            </w:r>
          </w:p>
        </w:tc>
      </w:tr>
      <w:tr w:rsidR="009674D0" w:rsidRPr="00715346" w:rsidTr="009674D0">
        <w:trPr>
          <w:trHeight w:val="450"/>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11.8</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14</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-10.28</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-12.48</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2.2</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Very hard limestone</w:t>
            </w:r>
          </w:p>
        </w:tc>
        <w:tc>
          <w:tcPr>
            <w:tcW w:w="607" w:type="pct"/>
            <w:vMerge/>
            <w:tcBorders>
              <w:top w:val="double" w:sz="6" w:space="0" w:color="auto"/>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Hard coral rock  formation</w:t>
            </w:r>
          </w:p>
        </w:tc>
      </w:tr>
      <w:tr w:rsidR="009674D0" w:rsidRPr="00715346" w:rsidTr="009674D0">
        <w:trPr>
          <w:trHeight w:val="675"/>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14</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14</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-12.48</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-12.48</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0</w:t>
            </w:r>
          </w:p>
        </w:tc>
        <w:tc>
          <w:tcPr>
            <w:tcW w:w="1102"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Firm limestone minor soft band</w:t>
            </w:r>
          </w:p>
        </w:tc>
        <w:tc>
          <w:tcPr>
            <w:tcW w:w="607"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b/>
                <w:bCs/>
                <w:color w:val="000000"/>
                <w:sz w:val="16"/>
                <w:szCs w:val="16"/>
                <w:lang w:eastAsia="en-AU"/>
              </w:rPr>
              <w:t>Pleistocene</w:t>
            </w:r>
            <w:r w:rsidRPr="00715346">
              <w:rPr>
                <w:rFonts w:ascii="Calibri" w:eastAsia="Times New Roman" w:hAnsi="Calibri" w:cs="Calibri"/>
                <w:color w:val="000000"/>
                <w:sz w:val="16"/>
                <w:szCs w:val="16"/>
                <w:lang w:eastAsia="en-AU"/>
              </w:rPr>
              <w:t>: coral limestone</w:t>
            </w:r>
          </w:p>
        </w:tc>
        <w:tc>
          <w:tcPr>
            <w:tcW w:w="609"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9674D0">
            <w:pPr>
              <w:jc w:val="center"/>
              <w:rPr>
                <w:rFonts w:ascii="Calibri" w:eastAsia="Times New Roman" w:hAnsi="Calibri" w:cs="Calibri"/>
                <w:color w:val="000000"/>
                <w:sz w:val="16"/>
                <w:szCs w:val="16"/>
                <w:lang w:eastAsia="en-AU"/>
              </w:rPr>
            </w:pPr>
            <w:r w:rsidRPr="00715346">
              <w:rPr>
                <w:rFonts w:ascii="Calibri" w:eastAsia="Times New Roman" w:hAnsi="Calibri" w:cs="Calibri"/>
                <w:b/>
                <w:bCs/>
                <w:color w:val="000000"/>
                <w:sz w:val="16"/>
                <w:szCs w:val="16"/>
                <w:lang w:eastAsia="en-AU"/>
              </w:rPr>
              <w:t xml:space="preserve">Thurber discontinuity: </w:t>
            </w:r>
            <w:r>
              <w:rPr>
                <w:rFonts w:ascii="Calibri" w:eastAsia="Times New Roman" w:hAnsi="Calibri" w:cs="Calibri"/>
                <w:color w:val="000000"/>
                <w:sz w:val="16"/>
                <w:szCs w:val="16"/>
                <w:lang w:eastAsia="en-AU"/>
              </w:rPr>
              <w:t xml:space="preserve">unconformity depth </w:t>
            </w:r>
            <w:r w:rsidRPr="009674D0">
              <w:rPr>
                <w:rFonts w:ascii="Calibri" w:eastAsia="Times New Roman" w:hAnsi="Calibri" w:cs="Calibri"/>
                <w:color w:val="000000"/>
                <w:sz w:val="16"/>
                <w:szCs w:val="16"/>
                <w:lang w:eastAsia="en-AU"/>
              </w:rPr>
              <w:t>-12.48</w:t>
            </w:r>
            <w:r>
              <w:rPr>
                <w:rFonts w:ascii="Calibri" w:eastAsia="Times New Roman" w:hAnsi="Calibri" w:cs="Calibri"/>
                <w:color w:val="000000"/>
                <w:sz w:val="16"/>
                <w:szCs w:val="16"/>
                <w:lang w:eastAsia="en-AU"/>
              </w:rPr>
              <w:t xml:space="preserve"> </w:t>
            </w:r>
            <w:r w:rsidRPr="009674D0">
              <w:rPr>
                <w:rFonts w:ascii="Calibri" w:eastAsia="Times New Roman" w:hAnsi="Calibri" w:cs="Calibri"/>
                <w:bCs/>
                <w:color w:val="000000"/>
                <w:sz w:val="16"/>
                <w:szCs w:val="16"/>
                <w:lang w:eastAsia="en-AU"/>
              </w:rPr>
              <w:t>mAMSL</w:t>
            </w:r>
            <w:r>
              <w:rPr>
                <w:rFonts w:ascii="Calibri" w:eastAsia="Times New Roman" w:hAnsi="Calibri" w:cs="Calibri"/>
                <w:bCs/>
                <w:color w:val="000000"/>
                <w:sz w:val="16"/>
                <w:szCs w:val="16"/>
                <w:lang w:eastAsia="en-AU"/>
              </w:rPr>
              <w:t xml:space="preserve"> </w:t>
            </w:r>
            <w:r>
              <w:rPr>
                <w:rFonts w:ascii="Calibri" w:eastAsia="Times New Roman" w:hAnsi="Calibri" w:cs="Calibri"/>
                <w:color w:val="000000"/>
                <w:sz w:val="16"/>
                <w:szCs w:val="16"/>
                <w:lang w:eastAsia="en-AU"/>
              </w:rPr>
              <w:t>(?)</w:t>
            </w:r>
          </w:p>
        </w:tc>
      </w:tr>
      <w:tr w:rsidR="009674D0" w:rsidRPr="00715346" w:rsidTr="009674D0">
        <w:trPr>
          <w:trHeight w:val="315"/>
        </w:trPr>
        <w:tc>
          <w:tcPr>
            <w:tcW w:w="238"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double" w:sz="6"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14</w:t>
            </w:r>
          </w:p>
        </w:tc>
        <w:tc>
          <w:tcPr>
            <w:tcW w:w="236" w:type="pct"/>
            <w:tcBorders>
              <w:top w:val="nil"/>
              <w:left w:val="nil"/>
              <w:bottom w:val="double" w:sz="6"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22</w:t>
            </w:r>
          </w:p>
        </w:tc>
        <w:tc>
          <w:tcPr>
            <w:tcW w:w="291" w:type="pct"/>
            <w:tcBorders>
              <w:top w:val="nil"/>
              <w:left w:val="nil"/>
              <w:bottom w:val="double" w:sz="6"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-12.48</w:t>
            </w:r>
          </w:p>
        </w:tc>
        <w:tc>
          <w:tcPr>
            <w:tcW w:w="291" w:type="pct"/>
            <w:tcBorders>
              <w:top w:val="nil"/>
              <w:left w:val="nil"/>
              <w:bottom w:val="double" w:sz="6"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-20.48</w:t>
            </w:r>
          </w:p>
        </w:tc>
        <w:tc>
          <w:tcPr>
            <w:tcW w:w="303" w:type="pct"/>
            <w:gridSpan w:val="2"/>
            <w:tcBorders>
              <w:top w:val="nil"/>
              <w:left w:val="nil"/>
              <w:bottom w:val="double" w:sz="6"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8</w:t>
            </w:r>
          </w:p>
        </w:tc>
        <w:tc>
          <w:tcPr>
            <w:tcW w:w="1102"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7"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tcBorders>
              <w:top w:val="nil"/>
              <w:left w:val="nil"/>
              <w:bottom w:val="double" w:sz="6"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Old fractured limestone</w:t>
            </w:r>
          </w:p>
        </w:tc>
      </w:tr>
      <w:tr w:rsidR="009674D0" w:rsidRPr="00715346" w:rsidTr="009674D0">
        <w:trPr>
          <w:trHeight w:val="315"/>
        </w:trPr>
        <w:tc>
          <w:tcPr>
            <w:tcW w:w="238"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BN30</w:t>
            </w:r>
          </w:p>
        </w:tc>
        <w:tc>
          <w:tcPr>
            <w:tcW w:w="381"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 xml:space="preserve">OEC, PPK &amp; </w:t>
            </w:r>
            <w:proofErr w:type="spellStart"/>
            <w:r w:rsidRPr="00715346">
              <w:rPr>
                <w:rFonts w:ascii="Calibri" w:eastAsia="Times New Roman" w:hAnsi="Calibri" w:cs="Calibri"/>
                <w:color w:val="000000"/>
                <w:sz w:val="16"/>
                <w:szCs w:val="16"/>
                <w:lang w:eastAsia="en-AU"/>
              </w:rPr>
              <w:t>Erasito</w:t>
            </w:r>
            <w:proofErr w:type="spellEnd"/>
            <w:r w:rsidRPr="00715346">
              <w:rPr>
                <w:rFonts w:ascii="Calibri" w:eastAsia="Times New Roman" w:hAnsi="Calibri" w:cs="Calibri"/>
                <w:color w:val="000000"/>
                <w:sz w:val="16"/>
                <w:szCs w:val="16"/>
                <w:lang w:eastAsia="en-AU"/>
              </w:rPr>
              <w:t xml:space="preserve"> (2001)</w:t>
            </w:r>
          </w:p>
        </w:tc>
        <w:tc>
          <w:tcPr>
            <w:tcW w:w="239"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2001</w:t>
            </w:r>
          </w:p>
        </w:tc>
        <w:tc>
          <w:tcPr>
            <w:tcW w:w="467"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Borehole and piezometer: salinity monitoring and water table survey</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0</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1.63</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0.13</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1.5</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Rubble filled trench</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b/>
                <w:bCs/>
                <w:color w:val="000000"/>
                <w:sz w:val="16"/>
                <w:szCs w:val="16"/>
                <w:lang w:eastAsia="en-AU"/>
              </w:rPr>
              <w:t>Holocene</w:t>
            </w:r>
            <w:r w:rsidRPr="00715346">
              <w:rPr>
                <w:rFonts w:ascii="Calibri" w:eastAsia="Times New Roman" w:hAnsi="Calibri" w:cs="Calibri"/>
                <w:color w:val="000000"/>
                <w:sz w:val="16"/>
                <w:szCs w:val="16"/>
                <w:lang w:eastAsia="en-AU"/>
              </w:rPr>
              <w:t xml:space="preserve">: coral sediments </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Medium sand to gravel</w:t>
            </w:r>
          </w:p>
        </w:tc>
      </w:tr>
      <w:tr w:rsidR="009674D0" w:rsidRPr="00715346" w:rsidTr="009674D0">
        <w:trPr>
          <w:trHeight w:val="300"/>
        </w:trPr>
        <w:tc>
          <w:tcPr>
            <w:tcW w:w="238"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1.5</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3</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0.13</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-1.37</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1.5</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Lightly cemented reef rubble</w:t>
            </w:r>
          </w:p>
        </w:tc>
        <w:tc>
          <w:tcPr>
            <w:tcW w:w="607" w:type="pct"/>
            <w:vMerge/>
            <w:tcBorders>
              <w:top w:val="nil"/>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vMerge/>
            <w:tcBorders>
              <w:top w:val="nil"/>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r>
      <w:tr w:rsidR="009674D0" w:rsidRPr="00715346" w:rsidTr="009674D0">
        <w:trPr>
          <w:trHeight w:val="300"/>
        </w:trPr>
        <w:tc>
          <w:tcPr>
            <w:tcW w:w="238"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3</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-1.37</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-3.37</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Lightly cemented soft and hard material</w:t>
            </w:r>
          </w:p>
        </w:tc>
        <w:tc>
          <w:tcPr>
            <w:tcW w:w="607" w:type="pct"/>
            <w:vMerge/>
            <w:tcBorders>
              <w:top w:val="nil"/>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vMerge/>
            <w:tcBorders>
              <w:top w:val="nil"/>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r>
      <w:tr w:rsidR="009674D0" w:rsidRPr="00715346" w:rsidTr="009674D0">
        <w:trPr>
          <w:trHeight w:val="450"/>
        </w:trPr>
        <w:tc>
          <w:tcPr>
            <w:tcW w:w="238"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5</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9</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-3.37</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-7.37</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4</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Firm limestone</w:t>
            </w:r>
          </w:p>
        </w:tc>
        <w:tc>
          <w:tcPr>
            <w:tcW w:w="607" w:type="pct"/>
            <w:vMerge/>
            <w:tcBorders>
              <w:top w:val="nil"/>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Hard coral rock  formation</w:t>
            </w:r>
          </w:p>
        </w:tc>
      </w:tr>
      <w:tr w:rsidR="009674D0" w:rsidRPr="00715346" w:rsidTr="009674D0">
        <w:trPr>
          <w:trHeight w:val="300"/>
        </w:trPr>
        <w:tc>
          <w:tcPr>
            <w:tcW w:w="238"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9</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11</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-7.37</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-9.37</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Soft sand</w:t>
            </w:r>
          </w:p>
        </w:tc>
        <w:tc>
          <w:tcPr>
            <w:tcW w:w="607" w:type="pct"/>
            <w:vMerge/>
            <w:tcBorders>
              <w:top w:val="nil"/>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Medium sand to gravel</w:t>
            </w:r>
          </w:p>
        </w:tc>
      </w:tr>
      <w:tr w:rsidR="009674D0" w:rsidRPr="00715346" w:rsidTr="009674D0">
        <w:trPr>
          <w:trHeight w:val="450"/>
        </w:trPr>
        <w:tc>
          <w:tcPr>
            <w:tcW w:w="238"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11</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12.5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-9.37</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-10.87</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1.5</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Very hard limestone</w:t>
            </w:r>
          </w:p>
        </w:tc>
        <w:tc>
          <w:tcPr>
            <w:tcW w:w="607" w:type="pct"/>
            <w:vMerge/>
            <w:tcBorders>
              <w:top w:val="nil"/>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Hard coral rock  formation</w:t>
            </w:r>
          </w:p>
        </w:tc>
      </w:tr>
      <w:tr w:rsidR="009674D0" w:rsidRPr="00715346" w:rsidTr="009674D0">
        <w:trPr>
          <w:trHeight w:val="300"/>
        </w:trPr>
        <w:tc>
          <w:tcPr>
            <w:tcW w:w="238"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12.5</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13.5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-10.87</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-11.87</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w:t>
            </w:r>
          </w:p>
        </w:tc>
        <w:tc>
          <w:tcPr>
            <w:tcW w:w="1102"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Soft sand</w:t>
            </w:r>
          </w:p>
        </w:tc>
        <w:tc>
          <w:tcPr>
            <w:tcW w:w="607" w:type="pct"/>
            <w:vMerge/>
            <w:tcBorders>
              <w:top w:val="nil"/>
              <w:left w:val="single" w:sz="4" w:space="0" w:color="auto"/>
              <w:bottom w:val="sing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Medium sand to gravel</w:t>
            </w:r>
          </w:p>
        </w:tc>
      </w:tr>
      <w:tr w:rsidR="009674D0" w:rsidRPr="00715346" w:rsidTr="009674D0">
        <w:trPr>
          <w:trHeight w:val="675"/>
        </w:trPr>
        <w:tc>
          <w:tcPr>
            <w:tcW w:w="238"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nil"/>
              <w:left w:val="single" w:sz="4" w:space="0" w:color="auto"/>
              <w:bottom w:val="double" w:sz="6" w:space="0" w:color="000000"/>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13.5</w:t>
            </w:r>
          </w:p>
        </w:tc>
        <w:tc>
          <w:tcPr>
            <w:tcW w:w="236"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13.5</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-11.87</w:t>
            </w:r>
          </w:p>
        </w:tc>
        <w:tc>
          <w:tcPr>
            <w:tcW w:w="291" w:type="pct"/>
            <w:tcBorders>
              <w:top w:val="nil"/>
              <w:left w:val="nil"/>
              <w:bottom w:val="sing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-11.87</w:t>
            </w:r>
          </w:p>
        </w:tc>
        <w:tc>
          <w:tcPr>
            <w:tcW w:w="303" w:type="pct"/>
            <w:gridSpan w:val="2"/>
            <w:tcBorders>
              <w:top w:val="nil"/>
              <w:left w:val="nil"/>
              <w:bottom w:val="sing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0</w:t>
            </w:r>
          </w:p>
        </w:tc>
        <w:tc>
          <w:tcPr>
            <w:tcW w:w="1102"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Firm limestone</w:t>
            </w:r>
          </w:p>
        </w:tc>
        <w:tc>
          <w:tcPr>
            <w:tcW w:w="607" w:type="pct"/>
            <w:vMerge w:val="restart"/>
            <w:tcBorders>
              <w:top w:val="nil"/>
              <w:left w:val="single" w:sz="4" w:space="0" w:color="auto"/>
              <w:bottom w:val="double" w:sz="6" w:space="0" w:color="000000"/>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b/>
                <w:bCs/>
                <w:color w:val="000000"/>
                <w:sz w:val="16"/>
                <w:szCs w:val="16"/>
                <w:lang w:eastAsia="en-AU"/>
              </w:rPr>
              <w:t>Pleistocene</w:t>
            </w:r>
            <w:r w:rsidRPr="00715346">
              <w:rPr>
                <w:rFonts w:ascii="Calibri" w:eastAsia="Times New Roman" w:hAnsi="Calibri" w:cs="Calibri"/>
                <w:color w:val="000000"/>
                <w:sz w:val="16"/>
                <w:szCs w:val="16"/>
                <w:lang w:eastAsia="en-AU"/>
              </w:rPr>
              <w:t>: coral limestone</w:t>
            </w:r>
          </w:p>
        </w:tc>
        <w:tc>
          <w:tcPr>
            <w:tcW w:w="609" w:type="pct"/>
            <w:tcBorders>
              <w:top w:val="nil"/>
              <w:left w:val="nil"/>
              <w:bottom w:val="single" w:sz="4" w:space="0" w:color="auto"/>
              <w:right w:val="single" w:sz="4" w:space="0" w:color="auto"/>
            </w:tcBorders>
            <w:shd w:val="clear" w:color="auto" w:fill="auto"/>
            <w:vAlign w:val="center"/>
            <w:hideMark/>
          </w:tcPr>
          <w:p w:rsidR="009674D0" w:rsidRPr="00715346" w:rsidRDefault="009674D0" w:rsidP="009674D0">
            <w:pPr>
              <w:jc w:val="center"/>
              <w:rPr>
                <w:rFonts w:ascii="Calibri" w:eastAsia="Times New Roman" w:hAnsi="Calibri" w:cs="Calibri"/>
                <w:color w:val="000000"/>
                <w:sz w:val="16"/>
                <w:szCs w:val="16"/>
                <w:lang w:eastAsia="en-AU"/>
              </w:rPr>
            </w:pPr>
            <w:r w:rsidRPr="00715346">
              <w:rPr>
                <w:rFonts w:ascii="Calibri" w:eastAsia="Times New Roman" w:hAnsi="Calibri" w:cs="Calibri"/>
                <w:b/>
                <w:bCs/>
                <w:color w:val="000000"/>
                <w:sz w:val="16"/>
                <w:szCs w:val="16"/>
                <w:lang w:eastAsia="en-AU"/>
              </w:rPr>
              <w:t xml:space="preserve">Thurber discontinuity: </w:t>
            </w:r>
            <w:r>
              <w:rPr>
                <w:rFonts w:ascii="Calibri" w:eastAsia="Times New Roman" w:hAnsi="Calibri" w:cs="Calibri"/>
                <w:color w:val="000000"/>
                <w:sz w:val="16"/>
                <w:szCs w:val="16"/>
                <w:lang w:eastAsia="en-AU"/>
              </w:rPr>
              <w:t xml:space="preserve">unconformity depth </w:t>
            </w:r>
            <w:r w:rsidRPr="009674D0">
              <w:rPr>
                <w:rFonts w:ascii="Calibri" w:eastAsia="Times New Roman" w:hAnsi="Calibri" w:cs="Calibri"/>
                <w:color w:val="000000"/>
                <w:sz w:val="16"/>
                <w:szCs w:val="16"/>
                <w:lang w:eastAsia="en-AU"/>
              </w:rPr>
              <w:t>-11.87</w:t>
            </w:r>
            <w:r>
              <w:rPr>
                <w:rFonts w:ascii="Calibri" w:eastAsia="Times New Roman" w:hAnsi="Calibri" w:cs="Calibri"/>
                <w:color w:val="000000"/>
                <w:sz w:val="16"/>
                <w:szCs w:val="16"/>
                <w:lang w:eastAsia="en-AU"/>
              </w:rPr>
              <w:t xml:space="preserve"> </w:t>
            </w:r>
            <w:r w:rsidRPr="009674D0">
              <w:rPr>
                <w:rFonts w:ascii="Calibri" w:eastAsia="Times New Roman" w:hAnsi="Calibri" w:cs="Calibri"/>
                <w:bCs/>
                <w:color w:val="000000"/>
                <w:sz w:val="16"/>
                <w:szCs w:val="16"/>
                <w:lang w:eastAsia="en-AU"/>
              </w:rPr>
              <w:t>mAMSL</w:t>
            </w:r>
            <w:r>
              <w:rPr>
                <w:rFonts w:ascii="Calibri" w:eastAsia="Times New Roman" w:hAnsi="Calibri" w:cs="Calibri"/>
                <w:color w:val="000000"/>
                <w:sz w:val="16"/>
                <w:szCs w:val="16"/>
                <w:lang w:eastAsia="en-AU"/>
              </w:rPr>
              <w:t xml:space="preserve"> (?)</w:t>
            </w:r>
          </w:p>
        </w:tc>
      </w:tr>
      <w:tr w:rsidR="009674D0" w:rsidRPr="00715346" w:rsidTr="009674D0">
        <w:trPr>
          <w:trHeight w:val="315"/>
        </w:trPr>
        <w:tc>
          <w:tcPr>
            <w:tcW w:w="238" w:type="pct"/>
            <w:vMerge/>
            <w:tcBorders>
              <w:top w:val="nil"/>
              <w:left w:val="single" w:sz="4" w:space="0" w:color="auto"/>
              <w:bottom w:val="double" w:sz="4" w:space="0" w:color="auto"/>
              <w:right w:val="single" w:sz="4" w:space="0" w:color="auto"/>
            </w:tcBorders>
            <w:vAlign w:val="center"/>
            <w:hideMark/>
          </w:tcPr>
          <w:p w:rsidR="009674D0" w:rsidRPr="00715346" w:rsidRDefault="009674D0" w:rsidP="00567C5C">
            <w:pPr>
              <w:rPr>
                <w:rFonts w:ascii="Calibri" w:eastAsia="Times New Roman" w:hAnsi="Calibri" w:cs="Calibri"/>
                <w:b/>
                <w:bCs/>
                <w:color w:val="000000"/>
                <w:sz w:val="16"/>
                <w:szCs w:val="16"/>
                <w:lang w:eastAsia="en-AU"/>
              </w:rPr>
            </w:pPr>
          </w:p>
        </w:tc>
        <w:tc>
          <w:tcPr>
            <w:tcW w:w="381" w:type="pct"/>
            <w:vMerge/>
            <w:tcBorders>
              <w:top w:val="nil"/>
              <w:left w:val="single" w:sz="4" w:space="0" w:color="auto"/>
              <w:bottom w:val="doub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9" w:type="pct"/>
            <w:vMerge/>
            <w:tcBorders>
              <w:top w:val="nil"/>
              <w:left w:val="single" w:sz="4" w:space="0" w:color="auto"/>
              <w:bottom w:val="doub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467" w:type="pct"/>
            <w:vMerge/>
            <w:tcBorders>
              <w:top w:val="nil"/>
              <w:left w:val="single" w:sz="4" w:space="0" w:color="auto"/>
              <w:bottom w:val="doub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236" w:type="pct"/>
            <w:tcBorders>
              <w:top w:val="nil"/>
              <w:left w:val="nil"/>
              <w:bottom w:val="doub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13.5</w:t>
            </w:r>
          </w:p>
        </w:tc>
        <w:tc>
          <w:tcPr>
            <w:tcW w:w="236" w:type="pct"/>
            <w:tcBorders>
              <w:top w:val="nil"/>
              <w:left w:val="nil"/>
              <w:bottom w:val="doub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22</w:t>
            </w:r>
          </w:p>
        </w:tc>
        <w:tc>
          <w:tcPr>
            <w:tcW w:w="291" w:type="pct"/>
            <w:tcBorders>
              <w:top w:val="nil"/>
              <w:left w:val="nil"/>
              <w:bottom w:val="doub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-11.87</w:t>
            </w:r>
          </w:p>
        </w:tc>
        <w:tc>
          <w:tcPr>
            <w:tcW w:w="291" w:type="pct"/>
            <w:tcBorders>
              <w:top w:val="nil"/>
              <w:left w:val="nil"/>
              <w:bottom w:val="double" w:sz="4" w:space="0" w:color="auto"/>
              <w:right w:val="single" w:sz="4"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-20.37</w:t>
            </w:r>
          </w:p>
        </w:tc>
        <w:tc>
          <w:tcPr>
            <w:tcW w:w="303" w:type="pct"/>
            <w:gridSpan w:val="2"/>
            <w:tcBorders>
              <w:top w:val="nil"/>
              <w:left w:val="nil"/>
              <w:bottom w:val="doub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8.5</w:t>
            </w:r>
          </w:p>
        </w:tc>
        <w:tc>
          <w:tcPr>
            <w:tcW w:w="1102" w:type="pct"/>
            <w:vMerge/>
            <w:tcBorders>
              <w:top w:val="nil"/>
              <w:left w:val="single" w:sz="4" w:space="0" w:color="auto"/>
              <w:bottom w:val="doub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7" w:type="pct"/>
            <w:vMerge/>
            <w:tcBorders>
              <w:top w:val="nil"/>
              <w:left w:val="single" w:sz="4" w:space="0" w:color="auto"/>
              <w:bottom w:val="double" w:sz="4" w:space="0" w:color="auto"/>
              <w:right w:val="single" w:sz="4" w:space="0" w:color="auto"/>
            </w:tcBorders>
            <w:vAlign w:val="center"/>
            <w:hideMark/>
          </w:tcPr>
          <w:p w:rsidR="009674D0" w:rsidRPr="00715346" w:rsidRDefault="009674D0" w:rsidP="00567C5C">
            <w:pPr>
              <w:rPr>
                <w:rFonts w:ascii="Calibri" w:eastAsia="Times New Roman" w:hAnsi="Calibri" w:cs="Calibri"/>
                <w:color w:val="000000"/>
                <w:sz w:val="16"/>
                <w:szCs w:val="16"/>
                <w:lang w:eastAsia="en-AU"/>
              </w:rPr>
            </w:pPr>
          </w:p>
        </w:tc>
        <w:tc>
          <w:tcPr>
            <w:tcW w:w="609" w:type="pct"/>
            <w:tcBorders>
              <w:top w:val="nil"/>
              <w:left w:val="nil"/>
              <w:bottom w:val="double" w:sz="4" w:space="0" w:color="auto"/>
              <w:right w:val="single" w:sz="4" w:space="0" w:color="auto"/>
            </w:tcBorders>
            <w:shd w:val="clear" w:color="auto" w:fill="auto"/>
            <w:vAlign w:val="center"/>
            <w:hideMark/>
          </w:tcPr>
          <w:p w:rsidR="009674D0" w:rsidRPr="00715346" w:rsidRDefault="009674D0" w:rsidP="00567C5C">
            <w:pPr>
              <w:jc w:val="center"/>
              <w:rPr>
                <w:rFonts w:ascii="Calibri" w:eastAsia="Times New Roman" w:hAnsi="Calibri" w:cs="Calibri"/>
                <w:color w:val="000000"/>
                <w:sz w:val="16"/>
                <w:szCs w:val="16"/>
                <w:lang w:eastAsia="en-AU"/>
              </w:rPr>
            </w:pPr>
            <w:r w:rsidRPr="00715346">
              <w:rPr>
                <w:rFonts w:ascii="Calibri" w:eastAsia="Times New Roman" w:hAnsi="Calibri" w:cs="Calibri"/>
                <w:color w:val="000000"/>
                <w:sz w:val="16"/>
                <w:szCs w:val="16"/>
                <w:lang w:eastAsia="en-AU"/>
              </w:rPr>
              <w:t>Old fractured limestone</w:t>
            </w:r>
          </w:p>
        </w:tc>
      </w:tr>
      <w:tr w:rsidR="009674D0" w:rsidRPr="0006478B" w:rsidTr="009674D0">
        <w:trPr>
          <w:trHeight w:val="532"/>
        </w:trPr>
        <w:tc>
          <w:tcPr>
            <w:tcW w:w="238" w:type="pct"/>
            <w:tcBorders>
              <w:top w:val="double" w:sz="4" w:space="0" w:color="auto"/>
              <w:left w:val="single" w:sz="4" w:space="0" w:color="auto"/>
              <w:bottom w:val="single" w:sz="4"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b/>
                <w:bCs/>
                <w:color w:val="000000"/>
                <w:sz w:val="16"/>
                <w:szCs w:val="16"/>
                <w:lang w:eastAsia="en-AU"/>
              </w:rPr>
            </w:pPr>
            <w:r w:rsidRPr="0006478B">
              <w:rPr>
                <w:rFonts w:ascii="Calibri" w:eastAsia="Times New Roman" w:hAnsi="Calibri" w:cs="Calibri"/>
                <w:b/>
                <w:bCs/>
                <w:color w:val="000000"/>
                <w:sz w:val="16"/>
                <w:szCs w:val="16"/>
                <w:lang w:eastAsia="en-AU"/>
              </w:rPr>
              <w:t>BN31</w:t>
            </w:r>
          </w:p>
        </w:tc>
        <w:tc>
          <w:tcPr>
            <w:tcW w:w="381" w:type="pct"/>
            <w:tcBorders>
              <w:top w:val="double" w:sz="4" w:space="0" w:color="auto"/>
              <w:left w:val="single" w:sz="6" w:space="0" w:color="auto"/>
              <w:bottom w:val="single" w:sz="4"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 xml:space="preserve">OEC, PPK &amp; </w:t>
            </w:r>
            <w:proofErr w:type="spellStart"/>
            <w:r w:rsidRPr="0006478B">
              <w:rPr>
                <w:rFonts w:ascii="Calibri" w:eastAsia="Times New Roman" w:hAnsi="Calibri" w:cs="Calibri"/>
                <w:color w:val="000000"/>
                <w:sz w:val="16"/>
                <w:szCs w:val="16"/>
                <w:lang w:eastAsia="en-AU"/>
              </w:rPr>
              <w:t>Erasito</w:t>
            </w:r>
            <w:proofErr w:type="spellEnd"/>
            <w:r w:rsidRPr="0006478B">
              <w:rPr>
                <w:rFonts w:ascii="Calibri" w:eastAsia="Times New Roman" w:hAnsi="Calibri" w:cs="Calibri"/>
                <w:color w:val="000000"/>
                <w:sz w:val="16"/>
                <w:szCs w:val="16"/>
                <w:lang w:eastAsia="en-AU"/>
              </w:rPr>
              <w:t xml:space="preserve"> (2001)</w:t>
            </w:r>
          </w:p>
        </w:tc>
        <w:tc>
          <w:tcPr>
            <w:tcW w:w="239" w:type="pct"/>
            <w:tcBorders>
              <w:top w:val="double" w:sz="4" w:space="0" w:color="auto"/>
              <w:left w:val="single" w:sz="6" w:space="0" w:color="auto"/>
              <w:bottom w:val="single" w:sz="4"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2001</w:t>
            </w:r>
          </w:p>
        </w:tc>
        <w:tc>
          <w:tcPr>
            <w:tcW w:w="467" w:type="pct"/>
            <w:tcBorders>
              <w:top w:val="double" w:sz="4" w:space="0" w:color="auto"/>
              <w:left w:val="single" w:sz="6" w:space="0" w:color="auto"/>
              <w:bottom w:val="single" w:sz="4"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Piezometer: water table survey</w:t>
            </w:r>
          </w:p>
        </w:tc>
        <w:tc>
          <w:tcPr>
            <w:tcW w:w="236" w:type="pct"/>
            <w:tcBorders>
              <w:top w:val="double" w:sz="4" w:space="0" w:color="auto"/>
              <w:left w:val="single" w:sz="6" w:space="0" w:color="auto"/>
              <w:bottom w:val="single" w:sz="4"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w:t>
            </w:r>
          </w:p>
        </w:tc>
        <w:tc>
          <w:tcPr>
            <w:tcW w:w="236" w:type="pct"/>
            <w:tcBorders>
              <w:top w:val="double" w:sz="4" w:space="0" w:color="auto"/>
              <w:left w:val="single" w:sz="6" w:space="0" w:color="auto"/>
              <w:bottom w:val="single" w:sz="4"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2.3</w:t>
            </w:r>
          </w:p>
        </w:tc>
        <w:tc>
          <w:tcPr>
            <w:tcW w:w="291" w:type="pct"/>
            <w:tcBorders>
              <w:top w:val="double" w:sz="4" w:space="0" w:color="auto"/>
              <w:left w:val="single" w:sz="6" w:space="0" w:color="auto"/>
              <w:bottom w:val="single" w:sz="4"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2.54</w:t>
            </w:r>
          </w:p>
        </w:tc>
        <w:tc>
          <w:tcPr>
            <w:tcW w:w="291" w:type="pct"/>
            <w:tcBorders>
              <w:top w:val="double" w:sz="4" w:space="0" w:color="auto"/>
              <w:left w:val="single" w:sz="6" w:space="0" w:color="auto"/>
              <w:bottom w:val="single" w:sz="4"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0.24</w:t>
            </w:r>
          </w:p>
        </w:tc>
        <w:tc>
          <w:tcPr>
            <w:tcW w:w="300" w:type="pct"/>
            <w:tcBorders>
              <w:top w:val="double" w:sz="4" w:space="0" w:color="auto"/>
              <w:left w:val="single" w:sz="6" w:space="0" w:color="auto"/>
              <w:bottom w:val="single" w:sz="4"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2.3</w:t>
            </w:r>
          </w:p>
        </w:tc>
        <w:tc>
          <w:tcPr>
            <w:tcW w:w="2321" w:type="pct"/>
            <w:gridSpan w:val="4"/>
            <w:tcBorders>
              <w:top w:val="double" w:sz="4" w:space="0" w:color="auto"/>
              <w:left w:val="single" w:sz="6" w:space="0" w:color="auto"/>
              <w:bottom w:val="single" w:sz="4" w:space="0" w:color="auto"/>
              <w:right w:val="single" w:sz="4"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No geological log description recorded</w:t>
            </w:r>
          </w:p>
        </w:tc>
      </w:tr>
    </w:tbl>
    <w:p w:rsidR="00567C5C" w:rsidRDefault="00567C5C" w:rsidP="00567C5C"/>
    <w:tbl>
      <w:tblPr>
        <w:tblW w:w="5000" w:type="pct"/>
        <w:tblLook w:val="04A0" w:firstRow="1" w:lastRow="0" w:firstColumn="1" w:lastColumn="0" w:noHBand="0" w:noVBand="1"/>
      </w:tblPr>
      <w:tblGrid>
        <w:gridCol w:w="675"/>
        <w:gridCol w:w="1052"/>
        <w:gridCol w:w="678"/>
        <w:gridCol w:w="1032"/>
        <w:gridCol w:w="788"/>
        <w:gridCol w:w="652"/>
        <w:gridCol w:w="826"/>
        <w:gridCol w:w="826"/>
        <w:gridCol w:w="924"/>
        <w:gridCol w:w="3921"/>
        <w:gridCol w:w="1332"/>
        <w:gridCol w:w="1468"/>
      </w:tblGrid>
      <w:tr w:rsidR="009674D0" w:rsidRPr="0006478B" w:rsidTr="009674D0">
        <w:trPr>
          <w:trHeight w:val="470"/>
        </w:trPr>
        <w:tc>
          <w:tcPr>
            <w:tcW w:w="238"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lastRenderedPageBreak/>
              <w:t>Names</w:t>
            </w:r>
          </w:p>
        </w:tc>
        <w:tc>
          <w:tcPr>
            <w:tcW w:w="371"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References</w:t>
            </w:r>
          </w:p>
        </w:tc>
        <w:tc>
          <w:tcPr>
            <w:tcW w:w="239"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Date of drilling</w:t>
            </w:r>
          </w:p>
        </w:tc>
        <w:tc>
          <w:tcPr>
            <w:tcW w:w="364"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Comments and status</w:t>
            </w:r>
          </w:p>
        </w:tc>
        <w:tc>
          <w:tcPr>
            <w:tcW w:w="278" w:type="pct"/>
            <w:tcBorders>
              <w:top w:val="single" w:sz="4" w:space="0" w:color="auto"/>
              <w:left w:val="nil"/>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From (</w:t>
            </w:r>
            <w:proofErr w:type="spellStart"/>
            <w:r w:rsidRPr="00715346">
              <w:rPr>
                <w:rFonts w:ascii="Calibri" w:eastAsia="Times New Roman" w:hAnsi="Calibri" w:cs="Calibri"/>
                <w:b/>
                <w:bCs/>
                <w:color w:val="000000"/>
                <w:sz w:val="16"/>
                <w:szCs w:val="16"/>
                <w:lang w:eastAsia="en-AU"/>
              </w:rPr>
              <w:t>mbgl</w:t>
            </w:r>
            <w:proofErr w:type="spellEnd"/>
            <w:r w:rsidRPr="00715346">
              <w:rPr>
                <w:rFonts w:ascii="Calibri" w:eastAsia="Times New Roman" w:hAnsi="Calibri" w:cs="Calibri"/>
                <w:b/>
                <w:bCs/>
                <w:color w:val="000000"/>
                <w:sz w:val="16"/>
                <w:szCs w:val="16"/>
                <w:lang w:eastAsia="en-AU"/>
              </w:rPr>
              <w:t xml:space="preserve">) </w:t>
            </w:r>
          </w:p>
        </w:tc>
        <w:tc>
          <w:tcPr>
            <w:tcW w:w="230" w:type="pct"/>
            <w:tcBorders>
              <w:top w:val="single" w:sz="4" w:space="0" w:color="auto"/>
              <w:left w:val="nil"/>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To (</w:t>
            </w:r>
            <w:proofErr w:type="spellStart"/>
            <w:r w:rsidRPr="00715346">
              <w:rPr>
                <w:rFonts w:ascii="Calibri" w:eastAsia="Times New Roman" w:hAnsi="Calibri" w:cs="Calibri"/>
                <w:b/>
                <w:bCs/>
                <w:color w:val="000000"/>
                <w:sz w:val="16"/>
                <w:szCs w:val="16"/>
                <w:lang w:eastAsia="en-AU"/>
              </w:rPr>
              <w:t>mbgl</w:t>
            </w:r>
            <w:proofErr w:type="spellEnd"/>
            <w:r w:rsidRPr="00715346">
              <w:rPr>
                <w:rFonts w:ascii="Calibri" w:eastAsia="Times New Roman" w:hAnsi="Calibri" w:cs="Calibri"/>
                <w:b/>
                <w:bCs/>
                <w:color w:val="000000"/>
                <w:sz w:val="16"/>
                <w:szCs w:val="16"/>
                <w:lang w:eastAsia="en-AU"/>
              </w:rPr>
              <w:t>)</w:t>
            </w:r>
          </w:p>
        </w:tc>
        <w:tc>
          <w:tcPr>
            <w:tcW w:w="291" w:type="pct"/>
            <w:tcBorders>
              <w:top w:val="single" w:sz="4" w:space="0" w:color="auto"/>
              <w:left w:val="nil"/>
              <w:bottom w:val="double" w:sz="4" w:space="0" w:color="auto"/>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4" w:space="0" w:color="auto"/>
              <w:left w:val="nil"/>
              <w:bottom w:val="double" w:sz="4" w:space="0" w:color="auto"/>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26" w:type="pct"/>
            <w:tcBorders>
              <w:top w:val="single" w:sz="4" w:space="0" w:color="auto"/>
              <w:left w:val="nil"/>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Thickness (m)</w:t>
            </w:r>
          </w:p>
        </w:tc>
        <w:tc>
          <w:tcPr>
            <w:tcW w:w="1383" w:type="pct"/>
            <w:tcBorders>
              <w:top w:val="single" w:sz="4" w:space="0" w:color="auto"/>
              <w:left w:val="nil"/>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Original Lithology Description</w:t>
            </w:r>
          </w:p>
        </w:tc>
        <w:tc>
          <w:tcPr>
            <w:tcW w:w="470"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 xml:space="preserve">Lithology Keyword (Geological layers) </w:t>
            </w:r>
          </w:p>
        </w:tc>
        <w:tc>
          <w:tcPr>
            <w:tcW w:w="518"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 xml:space="preserve">Lithology Keyword (Strategic Geological layers identification) </w:t>
            </w:r>
          </w:p>
        </w:tc>
      </w:tr>
      <w:tr w:rsidR="009674D0" w:rsidRPr="0006478B" w:rsidTr="009674D0">
        <w:trPr>
          <w:trHeight w:val="470"/>
        </w:trPr>
        <w:tc>
          <w:tcPr>
            <w:tcW w:w="238" w:type="pct"/>
            <w:vMerge w:val="restart"/>
            <w:tcBorders>
              <w:top w:val="double" w:sz="4" w:space="0" w:color="auto"/>
              <w:left w:val="single" w:sz="4" w:space="0" w:color="auto"/>
              <w:bottom w:val="single" w:sz="6" w:space="0" w:color="auto"/>
              <w:right w:val="single" w:sz="6" w:space="0" w:color="auto"/>
            </w:tcBorders>
            <w:shd w:val="clear" w:color="auto" w:fill="auto"/>
            <w:vAlign w:val="center"/>
            <w:hideMark/>
          </w:tcPr>
          <w:p w:rsidR="009674D0" w:rsidRPr="00172E1B" w:rsidRDefault="009674D0" w:rsidP="00567C5C">
            <w:pPr>
              <w:jc w:val="center"/>
              <w:rPr>
                <w:rFonts w:ascii="Calibri" w:eastAsia="Times New Roman" w:hAnsi="Calibri" w:cs="Calibri"/>
                <w:bCs/>
                <w:color w:val="000000"/>
                <w:sz w:val="16"/>
                <w:szCs w:val="16"/>
                <w:lang w:eastAsia="en-AU"/>
              </w:rPr>
            </w:pPr>
            <w:r w:rsidRPr="00172E1B">
              <w:rPr>
                <w:rFonts w:ascii="Calibri" w:eastAsia="Times New Roman" w:hAnsi="Calibri" w:cs="Calibri"/>
                <w:bCs/>
                <w:color w:val="000000"/>
                <w:sz w:val="16"/>
                <w:szCs w:val="16"/>
                <w:lang w:eastAsia="en-AU"/>
              </w:rPr>
              <w:t>BN32</w:t>
            </w:r>
          </w:p>
        </w:tc>
        <w:tc>
          <w:tcPr>
            <w:tcW w:w="371"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Falkland, White &amp; Turner (2004)</w:t>
            </w:r>
          </w:p>
        </w:tc>
        <w:tc>
          <w:tcPr>
            <w:tcW w:w="239"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2004</w:t>
            </w:r>
          </w:p>
        </w:tc>
        <w:tc>
          <w:tcPr>
            <w:tcW w:w="364"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Borehole and piezometer: salinity monitoring and water table survey, available</w:t>
            </w:r>
          </w:p>
        </w:tc>
        <w:tc>
          <w:tcPr>
            <w:tcW w:w="278"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w:t>
            </w:r>
          </w:p>
        </w:tc>
        <w:tc>
          <w:tcPr>
            <w:tcW w:w="230"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0.4</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1.69</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1.29</w:t>
            </w:r>
          </w:p>
        </w:tc>
        <w:tc>
          <w:tcPr>
            <w:tcW w:w="326"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0.4</w:t>
            </w:r>
          </w:p>
        </w:tc>
        <w:tc>
          <w:tcPr>
            <w:tcW w:w="1383"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Soil: fine to coarse grained, medium dense, dense grey, Dark Grey, moist ( possible aircraft pavement)</w:t>
            </w:r>
          </w:p>
        </w:tc>
        <w:tc>
          <w:tcPr>
            <w:tcW w:w="470"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b/>
                <w:bCs/>
                <w:color w:val="000000"/>
                <w:sz w:val="16"/>
                <w:szCs w:val="16"/>
                <w:lang w:eastAsia="en-AU"/>
              </w:rPr>
              <w:t>Holocene</w:t>
            </w:r>
            <w:r w:rsidRPr="0006478B">
              <w:rPr>
                <w:rFonts w:ascii="Calibri" w:eastAsia="Times New Roman" w:hAnsi="Calibri" w:cs="Calibri"/>
                <w:color w:val="000000"/>
                <w:sz w:val="16"/>
                <w:szCs w:val="16"/>
                <w:lang w:eastAsia="en-AU"/>
              </w:rPr>
              <w:t xml:space="preserve">: coral sediments </w:t>
            </w:r>
          </w:p>
        </w:tc>
        <w:tc>
          <w:tcPr>
            <w:tcW w:w="518" w:type="pct"/>
            <w:vMerge w:val="restart"/>
            <w:tcBorders>
              <w:top w:val="double" w:sz="4" w:space="0" w:color="auto"/>
              <w:left w:val="single" w:sz="6" w:space="0" w:color="auto"/>
              <w:bottom w:val="single" w:sz="6" w:space="0" w:color="auto"/>
              <w:right w:val="single" w:sz="4"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Medium sand to gravel</w:t>
            </w:r>
          </w:p>
        </w:tc>
      </w:tr>
      <w:tr w:rsidR="009674D0" w:rsidRPr="0006478B" w:rsidTr="009674D0">
        <w:trPr>
          <w:trHeight w:val="407"/>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0.4</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1.29</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0.09</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1.2</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Gravelly sand/ Sandy gavel: fine to coarse grained, loose - medium dense, cream and white, saturated below 1m</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258"/>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1.6</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3.6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0.09</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-1.91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Silty/ sandy gravel: fine to coarse grained, medium dense with some coral cobbles</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250"/>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3.6</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4.8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-1.91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-3.11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1.2</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Silt/ gravelly sand / sandy gravel: fine to coarse grained, medium dense with some coral cobbles</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228"/>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4.8</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5.2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-3.11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-3.51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0.4</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Silty/ sandy grave: fine to coarse grained, medium dense with some coral cobbles</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219"/>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5.2</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6.2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-3.51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-4.51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Silty sand: fine to medium grained, medium dense, cream, slightly cemented with minor trace gravel</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212"/>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6.2</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8.5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-4.51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-6.81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2.3</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Silty sand: fine to medium grained, loose, cream with trace gravel</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62"/>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8.5</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10</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-6.81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-8.31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1.5</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Silty sand: fine to medium grained loose, cream with trace gravel</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196"/>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10</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10.8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-8.31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-9.11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0.8</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Coral: slightly to highly fractured, cream with some sand filled solution cavities, low to medium strength</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Hard coral rock  formation</w:t>
            </w:r>
          </w:p>
        </w:tc>
      </w:tr>
      <w:tr w:rsidR="009674D0" w:rsidRPr="0006478B" w:rsidTr="009674D0">
        <w:trPr>
          <w:trHeight w:val="188"/>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10.8</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11.5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-9.11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-9.81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0.7</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Sandy gravel/ gravelly sand: sand fine to coarse grained, loose medium dense, cream</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val="restart"/>
            <w:tcBorders>
              <w:top w:val="single" w:sz="6" w:space="0" w:color="auto"/>
              <w:left w:val="single" w:sz="6" w:space="0" w:color="auto"/>
              <w:bottom w:val="single" w:sz="6" w:space="0" w:color="auto"/>
              <w:right w:val="single" w:sz="4"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Medium sand to gravel</w:t>
            </w:r>
          </w:p>
        </w:tc>
      </w:tr>
      <w:tr w:rsidR="009674D0" w:rsidRPr="0006478B" w:rsidTr="009674D0">
        <w:trPr>
          <w:trHeight w:val="254"/>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11.5</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-9.81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-10.31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0.5</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Silty sandy: fine to medium grained, loose -  medium dense, cream with minor fine grained gravel</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158"/>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12</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13.1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-10.31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-11.41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1.1</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Gravelly sand: fine to coarse grained, loose - medium dense , cream, slight increase in sand content below 12.8m</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224"/>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13.1</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13.6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-11.41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-11.91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0.5</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Silty sand: fine grained, loose to medium dense, cream and grey</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228"/>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13.6</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14.2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-11.91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-12.51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0.6</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Sandy gravel: fine to coarse grained, medium dense - dense , cream and grey</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361"/>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14.2</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14.2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-12.51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-12.51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w:t>
            </w:r>
          </w:p>
        </w:tc>
        <w:tc>
          <w:tcPr>
            <w:tcW w:w="1383"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Limestone: moderately weathered, slightly fractured, cream and grey, moderate strength. Hard zone from 14.8 - 15.6m</w:t>
            </w:r>
          </w:p>
        </w:tc>
        <w:tc>
          <w:tcPr>
            <w:tcW w:w="470"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b/>
                <w:bCs/>
                <w:color w:val="000000"/>
                <w:sz w:val="16"/>
                <w:szCs w:val="16"/>
                <w:lang w:eastAsia="en-AU"/>
              </w:rPr>
              <w:t>Pleistocene</w:t>
            </w:r>
            <w:r w:rsidRPr="0006478B">
              <w:rPr>
                <w:rFonts w:ascii="Calibri" w:eastAsia="Times New Roman" w:hAnsi="Calibri" w:cs="Calibri"/>
                <w:color w:val="000000"/>
                <w:sz w:val="16"/>
                <w:szCs w:val="16"/>
                <w:lang w:eastAsia="en-AU"/>
              </w:rPr>
              <w:t>: coral limestone</w:t>
            </w:r>
          </w:p>
        </w:tc>
        <w:tc>
          <w:tcPr>
            <w:tcW w:w="518"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2332A5" w:rsidRDefault="009674D0" w:rsidP="002332A5">
            <w:pPr>
              <w:jc w:val="center"/>
              <w:rPr>
                <w:rFonts w:ascii="Calibri" w:eastAsia="Times New Roman" w:hAnsi="Calibri" w:cs="Calibri"/>
                <w:color w:val="000000"/>
                <w:sz w:val="16"/>
                <w:szCs w:val="16"/>
                <w:lang w:eastAsia="en-AU"/>
              </w:rPr>
            </w:pPr>
            <w:r w:rsidRPr="0006478B">
              <w:rPr>
                <w:rFonts w:ascii="Calibri" w:eastAsia="Times New Roman" w:hAnsi="Calibri" w:cs="Calibri"/>
                <w:b/>
                <w:bCs/>
                <w:color w:val="000000"/>
                <w:sz w:val="16"/>
                <w:szCs w:val="16"/>
                <w:lang w:eastAsia="en-AU"/>
              </w:rPr>
              <w:t xml:space="preserve">Thurber discontinuity: </w:t>
            </w:r>
            <w:r w:rsidRPr="0006478B">
              <w:rPr>
                <w:rFonts w:ascii="Calibri" w:eastAsia="Times New Roman" w:hAnsi="Calibri" w:cs="Calibri"/>
                <w:color w:val="000000"/>
                <w:sz w:val="16"/>
                <w:szCs w:val="16"/>
                <w:lang w:eastAsia="en-AU"/>
              </w:rPr>
              <w:t xml:space="preserve"> </w:t>
            </w:r>
          </w:p>
          <w:p w:rsidR="009674D0" w:rsidRPr="0006478B" w:rsidRDefault="009674D0" w:rsidP="002332A5">
            <w:pPr>
              <w:jc w:val="center"/>
              <w:rPr>
                <w:rFonts w:ascii="Calibri" w:eastAsia="Times New Roman" w:hAnsi="Calibri" w:cs="Calibri"/>
                <w:color w:val="000000"/>
                <w:sz w:val="16"/>
                <w:szCs w:val="16"/>
                <w:lang w:eastAsia="en-AU"/>
              </w:rPr>
            </w:pPr>
            <w:proofErr w:type="gramStart"/>
            <w:r w:rsidRPr="009674D0">
              <w:rPr>
                <w:rFonts w:ascii="Calibri" w:eastAsia="Times New Roman" w:hAnsi="Calibri" w:cs="Calibri"/>
                <w:color w:val="000000"/>
                <w:sz w:val="16"/>
                <w:szCs w:val="16"/>
                <w:lang w:eastAsia="en-AU"/>
              </w:rPr>
              <w:t>-12.51</w:t>
            </w:r>
            <w:r>
              <w:rPr>
                <w:rFonts w:ascii="Calibri" w:eastAsia="Times New Roman" w:hAnsi="Calibri" w:cs="Calibri"/>
                <w:color w:val="000000"/>
                <w:sz w:val="16"/>
                <w:szCs w:val="16"/>
                <w:lang w:eastAsia="en-AU"/>
              </w:rPr>
              <w:t xml:space="preserve"> </w:t>
            </w:r>
            <w:r w:rsidRPr="009674D0">
              <w:rPr>
                <w:rFonts w:ascii="Calibri" w:eastAsia="Times New Roman" w:hAnsi="Calibri" w:cs="Calibri"/>
                <w:bCs/>
                <w:color w:val="000000"/>
                <w:sz w:val="16"/>
                <w:szCs w:val="16"/>
                <w:lang w:eastAsia="en-AU"/>
              </w:rPr>
              <w:t>mAMSL</w:t>
            </w:r>
            <w:r>
              <w:rPr>
                <w:rFonts w:ascii="Calibri" w:eastAsia="Times New Roman" w:hAnsi="Calibri" w:cs="Calibri"/>
                <w:color w:val="000000"/>
                <w:sz w:val="16"/>
                <w:szCs w:val="16"/>
                <w:lang w:eastAsia="en-AU"/>
              </w:rPr>
              <w:t xml:space="preserve"> (?)</w:t>
            </w:r>
            <w:proofErr w:type="gramEnd"/>
          </w:p>
        </w:tc>
      </w:tr>
      <w:tr w:rsidR="009674D0" w:rsidRPr="0006478B" w:rsidTr="009674D0">
        <w:trPr>
          <w:trHeight w:val="135"/>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14.2</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-12.51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-15.31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2.8</w:t>
            </w:r>
          </w:p>
        </w:tc>
        <w:tc>
          <w:tcPr>
            <w:tcW w:w="1383"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val="restart"/>
            <w:tcBorders>
              <w:top w:val="single" w:sz="6" w:space="0" w:color="auto"/>
              <w:left w:val="single" w:sz="6" w:space="0" w:color="auto"/>
              <w:bottom w:val="single" w:sz="6" w:space="0" w:color="auto"/>
              <w:right w:val="single" w:sz="4"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Old fractured limestone</w:t>
            </w:r>
          </w:p>
        </w:tc>
      </w:tr>
      <w:tr w:rsidR="009674D0" w:rsidRPr="0006478B" w:rsidTr="009674D0">
        <w:trPr>
          <w:trHeight w:val="62"/>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17</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17.4</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-15.31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-15.71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0.4</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Limestone: highly fractured, cream and grey, sand filled fractures, low to medium strength</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42"/>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17.4</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20.3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-15.71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-18.61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2.9</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Limestone: moderately weathered, slightly fractured, cream and grey, sand lenses at 18.6 - 18.8m and 19.4 - 19.6m</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06478B" w:rsidTr="009674D0">
        <w:trPr>
          <w:trHeight w:val="335"/>
        </w:trPr>
        <w:tc>
          <w:tcPr>
            <w:tcW w:w="238" w:type="pct"/>
            <w:vMerge/>
            <w:tcBorders>
              <w:top w:val="single" w:sz="6" w:space="0" w:color="auto"/>
              <w:left w:val="single" w:sz="4" w:space="0" w:color="auto"/>
              <w:bottom w:val="single" w:sz="6" w:space="0" w:color="auto"/>
              <w:right w:val="single" w:sz="6" w:space="0" w:color="auto"/>
            </w:tcBorders>
            <w:vAlign w:val="center"/>
            <w:hideMark/>
          </w:tcPr>
          <w:p w:rsidR="009674D0" w:rsidRPr="00172E1B" w:rsidRDefault="009674D0" w:rsidP="00567C5C">
            <w:pPr>
              <w:rPr>
                <w:rFonts w:ascii="Calibri" w:eastAsia="Times New Roman" w:hAnsi="Calibri" w:cs="Calibri"/>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20.3</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27.5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-18.61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9674D0" w:rsidRDefault="009674D0" w:rsidP="009674D0">
            <w:pPr>
              <w:jc w:val="center"/>
              <w:rPr>
                <w:rFonts w:ascii="Calibri" w:eastAsia="Times New Roman" w:hAnsi="Calibri" w:cs="Calibri"/>
                <w:color w:val="000000"/>
                <w:sz w:val="16"/>
                <w:szCs w:val="16"/>
                <w:lang w:eastAsia="en-AU"/>
              </w:rPr>
            </w:pPr>
            <w:r w:rsidRPr="009674D0">
              <w:rPr>
                <w:rFonts w:ascii="Calibri" w:eastAsia="Times New Roman" w:hAnsi="Calibri" w:cs="Calibri"/>
                <w:color w:val="000000"/>
                <w:sz w:val="16"/>
                <w:szCs w:val="16"/>
                <w:lang w:eastAsia="en-AU"/>
              </w:rPr>
              <w:t>-25.81</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7.2</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674D0" w:rsidRPr="0006478B" w:rsidRDefault="009674D0" w:rsidP="00567C5C">
            <w:pPr>
              <w:jc w:val="center"/>
              <w:rPr>
                <w:rFonts w:ascii="Calibri" w:eastAsia="Times New Roman" w:hAnsi="Calibri" w:cs="Calibri"/>
                <w:color w:val="000000"/>
                <w:sz w:val="16"/>
                <w:szCs w:val="16"/>
                <w:lang w:eastAsia="en-AU"/>
              </w:rPr>
            </w:pPr>
            <w:r w:rsidRPr="0006478B">
              <w:rPr>
                <w:rFonts w:ascii="Calibri" w:eastAsia="Times New Roman" w:hAnsi="Calibri" w:cs="Calibri"/>
                <w:color w:val="000000"/>
                <w:sz w:val="16"/>
                <w:szCs w:val="16"/>
                <w:lang w:eastAsia="en-AU"/>
              </w:rPr>
              <w:t>Limestone: highly fractured, highly weathered, cream and grey, numerous sand filled cavities, low strength</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4" w:space="0" w:color="auto"/>
            </w:tcBorders>
            <w:vAlign w:val="center"/>
            <w:hideMark/>
          </w:tcPr>
          <w:p w:rsidR="009674D0" w:rsidRPr="0006478B" w:rsidRDefault="009674D0" w:rsidP="00567C5C">
            <w:pPr>
              <w:rPr>
                <w:rFonts w:ascii="Calibri" w:eastAsia="Times New Roman" w:hAnsi="Calibri" w:cs="Calibri"/>
                <w:color w:val="000000"/>
                <w:sz w:val="16"/>
                <w:szCs w:val="16"/>
                <w:lang w:eastAsia="en-AU"/>
              </w:rPr>
            </w:pPr>
          </w:p>
        </w:tc>
      </w:tr>
      <w:tr w:rsidR="009674D0" w:rsidRPr="00F870C9" w:rsidTr="009674D0">
        <w:trPr>
          <w:trHeight w:val="335"/>
        </w:trPr>
        <w:tc>
          <w:tcPr>
            <w:tcW w:w="238"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lastRenderedPageBreak/>
              <w:t>Names</w:t>
            </w:r>
          </w:p>
        </w:tc>
        <w:tc>
          <w:tcPr>
            <w:tcW w:w="371"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References</w:t>
            </w:r>
          </w:p>
        </w:tc>
        <w:tc>
          <w:tcPr>
            <w:tcW w:w="239"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Date of drilling</w:t>
            </w:r>
          </w:p>
        </w:tc>
        <w:tc>
          <w:tcPr>
            <w:tcW w:w="364"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Comments and status</w:t>
            </w:r>
          </w:p>
        </w:tc>
        <w:tc>
          <w:tcPr>
            <w:tcW w:w="278"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From (</w:t>
            </w:r>
            <w:proofErr w:type="spellStart"/>
            <w:r w:rsidRPr="00715346">
              <w:rPr>
                <w:rFonts w:ascii="Calibri" w:eastAsia="Times New Roman" w:hAnsi="Calibri" w:cs="Calibri"/>
                <w:b/>
                <w:bCs/>
                <w:color w:val="000000"/>
                <w:sz w:val="16"/>
                <w:szCs w:val="16"/>
                <w:lang w:eastAsia="en-AU"/>
              </w:rPr>
              <w:t>mbgl</w:t>
            </w:r>
            <w:proofErr w:type="spellEnd"/>
            <w:r w:rsidRPr="00715346">
              <w:rPr>
                <w:rFonts w:ascii="Calibri" w:eastAsia="Times New Roman" w:hAnsi="Calibri" w:cs="Calibri"/>
                <w:b/>
                <w:bCs/>
                <w:color w:val="000000"/>
                <w:sz w:val="16"/>
                <w:szCs w:val="16"/>
                <w:lang w:eastAsia="en-AU"/>
              </w:rPr>
              <w:t xml:space="preserve">) </w:t>
            </w:r>
          </w:p>
        </w:tc>
        <w:tc>
          <w:tcPr>
            <w:tcW w:w="230"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To (</w:t>
            </w:r>
            <w:proofErr w:type="spellStart"/>
            <w:r w:rsidRPr="00715346">
              <w:rPr>
                <w:rFonts w:ascii="Calibri" w:eastAsia="Times New Roman" w:hAnsi="Calibri" w:cs="Calibri"/>
                <w:b/>
                <w:bCs/>
                <w:color w:val="000000"/>
                <w:sz w:val="16"/>
                <w:szCs w:val="16"/>
                <w:lang w:eastAsia="en-AU"/>
              </w:rPr>
              <w:t>mbgl</w:t>
            </w:r>
            <w:proofErr w:type="spellEnd"/>
            <w:r w:rsidRPr="00715346">
              <w:rPr>
                <w:rFonts w:ascii="Calibri" w:eastAsia="Times New Roman" w:hAnsi="Calibri" w:cs="Calibri"/>
                <w:b/>
                <w:bCs/>
                <w:color w:val="000000"/>
                <w:sz w:val="16"/>
                <w:szCs w:val="16"/>
                <w:lang w:eastAsia="en-AU"/>
              </w:rPr>
              <w:t>)</w:t>
            </w:r>
          </w:p>
        </w:tc>
        <w:tc>
          <w:tcPr>
            <w:tcW w:w="291"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26"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Thickness (m)</w:t>
            </w:r>
          </w:p>
        </w:tc>
        <w:tc>
          <w:tcPr>
            <w:tcW w:w="1383"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Original Lithology Description</w:t>
            </w:r>
          </w:p>
        </w:tc>
        <w:tc>
          <w:tcPr>
            <w:tcW w:w="470"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 xml:space="preserve">Lithology Keyword (Geological layers) </w:t>
            </w:r>
          </w:p>
        </w:tc>
        <w:tc>
          <w:tcPr>
            <w:tcW w:w="518" w:type="pct"/>
            <w:tcBorders>
              <w:top w:val="single" w:sz="6" w:space="0" w:color="auto"/>
              <w:left w:val="single" w:sz="6" w:space="0" w:color="auto"/>
              <w:bottom w:val="double" w:sz="4" w:space="0" w:color="auto"/>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 xml:space="preserve">Lithology Keyword (Strategic Geological layers identification) </w:t>
            </w:r>
          </w:p>
        </w:tc>
      </w:tr>
      <w:tr w:rsidR="002332A5" w:rsidRPr="00F870C9" w:rsidTr="002332A5">
        <w:trPr>
          <w:trHeight w:val="335"/>
        </w:trPr>
        <w:tc>
          <w:tcPr>
            <w:tcW w:w="238"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BN33</w:t>
            </w:r>
          </w:p>
        </w:tc>
        <w:tc>
          <w:tcPr>
            <w:tcW w:w="371"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Falkland, White &amp; Turner (2004)</w:t>
            </w:r>
          </w:p>
        </w:tc>
        <w:tc>
          <w:tcPr>
            <w:tcW w:w="239"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2004</w:t>
            </w:r>
          </w:p>
        </w:tc>
        <w:tc>
          <w:tcPr>
            <w:tcW w:w="364"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Borehole and piezometer: salinity monitoring and water table survey, available</w:t>
            </w:r>
          </w:p>
        </w:tc>
        <w:tc>
          <w:tcPr>
            <w:tcW w:w="278"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0</w:t>
            </w:r>
          </w:p>
        </w:tc>
        <w:tc>
          <w:tcPr>
            <w:tcW w:w="230"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0.4</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2.07</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1.67</w:t>
            </w:r>
          </w:p>
        </w:tc>
        <w:tc>
          <w:tcPr>
            <w:tcW w:w="326"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0.4</w:t>
            </w:r>
          </w:p>
        </w:tc>
        <w:tc>
          <w:tcPr>
            <w:tcW w:w="1383"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Soil: fine to coarse grained, medium dense, dense grey, dry to moist ( possible fill to aircraft pavement)</w:t>
            </w:r>
          </w:p>
        </w:tc>
        <w:tc>
          <w:tcPr>
            <w:tcW w:w="470"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b/>
                <w:bCs/>
                <w:color w:val="000000"/>
                <w:sz w:val="16"/>
                <w:szCs w:val="16"/>
                <w:lang w:eastAsia="en-AU"/>
              </w:rPr>
              <w:t>Holocene</w:t>
            </w:r>
            <w:r w:rsidRPr="00F870C9">
              <w:rPr>
                <w:rFonts w:ascii="Calibri" w:eastAsia="Times New Roman" w:hAnsi="Calibri" w:cs="Calibri"/>
                <w:color w:val="000000"/>
                <w:sz w:val="16"/>
                <w:szCs w:val="16"/>
                <w:lang w:eastAsia="en-AU"/>
              </w:rPr>
              <w:t xml:space="preserve">: coral sediments </w:t>
            </w:r>
          </w:p>
        </w:tc>
        <w:tc>
          <w:tcPr>
            <w:tcW w:w="518"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Medium sand to gravel</w:t>
            </w: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0.4</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1.67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1.37</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0.3</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Sandy gravel: f</w:t>
            </w:r>
            <w:r>
              <w:rPr>
                <w:rFonts w:ascii="Calibri" w:eastAsia="Times New Roman" w:hAnsi="Calibri" w:cs="Calibri"/>
                <w:color w:val="000000"/>
                <w:sz w:val="16"/>
                <w:szCs w:val="16"/>
                <w:lang w:eastAsia="en-AU"/>
              </w:rPr>
              <w:t>i</w:t>
            </w:r>
            <w:r w:rsidRPr="00F870C9">
              <w:rPr>
                <w:rFonts w:ascii="Calibri" w:eastAsia="Times New Roman" w:hAnsi="Calibri" w:cs="Calibri"/>
                <w:color w:val="000000"/>
                <w:sz w:val="16"/>
                <w:szCs w:val="16"/>
                <w:lang w:eastAsia="en-AU"/>
              </w:rPr>
              <w:t>ne to coarse grained, dense, dark grey - black, dry, old runway pavement, fill</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0.7</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1.37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0.97</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0.4</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Gravelly silty sand: fill possible, fine to medium grained, medium dense - dense, grey, moist</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1.1</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3.8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0.97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-1.73</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2.7</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Silty sandy gravel/ sandy silty gravel: fine to coarse grained, medium dense, cream and white, saturated below 1.3m</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3.8</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5.9</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-1.73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-3.83</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2.1</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Silty sand: fine to medium grained, loose- medium dense, grey and cream with trace medium - coarse grained gravel at depth 4.1 - 4.2m and 4.6 - 4.8m</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5.9</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9.5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-3.83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-7.43</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3.6</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Silty grav</w:t>
            </w:r>
            <w:r>
              <w:rPr>
                <w:rFonts w:ascii="Calibri" w:eastAsia="Times New Roman" w:hAnsi="Calibri" w:cs="Calibri"/>
                <w:color w:val="000000"/>
                <w:sz w:val="16"/>
                <w:szCs w:val="16"/>
                <w:lang w:eastAsia="en-AU"/>
              </w:rPr>
              <w:t>e</w:t>
            </w:r>
            <w:r w:rsidRPr="00F870C9">
              <w:rPr>
                <w:rFonts w:ascii="Calibri" w:eastAsia="Times New Roman" w:hAnsi="Calibri" w:cs="Calibri"/>
                <w:color w:val="000000"/>
                <w:sz w:val="16"/>
                <w:szCs w:val="16"/>
                <w:lang w:eastAsia="en-AU"/>
              </w:rPr>
              <w:t>lly sand: fine to coarse grained, medium dense - dense, cream and white ( slightly cemented) with increase in gravel content at dept</w:t>
            </w:r>
            <w:r>
              <w:rPr>
                <w:rFonts w:ascii="Calibri" w:eastAsia="Times New Roman" w:hAnsi="Calibri" w:cs="Calibri"/>
                <w:color w:val="000000"/>
                <w:sz w:val="16"/>
                <w:szCs w:val="16"/>
                <w:lang w:eastAsia="en-AU"/>
              </w:rPr>
              <w:t>h</w:t>
            </w:r>
            <w:r w:rsidRPr="00F870C9">
              <w:rPr>
                <w:rFonts w:ascii="Calibri" w:eastAsia="Times New Roman" w:hAnsi="Calibri" w:cs="Calibri"/>
                <w:color w:val="000000"/>
                <w:sz w:val="16"/>
                <w:szCs w:val="16"/>
                <w:lang w:eastAsia="en-AU"/>
              </w:rPr>
              <w:t>s 6.6 - 6.9m and 8.0 - 8.5m</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9.5</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11.8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-7.43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-9.73</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2.3</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Silty sand: fine to medium grained, loose, cream and white. Borehole caving and severe mud loss</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11.8</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11.8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-9.73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-9.73</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Limestone: highly weathered, highly fractured, cream, low strength, highly to moderately weathered below 12.8m, sand filled cavity at depth 13.2 - 13.4m</w:t>
            </w:r>
          </w:p>
        </w:tc>
        <w:tc>
          <w:tcPr>
            <w:tcW w:w="470"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b/>
                <w:bCs/>
                <w:color w:val="000000"/>
                <w:sz w:val="16"/>
                <w:szCs w:val="16"/>
                <w:lang w:eastAsia="en-AU"/>
              </w:rPr>
              <w:t>Pleistocene</w:t>
            </w:r>
            <w:r w:rsidRPr="00F870C9">
              <w:rPr>
                <w:rFonts w:ascii="Calibri" w:eastAsia="Times New Roman" w:hAnsi="Calibri" w:cs="Calibri"/>
                <w:color w:val="000000"/>
                <w:sz w:val="16"/>
                <w:szCs w:val="16"/>
                <w:lang w:eastAsia="en-AU"/>
              </w:rPr>
              <w:t>: coral limestone</w:t>
            </w:r>
          </w:p>
        </w:tc>
        <w:tc>
          <w:tcPr>
            <w:tcW w:w="5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b/>
                <w:bCs/>
                <w:color w:val="000000"/>
                <w:sz w:val="16"/>
                <w:szCs w:val="16"/>
                <w:lang w:eastAsia="en-AU"/>
              </w:rPr>
              <w:t xml:space="preserve">Thurber discontinuity: </w:t>
            </w:r>
            <w:r w:rsidRPr="00F870C9">
              <w:rPr>
                <w:rFonts w:ascii="Calibri" w:eastAsia="Times New Roman" w:hAnsi="Calibri" w:cs="Calibri"/>
                <w:color w:val="000000"/>
                <w:sz w:val="16"/>
                <w:szCs w:val="16"/>
                <w:lang w:eastAsia="en-AU"/>
              </w:rPr>
              <w:t xml:space="preserve">unconformity  depth </w:t>
            </w:r>
            <w:r w:rsidRPr="002332A5">
              <w:rPr>
                <w:rFonts w:ascii="Calibri" w:eastAsia="Times New Roman" w:hAnsi="Calibri" w:cs="Calibri"/>
                <w:color w:val="000000"/>
                <w:sz w:val="16"/>
                <w:szCs w:val="16"/>
                <w:lang w:eastAsia="en-AU"/>
              </w:rPr>
              <w:t>-9.73</w:t>
            </w:r>
            <w:r>
              <w:rPr>
                <w:rFonts w:ascii="Calibri" w:eastAsia="Times New Roman" w:hAnsi="Calibri" w:cs="Calibri"/>
                <w:b/>
                <w:bCs/>
                <w:color w:val="000000"/>
                <w:sz w:val="16"/>
                <w:szCs w:val="16"/>
                <w:lang w:eastAsia="en-AU"/>
              </w:rPr>
              <w:t xml:space="preserve"> </w:t>
            </w:r>
            <w:r w:rsidRPr="002332A5">
              <w:rPr>
                <w:rFonts w:ascii="Calibri" w:eastAsia="Times New Roman" w:hAnsi="Calibri" w:cs="Calibri"/>
                <w:bCs/>
                <w:color w:val="000000"/>
                <w:sz w:val="16"/>
                <w:szCs w:val="16"/>
                <w:lang w:eastAsia="en-AU"/>
              </w:rPr>
              <w:t>mAMSL</w:t>
            </w: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11.8</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13.9</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-9.73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-11.83</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2.1</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Old fractured limestone</w:t>
            </w: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13.9</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15.3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-11.83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-13.23</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1.4</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Limestone: slightly weathered, slightly fractured, white, crystalline, high strength</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335"/>
        </w:trPr>
        <w:tc>
          <w:tcPr>
            <w:tcW w:w="23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7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Cs/>
                <w:color w:val="000000"/>
                <w:sz w:val="16"/>
                <w:szCs w:val="16"/>
                <w:lang w:eastAsia="en-AU"/>
              </w:rPr>
            </w:pPr>
            <w:r w:rsidRPr="00F870C9">
              <w:rPr>
                <w:rFonts w:ascii="Calibri" w:eastAsia="Times New Roman" w:hAnsi="Calibri" w:cs="Calibri"/>
                <w:bCs/>
                <w:color w:val="000000"/>
                <w:sz w:val="16"/>
                <w:szCs w:val="16"/>
                <w:lang w:eastAsia="en-AU"/>
              </w:rPr>
              <w:t>15.3</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27.5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-13.23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-25.43</w:t>
            </w: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12.2</w:t>
            </w:r>
          </w:p>
        </w:tc>
        <w:tc>
          <w:tcPr>
            <w:tcW w:w="13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Limestone: moderately weathered, moderately fractured, cream and white strength</w:t>
            </w:r>
          </w:p>
        </w:tc>
        <w:tc>
          <w:tcPr>
            <w:tcW w:w="470"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bl>
    <w:p w:rsidR="00567C5C" w:rsidRDefault="00567C5C" w:rsidP="00567C5C"/>
    <w:p w:rsidR="00567C5C" w:rsidRDefault="00567C5C" w:rsidP="00567C5C"/>
    <w:p w:rsidR="00567C5C" w:rsidRDefault="00567C5C" w:rsidP="00567C5C"/>
    <w:p w:rsidR="00567C5C" w:rsidRDefault="00567C5C" w:rsidP="00567C5C"/>
    <w:p w:rsidR="00567C5C" w:rsidRDefault="00567C5C">
      <w:pPr>
        <w:ind w:firstLine="360"/>
      </w:pPr>
      <w:r>
        <w:br w:type="page"/>
      </w:r>
    </w:p>
    <w:tbl>
      <w:tblPr>
        <w:tblW w:w="5000" w:type="pct"/>
        <w:tblLook w:val="04A0" w:firstRow="1" w:lastRow="0" w:firstColumn="1" w:lastColumn="0" w:noHBand="0" w:noVBand="1"/>
      </w:tblPr>
      <w:tblGrid>
        <w:gridCol w:w="747"/>
        <w:gridCol w:w="1079"/>
        <w:gridCol w:w="678"/>
        <w:gridCol w:w="1071"/>
        <w:gridCol w:w="799"/>
        <w:gridCol w:w="672"/>
        <w:gridCol w:w="826"/>
        <w:gridCol w:w="826"/>
        <w:gridCol w:w="938"/>
        <w:gridCol w:w="3748"/>
        <w:gridCol w:w="1330"/>
        <w:gridCol w:w="1460"/>
      </w:tblGrid>
      <w:tr w:rsidR="002332A5" w:rsidRPr="00F870C9" w:rsidTr="002332A5">
        <w:trPr>
          <w:trHeight w:val="690"/>
        </w:trPr>
        <w:tc>
          <w:tcPr>
            <w:tcW w:w="264" w:type="pct"/>
            <w:tcBorders>
              <w:top w:val="single" w:sz="6" w:space="0" w:color="auto"/>
              <w:left w:val="single" w:sz="6" w:space="0" w:color="auto"/>
              <w:bottom w:val="doub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lastRenderedPageBreak/>
              <w:t>Names</w:t>
            </w:r>
          </w:p>
        </w:tc>
        <w:tc>
          <w:tcPr>
            <w:tcW w:w="381" w:type="pct"/>
            <w:tcBorders>
              <w:top w:val="single" w:sz="6" w:space="0" w:color="auto"/>
              <w:left w:val="nil"/>
              <w:bottom w:val="doub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References</w:t>
            </w:r>
          </w:p>
        </w:tc>
        <w:tc>
          <w:tcPr>
            <w:tcW w:w="239" w:type="pct"/>
            <w:tcBorders>
              <w:top w:val="single" w:sz="6" w:space="0" w:color="auto"/>
              <w:left w:val="nil"/>
              <w:bottom w:val="doub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Date of drilling</w:t>
            </w:r>
          </w:p>
        </w:tc>
        <w:tc>
          <w:tcPr>
            <w:tcW w:w="378" w:type="pct"/>
            <w:tcBorders>
              <w:top w:val="single" w:sz="6" w:space="0" w:color="auto"/>
              <w:left w:val="nil"/>
              <w:bottom w:val="doub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Comments and status</w:t>
            </w:r>
          </w:p>
        </w:tc>
        <w:tc>
          <w:tcPr>
            <w:tcW w:w="282" w:type="pct"/>
            <w:tcBorders>
              <w:top w:val="single" w:sz="6" w:space="0" w:color="auto"/>
              <w:left w:val="nil"/>
              <w:bottom w:val="doub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From (</w:t>
            </w:r>
            <w:proofErr w:type="spellStart"/>
            <w:r w:rsidRPr="00F870C9">
              <w:rPr>
                <w:rFonts w:ascii="Calibri" w:eastAsia="Times New Roman" w:hAnsi="Calibri" w:cs="Calibri"/>
                <w:b/>
                <w:bCs/>
                <w:color w:val="000000"/>
                <w:sz w:val="16"/>
                <w:szCs w:val="16"/>
                <w:lang w:eastAsia="en-AU"/>
              </w:rPr>
              <w:t>mbgl</w:t>
            </w:r>
            <w:proofErr w:type="spellEnd"/>
            <w:r w:rsidRPr="00F870C9">
              <w:rPr>
                <w:rFonts w:ascii="Calibri" w:eastAsia="Times New Roman" w:hAnsi="Calibri" w:cs="Calibri"/>
                <w:b/>
                <w:bCs/>
                <w:color w:val="000000"/>
                <w:sz w:val="16"/>
                <w:szCs w:val="16"/>
                <w:lang w:eastAsia="en-AU"/>
              </w:rPr>
              <w:t xml:space="preserve">) </w:t>
            </w:r>
          </w:p>
        </w:tc>
        <w:tc>
          <w:tcPr>
            <w:tcW w:w="237" w:type="pct"/>
            <w:tcBorders>
              <w:top w:val="single" w:sz="6" w:space="0" w:color="auto"/>
              <w:left w:val="nil"/>
              <w:bottom w:val="doub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To (</w:t>
            </w:r>
            <w:proofErr w:type="spellStart"/>
            <w:r w:rsidRPr="00F870C9">
              <w:rPr>
                <w:rFonts w:ascii="Calibri" w:eastAsia="Times New Roman" w:hAnsi="Calibri" w:cs="Calibri"/>
                <w:b/>
                <w:bCs/>
                <w:color w:val="000000"/>
                <w:sz w:val="16"/>
                <w:szCs w:val="16"/>
                <w:lang w:eastAsia="en-AU"/>
              </w:rPr>
              <w:t>mbgl</w:t>
            </w:r>
            <w:proofErr w:type="spellEnd"/>
            <w:r w:rsidRPr="00F870C9">
              <w:rPr>
                <w:rFonts w:ascii="Calibri" w:eastAsia="Times New Roman" w:hAnsi="Calibri" w:cs="Calibri"/>
                <w:b/>
                <w:bCs/>
                <w:color w:val="000000"/>
                <w:sz w:val="16"/>
                <w:szCs w:val="16"/>
                <w:lang w:eastAsia="en-AU"/>
              </w:rPr>
              <w:t>)</w:t>
            </w:r>
          </w:p>
        </w:tc>
        <w:tc>
          <w:tcPr>
            <w:tcW w:w="291" w:type="pct"/>
            <w:tcBorders>
              <w:top w:val="single" w:sz="6" w:space="0" w:color="auto"/>
              <w:left w:val="nil"/>
              <w:bottom w:val="double" w:sz="4" w:space="0" w:color="auto"/>
              <w:right w:val="single" w:sz="4" w:space="0" w:color="auto"/>
            </w:tcBorders>
            <w:shd w:val="clear" w:color="auto" w:fill="auto"/>
            <w:vAlign w:val="center"/>
            <w:hideMark/>
          </w:tcPr>
          <w:p w:rsidR="002332A5" w:rsidRPr="00C711B9" w:rsidRDefault="002332A5"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6" w:space="0" w:color="auto"/>
              <w:left w:val="nil"/>
              <w:bottom w:val="double" w:sz="4" w:space="0" w:color="auto"/>
              <w:right w:val="single" w:sz="4" w:space="0" w:color="auto"/>
            </w:tcBorders>
            <w:shd w:val="clear" w:color="auto" w:fill="auto"/>
            <w:vAlign w:val="center"/>
            <w:hideMark/>
          </w:tcPr>
          <w:p w:rsidR="002332A5" w:rsidRPr="00C711B9" w:rsidRDefault="002332A5"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31" w:type="pct"/>
            <w:tcBorders>
              <w:top w:val="single" w:sz="6" w:space="0" w:color="auto"/>
              <w:left w:val="nil"/>
              <w:bottom w:val="doub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Thickness (m)</w:t>
            </w:r>
          </w:p>
        </w:tc>
        <w:tc>
          <w:tcPr>
            <w:tcW w:w="1322" w:type="pct"/>
            <w:tcBorders>
              <w:top w:val="single" w:sz="6" w:space="0" w:color="auto"/>
              <w:left w:val="nil"/>
              <w:bottom w:val="doub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Original Lithology Description</w:t>
            </w:r>
          </w:p>
        </w:tc>
        <w:tc>
          <w:tcPr>
            <w:tcW w:w="469" w:type="pct"/>
            <w:tcBorders>
              <w:top w:val="single" w:sz="6" w:space="0" w:color="auto"/>
              <w:left w:val="nil"/>
              <w:bottom w:val="doub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 xml:space="preserve">Lithology Keyword (Geological layers) </w:t>
            </w:r>
          </w:p>
        </w:tc>
        <w:tc>
          <w:tcPr>
            <w:tcW w:w="515" w:type="pct"/>
            <w:tcBorders>
              <w:top w:val="single" w:sz="6" w:space="0" w:color="auto"/>
              <w:left w:val="nil"/>
              <w:bottom w:val="double" w:sz="4"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 xml:space="preserve">Lithology Keyword (Strategic Geological layers identification) </w:t>
            </w:r>
          </w:p>
        </w:tc>
      </w:tr>
      <w:tr w:rsidR="002332A5" w:rsidRPr="00F870C9" w:rsidTr="002332A5">
        <w:trPr>
          <w:trHeight w:val="690"/>
        </w:trPr>
        <w:tc>
          <w:tcPr>
            <w:tcW w:w="264"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BN34</w:t>
            </w:r>
          </w:p>
        </w:tc>
        <w:tc>
          <w:tcPr>
            <w:tcW w:w="381"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Falkland, White &amp; Turner (2004)</w:t>
            </w:r>
          </w:p>
        </w:tc>
        <w:tc>
          <w:tcPr>
            <w:tcW w:w="239"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2004</w:t>
            </w:r>
          </w:p>
        </w:tc>
        <w:tc>
          <w:tcPr>
            <w:tcW w:w="378"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Borehole and piezometer: salinity monitoring and water table survey, available</w:t>
            </w:r>
          </w:p>
        </w:tc>
        <w:tc>
          <w:tcPr>
            <w:tcW w:w="282"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w:t>
            </w:r>
          </w:p>
        </w:tc>
        <w:tc>
          <w:tcPr>
            <w:tcW w:w="237"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0.3</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1.63</w:t>
            </w:r>
          </w:p>
        </w:tc>
        <w:tc>
          <w:tcPr>
            <w:tcW w:w="29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1.33</w:t>
            </w:r>
          </w:p>
        </w:tc>
        <w:tc>
          <w:tcPr>
            <w:tcW w:w="331"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0.3</w:t>
            </w:r>
          </w:p>
        </w:tc>
        <w:tc>
          <w:tcPr>
            <w:tcW w:w="1322" w:type="pc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Soil: silty sand, fine to medium grained, loose, dark grey and cream, dry to moist with some coral gravel</w:t>
            </w:r>
          </w:p>
        </w:tc>
        <w:tc>
          <w:tcPr>
            <w:tcW w:w="469"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b/>
                <w:bCs/>
                <w:color w:val="000000"/>
                <w:sz w:val="16"/>
                <w:szCs w:val="16"/>
                <w:lang w:eastAsia="en-AU"/>
              </w:rPr>
              <w:t>Holocene</w:t>
            </w:r>
            <w:r w:rsidRPr="00F870C9">
              <w:rPr>
                <w:rFonts w:ascii="Calibri" w:eastAsia="Times New Roman" w:hAnsi="Calibri" w:cs="Calibri"/>
                <w:color w:val="000000"/>
                <w:sz w:val="16"/>
                <w:szCs w:val="16"/>
                <w:lang w:eastAsia="en-AU"/>
              </w:rPr>
              <w:t xml:space="preserve">: coral sediments </w:t>
            </w:r>
          </w:p>
        </w:tc>
        <w:tc>
          <w:tcPr>
            <w:tcW w:w="515" w:type="pct"/>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Medium sand to gravel</w:t>
            </w:r>
          </w:p>
        </w:tc>
      </w:tr>
      <w:tr w:rsidR="002332A5" w:rsidRPr="00F870C9" w:rsidTr="002332A5">
        <w:trPr>
          <w:trHeight w:val="45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0.3</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1.33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1.03</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0.3</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Sandy gravel (hardpan): fine to coarse grained, dense - very dense, cream, dry (hardpan)</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45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0.6</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1.6</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1.03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0.03</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Silty gravelly sand: fine coarse grained, medium dense, cream, saturated below 1.0</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45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1.6</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3.1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0.03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-1.47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1.5</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Sandy gravel: fine to coarse grained, dense - very dense, cream, dry (hardpan)</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45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3.1</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4.1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-1.47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-2.47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Sand gravel: fine to coarse grained, dense - very dense, cream, cemented</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45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4.1</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6.3</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-2.47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-4.67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2.2</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Sandy gravel/ gravelly sand: fine to coarse grained, dense , cream and white</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45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6.3</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6.7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-4.67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-5.07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0.4</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Silty sand; fine to medium grained, loose - medium dense, cream and white</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675"/>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6.7</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8.2</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-5.07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-6.57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1.5</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Sandy gravel: fine to medium grained, very dense, cream, some coral cobbles (slightly cemented)</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45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8.2</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12.1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-6.57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-10.47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3.9</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Silty sand: fine to medium grained, loose, cream and white</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93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12.1</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12.1</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-10.47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-10.47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w:t>
            </w:r>
          </w:p>
        </w:tc>
        <w:tc>
          <w:tcPr>
            <w:tcW w:w="1322"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Limestone: highly weathered, highly fractured, cream and white, low strength</w:t>
            </w:r>
          </w:p>
        </w:tc>
        <w:tc>
          <w:tcPr>
            <w:tcW w:w="469"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b/>
                <w:bCs/>
                <w:color w:val="000000"/>
                <w:sz w:val="16"/>
                <w:szCs w:val="16"/>
                <w:lang w:eastAsia="en-AU"/>
              </w:rPr>
              <w:t>Pleistocene</w:t>
            </w:r>
            <w:r w:rsidRPr="00F870C9">
              <w:rPr>
                <w:rFonts w:ascii="Calibri" w:eastAsia="Times New Roman" w:hAnsi="Calibri" w:cs="Calibri"/>
                <w:color w:val="000000"/>
                <w:sz w:val="16"/>
                <w:szCs w:val="16"/>
                <w:lang w:eastAsia="en-AU"/>
              </w:rPr>
              <w:t>: coral limestone</w:t>
            </w:r>
          </w:p>
        </w:tc>
        <w:tc>
          <w:tcPr>
            <w:tcW w:w="51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b/>
                <w:bCs/>
                <w:color w:val="000000"/>
                <w:sz w:val="16"/>
                <w:szCs w:val="16"/>
                <w:lang w:eastAsia="en-AU"/>
              </w:rPr>
              <w:t xml:space="preserve">Thurber discontinuity: </w:t>
            </w:r>
            <w:r w:rsidRPr="00F870C9">
              <w:rPr>
                <w:rFonts w:ascii="Calibri" w:eastAsia="Times New Roman" w:hAnsi="Calibri" w:cs="Calibri"/>
                <w:color w:val="000000"/>
                <w:sz w:val="16"/>
                <w:szCs w:val="16"/>
                <w:lang w:eastAsia="en-AU"/>
              </w:rPr>
              <w:t xml:space="preserve">unconformity  depth </w:t>
            </w:r>
            <w:r w:rsidRPr="002332A5">
              <w:rPr>
                <w:rFonts w:ascii="Calibri" w:eastAsia="Times New Roman" w:hAnsi="Calibri" w:cs="Calibri"/>
                <w:color w:val="000000"/>
                <w:sz w:val="16"/>
                <w:szCs w:val="16"/>
                <w:lang w:eastAsia="en-AU"/>
              </w:rPr>
              <w:t>-10.47</w:t>
            </w:r>
            <w:r>
              <w:rPr>
                <w:rFonts w:ascii="Calibri" w:eastAsia="Times New Roman" w:hAnsi="Calibri" w:cs="Calibri"/>
                <w:color w:val="000000"/>
                <w:sz w:val="16"/>
                <w:szCs w:val="16"/>
                <w:lang w:eastAsia="en-AU"/>
              </w:rPr>
              <w:t xml:space="preserve"> </w:t>
            </w:r>
            <w:r w:rsidRPr="002332A5">
              <w:rPr>
                <w:rFonts w:ascii="Calibri" w:eastAsia="Times New Roman" w:hAnsi="Calibri" w:cs="Calibri"/>
                <w:bCs/>
                <w:color w:val="000000"/>
                <w:sz w:val="16"/>
                <w:szCs w:val="16"/>
                <w:lang w:eastAsia="en-AU"/>
              </w:rPr>
              <w:t>mAMSL</w:t>
            </w:r>
          </w:p>
        </w:tc>
      </w:tr>
      <w:tr w:rsidR="002332A5" w:rsidRPr="00F870C9" w:rsidTr="002332A5">
        <w:trPr>
          <w:trHeight w:val="30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12.1</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14.4</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-10.47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-12.77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2.3</w:t>
            </w:r>
          </w:p>
        </w:tc>
        <w:tc>
          <w:tcPr>
            <w:tcW w:w="1322"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Old fractured limestone</w:t>
            </w:r>
          </w:p>
        </w:tc>
      </w:tr>
      <w:tr w:rsidR="002332A5" w:rsidRPr="00F870C9" w:rsidTr="002332A5">
        <w:trPr>
          <w:trHeight w:val="675"/>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14.4</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16.8</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-12.77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-15.17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2.4</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Limestone: slightly to moderately weathered, moderately to highly fractured, cream and white, medium strength</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675"/>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16.8</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17.4</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-15.17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-15.77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0.6</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Limestone: moderately to highly weathered, moderately fractured, cream and white, medium strength</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690"/>
        </w:trPr>
        <w:tc>
          <w:tcPr>
            <w:tcW w:w="264"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17.4</w:t>
            </w:r>
          </w:p>
        </w:tc>
        <w:tc>
          <w:tcPr>
            <w:tcW w:w="23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25</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-15.77</w:t>
            </w: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-23.37</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7.6</w:t>
            </w:r>
          </w:p>
        </w:tc>
        <w:tc>
          <w:tcPr>
            <w:tcW w:w="132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Limestone: moderately weathered, moderately fractured, cream and white, some sand filled lenses</w:t>
            </w:r>
          </w:p>
        </w:tc>
        <w:tc>
          <w:tcPr>
            <w:tcW w:w="469"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single" w:sz="6" w:space="0" w:color="auto"/>
              <w:left w:val="single" w:sz="6" w:space="0" w:color="auto"/>
              <w:bottom w:val="single" w:sz="6"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9674D0" w:rsidRPr="00F870C9" w:rsidTr="002332A5">
        <w:trPr>
          <w:trHeight w:val="690"/>
        </w:trPr>
        <w:tc>
          <w:tcPr>
            <w:tcW w:w="264" w:type="pct"/>
            <w:tcBorders>
              <w:top w:val="single" w:sz="6" w:space="0" w:color="auto"/>
              <w:left w:val="single" w:sz="6" w:space="0" w:color="auto"/>
              <w:bottom w:val="nil"/>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lastRenderedPageBreak/>
              <w:t>Names</w:t>
            </w:r>
          </w:p>
        </w:tc>
        <w:tc>
          <w:tcPr>
            <w:tcW w:w="381" w:type="pct"/>
            <w:tcBorders>
              <w:top w:val="single" w:sz="6" w:space="0" w:color="auto"/>
              <w:left w:val="nil"/>
              <w:bottom w:val="nil"/>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References</w:t>
            </w:r>
          </w:p>
        </w:tc>
        <w:tc>
          <w:tcPr>
            <w:tcW w:w="239" w:type="pct"/>
            <w:tcBorders>
              <w:top w:val="single" w:sz="6" w:space="0" w:color="auto"/>
              <w:left w:val="nil"/>
              <w:bottom w:val="nil"/>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Date of drilling</w:t>
            </w:r>
          </w:p>
        </w:tc>
        <w:tc>
          <w:tcPr>
            <w:tcW w:w="378" w:type="pct"/>
            <w:tcBorders>
              <w:top w:val="single" w:sz="6" w:space="0" w:color="auto"/>
              <w:left w:val="nil"/>
              <w:bottom w:val="nil"/>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Comments and status</w:t>
            </w:r>
          </w:p>
        </w:tc>
        <w:tc>
          <w:tcPr>
            <w:tcW w:w="282" w:type="pct"/>
            <w:tcBorders>
              <w:top w:val="single" w:sz="6" w:space="0" w:color="auto"/>
              <w:left w:val="nil"/>
              <w:bottom w:val="nil"/>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From (</w:t>
            </w:r>
            <w:proofErr w:type="spellStart"/>
            <w:r w:rsidRPr="00715346">
              <w:rPr>
                <w:rFonts w:ascii="Calibri" w:eastAsia="Times New Roman" w:hAnsi="Calibri" w:cs="Calibri"/>
                <w:b/>
                <w:bCs/>
                <w:color w:val="000000"/>
                <w:sz w:val="16"/>
                <w:szCs w:val="16"/>
                <w:lang w:eastAsia="en-AU"/>
              </w:rPr>
              <w:t>mbgl</w:t>
            </w:r>
            <w:proofErr w:type="spellEnd"/>
            <w:r w:rsidRPr="00715346">
              <w:rPr>
                <w:rFonts w:ascii="Calibri" w:eastAsia="Times New Roman" w:hAnsi="Calibri" w:cs="Calibri"/>
                <w:b/>
                <w:bCs/>
                <w:color w:val="000000"/>
                <w:sz w:val="16"/>
                <w:szCs w:val="16"/>
                <w:lang w:eastAsia="en-AU"/>
              </w:rPr>
              <w:t xml:space="preserve">) </w:t>
            </w:r>
          </w:p>
        </w:tc>
        <w:tc>
          <w:tcPr>
            <w:tcW w:w="237" w:type="pct"/>
            <w:tcBorders>
              <w:top w:val="single" w:sz="6" w:space="0" w:color="auto"/>
              <w:left w:val="nil"/>
              <w:bottom w:val="nil"/>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To (</w:t>
            </w:r>
            <w:proofErr w:type="spellStart"/>
            <w:r w:rsidRPr="00715346">
              <w:rPr>
                <w:rFonts w:ascii="Calibri" w:eastAsia="Times New Roman" w:hAnsi="Calibri" w:cs="Calibri"/>
                <w:b/>
                <w:bCs/>
                <w:color w:val="000000"/>
                <w:sz w:val="16"/>
                <w:szCs w:val="16"/>
                <w:lang w:eastAsia="en-AU"/>
              </w:rPr>
              <w:t>mbgl</w:t>
            </w:r>
            <w:proofErr w:type="spellEnd"/>
            <w:r w:rsidRPr="00715346">
              <w:rPr>
                <w:rFonts w:ascii="Calibri" w:eastAsia="Times New Roman" w:hAnsi="Calibri" w:cs="Calibri"/>
                <w:b/>
                <w:bCs/>
                <w:color w:val="000000"/>
                <w:sz w:val="16"/>
                <w:szCs w:val="16"/>
                <w:lang w:eastAsia="en-AU"/>
              </w:rPr>
              <w:t>)</w:t>
            </w:r>
          </w:p>
        </w:tc>
        <w:tc>
          <w:tcPr>
            <w:tcW w:w="291" w:type="pct"/>
            <w:tcBorders>
              <w:top w:val="single" w:sz="6" w:space="0" w:color="auto"/>
              <w:left w:val="nil"/>
              <w:bottom w:val="nil"/>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From </w:t>
            </w:r>
            <w:r>
              <w:rPr>
                <w:rFonts w:ascii="Calibri" w:eastAsia="Times New Roman" w:hAnsi="Calibri" w:cs="Calibri"/>
                <w:b/>
                <w:bCs/>
                <w:color w:val="000000"/>
                <w:sz w:val="16"/>
                <w:szCs w:val="16"/>
                <w:lang w:eastAsia="en-AU"/>
              </w:rPr>
              <w:t>(mAMSL)</w:t>
            </w:r>
          </w:p>
        </w:tc>
        <w:tc>
          <w:tcPr>
            <w:tcW w:w="291" w:type="pct"/>
            <w:tcBorders>
              <w:top w:val="single" w:sz="6" w:space="0" w:color="auto"/>
              <w:left w:val="nil"/>
              <w:bottom w:val="nil"/>
              <w:right w:val="single" w:sz="4" w:space="0" w:color="auto"/>
            </w:tcBorders>
            <w:shd w:val="clear" w:color="auto" w:fill="auto"/>
            <w:vAlign w:val="center"/>
            <w:hideMark/>
          </w:tcPr>
          <w:p w:rsidR="009674D0" w:rsidRPr="00C711B9" w:rsidRDefault="009674D0" w:rsidP="00D532D7">
            <w:pPr>
              <w:jc w:val="center"/>
              <w:rPr>
                <w:rFonts w:ascii="Calibri" w:eastAsia="Times New Roman" w:hAnsi="Calibri" w:cs="Calibri"/>
                <w:b/>
                <w:bCs/>
                <w:color w:val="000000"/>
                <w:sz w:val="16"/>
                <w:szCs w:val="16"/>
                <w:lang w:eastAsia="en-AU"/>
              </w:rPr>
            </w:pPr>
            <w:r w:rsidRPr="00C711B9">
              <w:rPr>
                <w:rFonts w:ascii="Calibri" w:eastAsia="Times New Roman" w:hAnsi="Calibri" w:cs="Calibri"/>
                <w:b/>
                <w:bCs/>
                <w:color w:val="000000"/>
                <w:sz w:val="16"/>
                <w:szCs w:val="16"/>
                <w:lang w:eastAsia="en-AU"/>
              </w:rPr>
              <w:t xml:space="preserve">To </w:t>
            </w:r>
            <w:r>
              <w:rPr>
                <w:rFonts w:ascii="Calibri" w:eastAsia="Times New Roman" w:hAnsi="Calibri" w:cs="Calibri"/>
                <w:b/>
                <w:bCs/>
                <w:color w:val="000000"/>
                <w:sz w:val="16"/>
                <w:szCs w:val="16"/>
                <w:lang w:eastAsia="en-AU"/>
              </w:rPr>
              <w:t>(mAMSL)</w:t>
            </w:r>
          </w:p>
        </w:tc>
        <w:tc>
          <w:tcPr>
            <w:tcW w:w="331" w:type="pct"/>
            <w:tcBorders>
              <w:top w:val="single" w:sz="6" w:space="0" w:color="auto"/>
              <w:left w:val="nil"/>
              <w:bottom w:val="nil"/>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Thickness (m)</w:t>
            </w:r>
          </w:p>
        </w:tc>
        <w:tc>
          <w:tcPr>
            <w:tcW w:w="1322" w:type="pct"/>
            <w:tcBorders>
              <w:top w:val="single" w:sz="6" w:space="0" w:color="auto"/>
              <w:left w:val="nil"/>
              <w:bottom w:val="nil"/>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Original Lithology Description</w:t>
            </w:r>
          </w:p>
        </w:tc>
        <w:tc>
          <w:tcPr>
            <w:tcW w:w="469" w:type="pct"/>
            <w:tcBorders>
              <w:top w:val="single" w:sz="6" w:space="0" w:color="auto"/>
              <w:left w:val="nil"/>
              <w:bottom w:val="nil"/>
              <w:right w:val="single" w:sz="4"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 xml:space="preserve">Lithology Keyword (Geological layers) </w:t>
            </w:r>
          </w:p>
        </w:tc>
        <w:tc>
          <w:tcPr>
            <w:tcW w:w="515" w:type="pct"/>
            <w:tcBorders>
              <w:top w:val="single" w:sz="6" w:space="0" w:color="auto"/>
              <w:left w:val="nil"/>
              <w:bottom w:val="nil"/>
              <w:right w:val="single" w:sz="6" w:space="0" w:color="auto"/>
            </w:tcBorders>
            <w:shd w:val="clear" w:color="auto" w:fill="auto"/>
            <w:vAlign w:val="center"/>
            <w:hideMark/>
          </w:tcPr>
          <w:p w:rsidR="009674D0" w:rsidRPr="00715346" w:rsidRDefault="009674D0" w:rsidP="00D532D7">
            <w:pPr>
              <w:jc w:val="center"/>
              <w:rPr>
                <w:rFonts w:ascii="Calibri" w:eastAsia="Times New Roman" w:hAnsi="Calibri" w:cs="Calibri"/>
                <w:b/>
                <w:bCs/>
                <w:color w:val="000000"/>
                <w:sz w:val="16"/>
                <w:szCs w:val="16"/>
                <w:lang w:eastAsia="en-AU"/>
              </w:rPr>
            </w:pPr>
            <w:r w:rsidRPr="00715346">
              <w:rPr>
                <w:rFonts w:ascii="Calibri" w:eastAsia="Times New Roman" w:hAnsi="Calibri" w:cs="Calibri"/>
                <w:b/>
                <w:bCs/>
                <w:color w:val="000000"/>
                <w:sz w:val="16"/>
                <w:szCs w:val="16"/>
                <w:lang w:eastAsia="en-AU"/>
              </w:rPr>
              <w:t xml:space="preserve">Lithology Keyword (Strategic Geological layers identification) </w:t>
            </w:r>
          </w:p>
        </w:tc>
      </w:tr>
      <w:tr w:rsidR="002332A5" w:rsidRPr="00F870C9" w:rsidTr="002332A5">
        <w:trPr>
          <w:trHeight w:val="315"/>
        </w:trPr>
        <w:tc>
          <w:tcPr>
            <w:tcW w:w="264" w:type="pct"/>
            <w:vMerge w:val="restart"/>
            <w:tcBorders>
              <w:top w:val="double" w:sz="6" w:space="0" w:color="auto"/>
              <w:left w:val="single" w:sz="6" w:space="0" w:color="auto"/>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BN35</w:t>
            </w:r>
          </w:p>
        </w:tc>
        <w:tc>
          <w:tcPr>
            <w:tcW w:w="381"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SPC</w:t>
            </w:r>
            <w:r>
              <w:rPr>
                <w:rFonts w:ascii="Calibri" w:eastAsia="Times New Roman" w:hAnsi="Calibri" w:cs="Calibri"/>
                <w:color w:val="000000"/>
                <w:sz w:val="16"/>
                <w:szCs w:val="16"/>
                <w:lang w:eastAsia="en-AU"/>
              </w:rPr>
              <w:t xml:space="preserve"> </w:t>
            </w:r>
            <w:r w:rsidRPr="00277FA3">
              <w:rPr>
                <w:rFonts w:ascii="Calibri" w:eastAsia="Times New Roman" w:hAnsi="Calibri" w:cs="Calibri"/>
                <w:color w:val="000000"/>
                <w:sz w:val="16"/>
                <w:szCs w:val="16"/>
                <w:lang w:eastAsia="en-AU"/>
              </w:rPr>
              <w:t>(2014)</w:t>
            </w:r>
          </w:p>
        </w:tc>
        <w:tc>
          <w:tcPr>
            <w:tcW w:w="239"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2013</w:t>
            </w:r>
          </w:p>
        </w:tc>
        <w:tc>
          <w:tcPr>
            <w:tcW w:w="378"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Piezometer: water table survey, available</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w:t>
            </w:r>
          </w:p>
        </w:tc>
        <w:tc>
          <w:tcPr>
            <w:tcW w:w="237" w:type="pct"/>
            <w:tcBorders>
              <w:top w:val="double" w:sz="6" w:space="0" w:color="auto"/>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0.2</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2.66</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2.46</w:t>
            </w:r>
          </w:p>
        </w:tc>
        <w:tc>
          <w:tcPr>
            <w:tcW w:w="331" w:type="pct"/>
            <w:tcBorders>
              <w:top w:val="double" w:sz="6" w:space="0" w:color="auto"/>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0.2</w:t>
            </w:r>
          </w:p>
        </w:tc>
        <w:tc>
          <w:tcPr>
            <w:tcW w:w="1322" w:type="pct"/>
            <w:tcBorders>
              <w:top w:val="double" w:sz="6" w:space="0" w:color="auto"/>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 xml:space="preserve"> Grey filled materials</w:t>
            </w:r>
          </w:p>
        </w:tc>
        <w:tc>
          <w:tcPr>
            <w:tcW w:w="469"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b/>
                <w:bCs/>
                <w:color w:val="000000"/>
                <w:sz w:val="16"/>
                <w:szCs w:val="16"/>
                <w:lang w:eastAsia="en-AU"/>
              </w:rPr>
              <w:t>Holocene</w:t>
            </w:r>
            <w:r w:rsidRPr="00F870C9">
              <w:rPr>
                <w:rFonts w:ascii="Calibri" w:eastAsia="Times New Roman" w:hAnsi="Calibri" w:cs="Calibri"/>
                <w:color w:val="000000"/>
                <w:sz w:val="16"/>
                <w:szCs w:val="16"/>
                <w:lang w:eastAsia="en-AU"/>
              </w:rPr>
              <w:t xml:space="preserve">: coral sediments </w:t>
            </w:r>
          </w:p>
        </w:tc>
        <w:tc>
          <w:tcPr>
            <w:tcW w:w="515" w:type="pct"/>
            <w:vMerge w:val="restart"/>
            <w:tcBorders>
              <w:top w:val="double" w:sz="6" w:space="0" w:color="auto"/>
              <w:left w:val="single" w:sz="4" w:space="0" w:color="auto"/>
              <w:bottom w:val="single" w:sz="4" w:space="0" w:color="auto"/>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Medium sand to gravel</w:t>
            </w:r>
          </w:p>
        </w:tc>
      </w:tr>
      <w:tr w:rsidR="002332A5" w:rsidRPr="00F870C9" w:rsidTr="002332A5">
        <w:trPr>
          <w:trHeight w:val="450"/>
        </w:trPr>
        <w:tc>
          <w:tcPr>
            <w:tcW w:w="264" w:type="pct"/>
            <w:vMerge/>
            <w:tcBorders>
              <w:top w:val="double" w:sz="6" w:space="0" w:color="auto"/>
              <w:left w:val="single" w:sz="6"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0.2</w:t>
            </w:r>
          </w:p>
        </w:tc>
        <w:tc>
          <w:tcPr>
            <w:tcW w:w="237"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0.74</w:t>
            </w:r>
          </w:p>
        </w:tc>
        <w:tc>
          <w:tcPr>
            <w:tcW w:w="291" w:type="pct"/>
            <w:tcBorders>
              <w:top w:val="nil"/>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2.46</w:t>
            </w:r>
          </w:p>
        </w:tc>
        <w:tc>
          <w:tcPr>
            <w:tcW w:w="291" w:type="pct"/>
            <w:tcBorders>
              <w:top w:val="nil"/>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1.92</w:t>
            </w:r>
          </w:p>
        </w:tc>
        <w:tc>
          <w:tcPr>
            <w:tcW w:w="331"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0.54</w:t>
            </w:r>
          </w:p>
        </w:tc>
        <w:tc>
          <w:tcPr>
            <w:tcW w:w="1322"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 xml:space="preserve"> Soil, black to grey sand and gravel, roots and organic matter</w:t>
            </w:r>
          </w:p>
        </w:tc>
        <w:tc>
          <w:tcPr>
            <w:tcW w:w="469"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double" w:sz="6" w:space="0" w:color="auto"/>
              <w:left w:val="single" w:sz="4" w:space="0" w:color="auto"/>
              <w:bottom w:val="single" w:sz="4"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300"/>
        </w:trPr>
        <w:tc>
          <w:tcPr>
            <w:tcW w:w="264" w:type="pct"/>
            <w:vMerge/>
            <w:tcBorders>
              <w:top w:val="double" w:sz="6" w:space="0" w:color="auto"/>
              <w:left w:val="single" w:sz="6"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0.74</w:t>
            </w:r>
          </w:p>
        </w:tc>
        <w:tc>
          <w:tcPr>
            <w:tcW w:w="237"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1.76</w:t>
            </w:r>
          </w:p>
        </w:tc>
        <w:tc>
          <w:tcPr>
            <w:tcW w:w="291" w:type="pct"/>
            <w:tcBorders>
              <w:top w:val="nil"/>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1.92</w:t>
            </w:r>
          </w:p>
        </w:tc>
        <w:tc>
          <w:tcPr>
            <w:tcW w:w="291" w:type="pct"/>
            <w:tcBorders>
              <w:top w:val="nil"/>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0.90</w:t>
            </w:r>
          </w:p>
        </w:tc>
        <w:tc>
          <w:tcPr>
            <w:tcW w:w="331"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1.02</w:t>
            </w:r>
          </w:p>
        </w:tc>
        <w:tc>
          <w:tcPr>
            <w:tcW w:w="1322"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 xml:space="preserve"> Gravelly sand, fine to medium, white (cm to </w:t>
            </w:r>
            <w:proofErr w:type="spellStart"/>
            <w:r w:rsidRPr="00F870C9">
              <w:rPr>
                <w:rFonts w:ascii="Calibri" w:eastAsia="Times New Roman" w:hAnsi="Calibri" w:cs="Calibri"/>
                <w:color w:val="000000"/>
                <w:sz w:val="16"/>
                <w:szCs w:val="16"/>
                <w:lang w:eastAsia="en-AU"/>
              </w:rPr>
              <w:t>dm</w:t>
            </w:r>
            <w:proofErr w:type="spellEnd"/>
            <w:r w:rsidRPr="00F870C9">
              <w:rPr>
                <w:rFonts w:ascii="Calibri" w:eastAsia="Times New Roman" w:hAnsi="Calibri" w:cs="Calibri"/>
                <w:color w:val="000000"/>
                <w:sz w:val="16"/>
                <w:szCs w:val="16"/>
                <w:lang w:eastAsia="en-AU"/>
              </w:rPr>
              <w:t>)</w:t>
            </w:r>
          </w:p>
        </w:tc>
        <w:tc>
          <w:tcPr>
            <w:tcW w:w="469"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double" w:sz="6" w:space="0" w:color="auto"/>
              <w:left w:val="single" w:sz="4" w:space="0" w:color="auto"/>
              <w:bottom w:val="single" w:sz="4"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315"/>
        </w:trPr>
        <w:tc>
          <w:tcPr>
            <w:tcW w:w="264" w:type="pct"/>
            <w:vMerge/>
            <w:tcBorders>
              <w:top w:val="double" w:sz="6" w:space="0" w:color="auto"/>
              <w:left w:val="single" w:sz="6"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nil"/>
              <w:left w:val="nil"/>
              <w:bottom w:val="nil"/>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1.76</w:t>
            </w:r>
          </w:p>
        </w:tc>
        <w:tc>
          <w:tcPr>
            <w:tcW w:w="237" w:type="pct"/>
            <w:tcBorders>
              <w:top w:val="nil"/>
              <w:left w:val="nil"/>
              <w:bottom w:val="nil"/>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3.67</w:t>
            </w:r>
          </w:p>
        </w:tc>
        <w:tc>
          <w:tcPr>
            <w:tcW w:w="291" w:type="pct"/>
            <w:tcBorders>
              <w:top w:val="nil"/>
              <w:left w:val="nil"/>
              <w:bottom w:val="nil"/>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0.90</w:t>
            </w:r>
          </w:p>
        </w:tc>
        <w:tc>
          <w:tcPr>
            <w:tcW w:w="291" w:type="pct"/>
            <w:tcBorders>
              <w:top w:val="nil"/>
              <w:left w:val="nil"/>
              <w:bottom w:val="nil"/>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-1.01</w:t>
            </w:r>
          </w:p>
        </w:tc>
        <w:tc>
          <w:tcPr>
            <w:tcW w:w="331" w:type="pct"/>
            <w:tcBorders>
              <w:top w:val="nil"/>
              <w:left w:val="nil"/>
              <w:bottom w:val="nil"/>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1.91</w:t>
            </w:r>
          </w:p>
        </w:tc>
        <w:tc>
          <w:tcPr>
            <w:tcW w:w="1322" w:type="pct"/>
            <w:tcBorders>
              <w:top w:val="nil"/>
              <w:left w:val="nil"/>
              <w:bottom w:val="nil"/>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 xml:space="preserve">Sandy gravel, white (cm to </w:t>
            </w:r>
            <w:proofErr w:type="spellStart"/>
            <w:r w:rsidRPr="00F870C9">
              <w:rPr>
                <w:rFonts w:ascii="Calibri" w:eastAsia="Times New Roman" w:hAnsi="Calibri" w:cs="Calibri"/>
                <w:color w:val="000000"/>
                <w:sz w:val="16"/>
                <w:szCs w:val="16"/>
                <w:lang w:eastAsia="en-AU"/>
              </w:rPr>
              <w:t>dm</w:t>
            </w:r>
            <w:proofErr w:type="spellEnd"/>
            <w:r w:rsidRPr="00F870C9">
              <w:rPr>
                <w:rFonts w:ascii="Calibri" w:eastAsia="Times New Roman" w:hAnsi="Calibri" w:cs="Calibri"/>
                <w:color w:val="000000"/>
                <w:sz w:val="16"/>
                <w:szCs w:val="16"/>
                <w:lang w:eastAsia="en-AU"/>
              </w:rPr>
              <w:t>), coral cobbles</w:t>
            </w:r>
          </w:p>
        </w:tc>
        <w:tc>
          <w:tcPr>
            <w:tcW w:w="469" w:type="pct"/>
            <w:vMerge/>
            <w:tcBorders>
              <w:top w:val="double" w:sz="6" w:space="0" w:color="auto"/>
              <w:left w:val="single" w:sz="4" w:space="0" w:color="auto"/>
              <w:bottom w:val="single" w:sz="4" w:space="0" w:color="auto"/>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double" w:sz="6" w:space="0" w:color="auto"/>
              <w:left w:val="single" w:sz="4" w:space="0" w:color="auto"/>
              <w:bottom w:val="single" w:sz="4" w:space="0" w:color="auto"/>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465"/>
        </w:trPr>
        <w:tc>
          <w:tcPr>
            <w:tcW w:w="264" w:type="pct"/>
            <w:vMerge w:val="restart"/>
            <w:tcBorders>
              <w:top w:val="double" w:sz="6" w:space="0" w:color="auto"/>
              <w:left w:val="single" w:sz="6" w:space="0" w:color="auto"/>
              <w:bottom w:val="double" w:sz="6" w:space="0" w:color="000000"/>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b/>
                <w:bCs/>
                <w:color w:val="000000"/>
                <w:sz w:val="16"/>
                <w:szCs w:val="16"/>
                <w:lang w:eastAsia="en-AU"/>
              </w:rPr>
            </w:pPr>
            <w:r w:rsidRPr="00F870C9">
              <w:rPr>
                <w:rFonts w:ascii="Calibri" w:eastAsia="Times New Roman" w:hAnsi="Calibri" w:cs="Calibri"/>
                <w:b/>
                <w:bCs/>
                <w:color w:val="000000"/>
                <w:sz w:val="16"/>
                <w:szCs w:val="16"/>
                <w:lang w:eastAsia="en-AU"/>
              </w:rPr>
              <w:t>BN36</w:t>
            </w:r>
          </w:p>
        </w:tc>
        <w:tc>
          <w:tcPr>
            <w:tcW w:w="38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277FA3">
              <w:rPr>
                <w:rFonts w:ascii="Calibri" w:eastAsia="Times New Roman" w:hAnsi="Calibri" w:cs="Calibri"/>
                <w:color w:val="000000"/>
                <w:sz w:val="16"/>
                <w:szCs w:val="16"/>
                <w:lang w:eastAsia="en-AU"/>
              </w:rPr>
              <w:t>SPC</w:t>
            </w:r>
            <w:r>
              <w:rPr>
                <w:rFonts w:ascii="Calibri" w:eastAsia="Times New Roman" w:hAnsi="Calibri" w:cs="Calibri"/>
                <w:color w:val="000000"/>
                <w:sz w:val="16"/>
                <w:szCs w:val="16"/>
                <w:lang w:eastAsia="en-AU"/>
              </w:rPr>
              <w:t xml:space="preserve"> </w:t>
            </w:r>
            <w:r w:rsidRPr="00277FA3">
              <w:rPr>
                <w:rFonts w:ascii="Calibri" w:eastAsia="Times New Roman" w:hAnsi="Calibri" w:cs="Calibri"/>
                <w:color w:val="000000"/>
                <w:sz w:val="16"/>
                <w:szCs w:val="16"/>
                <w:lang w:eastAsia="en-AU"/>
              </w:rPr>
              <w:t>(2014)</w:t>
            </w:r>
          </w:p>
        </w:tc>
        <w:tc>
          <w:tcPr>
            <w:tcW w:w="23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2013</w:t>
            </w:r>
          </w:p>
        </w:tc>
        <w:tc>
          <w:tcPr>
            <w:tcW w:w="378"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Piezometer: water table survey, available</w:t>
            </w:r>
          </w:p>
        </w:tc>
        <w:tc>
          <w:tcPr>
            <w:tcW w:w="282" w:type="pct"/>
            <w:tcBorders>
              <w:top w:val="double" w:sz="6" w:space="0" w:color="auto"/>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w:t>
            </w:r>
          </w:p>
        </w:tc>
        <w:tc>
          <w:tcPr>
            <w:tcW w:w="237" w:type="pct"/>
            <w:tcBorders>
              <w:top w:val="double" w:sz="6" w:space="0" w:color="auto"/>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0.3</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2.30</w:t>
            </w:r>
          </w:p>
        </w:tc>
        <w:tc>
          <w:tcPr>
            <w:tcW w:w="291" w:type="pct"/>
            <w:tcBorders>
              <w:top w:val="double" w:sz="6" w:space="0" w:color="auto"/>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2.00</w:t>
            </w:r>
          </w:p>
        </w:tc>
        <w:tc>
          <w:tcPr>
            <w:tcW w:w="331" w:type="pct"/>
            <w:tcBorders>
              <w:top w:val="double" w:sz="6" w:space="0" w:color="auto"/>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0.3</w:t>
            </w:r>
          </w:p>
        </w:tc>
        <w:tc>
          <w:tcPr>
            <w:tcW w:w="1322" w:type="pct"/>
            <w:tcBorders>
              <w:top w:val="double" w:sz="6" w:space="0" w:color="auto"/>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 xml:space="preserve"> Soil, black to grey sand, roots and organic matter</w:t>
            </w:r>
          </w:p>
        </w:tc>
        <w:tc>
          <w:tcPr>
            <w:tcW w:w="46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b/>
                <w:bCs/>
                <w:color w:val="000000"/>
                <w:sz w:val="16"/>
                <w:szCs w:val="16"/>
                <w:lang w:eastAsia="en-AU"/>
              </w:rPr>
              <w:t>Holocene</w:t>
            </w:r>
            <w:r w:rsidRPr="00F870C9">
              <w:rPr>
                <w:rFonts w:ascii="Calibri" w:eastAsia="Times New Roman" w:hAnsi="Calibri" w:cs="Calibri"/>
                <w:color w:val="000000"/>
                <w:sz w:val="16"/>
                <w:szCs w:val="16"/>
                <w:lang w:eastAsia="en-AU"/>
              </w:rPr>
              <w:t xml:space="preserve">: coral sediments </w:t>
            </w:r>
          </w:p>
        </w:tc>
        <w:tc>
          <w:tcPr>
            <w:tcW w:w="515" w:type="pct"/>
            <w:vMerge w:val="restart"/>
            <w:tcBorders>
              <w:top w:val="double" w:sz="6" w:space="0" w:color="auto"/>
              <w:left w:val="single" w:sz="4" w:space="0" w:color="auto"/>
              <w:bottom w:val="double" w:sz="6" w:space="0" w:color="000000"/>
              <w:right w:val="single" w:sz="6"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Medium sand to gravel</w:t>
            </w:r>
          </w:p>
        </w:tc>
      </w:tr>
      <w:tr w:rsidR="002332A5" w:rsidRPr="00F870C9" w:rsidTr="002332A5">
        <w:trPr>
          <w:trHeight w:val="450"/>
        </w:trPr>
        <w:tc>
          <w:tcPr>
            <w:tcW w:w="264" w:type="pct"/>
            <w:vMerge/>
            <w:tcBorders>
              <w:top w:val="double" w:sz="6" w:space="0" w:color="auto"/>
              <w:left w:val="single" w:sz="6"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0.3</w:t>
            </w:r>
          </w:p>
        </w:tc>
        <w:tc>
          <w:tcPr>
            <w:tcW w:w="237"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w:t>
            </w:r>
          </w:p>
        </w:tc>
        <w:tc>
          <w:tcPr>
            <w:tcW w:w="291" w:type="pct"/>
            <w:tcBorders>
              <w:top w:val="nil"/>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2.00</w:t>
            </w:r>
          </w:p>
        </w:tc>
        <w:tc>
          <w:tcPr>
            <w:tcW w:w="291" w:type="pct"/>
            <w:tcBorders>
              <w:top w:val="nil"/>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0.30</w:t>
            </w:r>
          </w:p>
        </w:tc>
        <w:tc>
          <w:tcPr>
            <w:tcW w:w="331"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1.7</w:t>
            </w:r>
          </w:p>
        </w:tc>
        <w:tc>
          <w:tcPr>
            <w:tcW w:w="1322"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 xml:space="preserve"> Gravelly sand, medium, white, very dense to dense</w:t>
            </w:r>
          </w:p>
        </w:tc>
        <w:tc>
          <w:tcPr>
            <w:tcW w:w="469"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double" w:sz="6" w:space="0" w:color="auto"/>
              <w:left w:val="single" w:sz="4" w:space="0" w:color="auto"/>
              <w:bottom w:val="double" w:sz="6" w:space="0" w:color="000000"/>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675"/>
        </w:trPr>
        <w:tc>
          <w:tcPr>
            <w:tcW w:w="264" w:type="pct"/>
            <w:vMerge/>
            <w:tcBorders>
              <w:top w:val="double" w:sz="6" w:space="0" w:color="auto"/>
              <w:left w:val="single" w:sz="6"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2</w:t>
            </w:r>
          </w:p>
        </w:tc>
        <w:tc>
          <w:tcPr>
            <w:tcW w:w="237"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3.5</w:t>
            </w:r>
          </w:p>
        </w:tc>
        <w:tc>
          <w:tcPr>
            <w:tcW w:w="291" w:type="pct"/>
            <w:tcBorders>
              <w:top w:val="nil"/>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0.30</w:t>
            </w:r>
          </w:p>
        </w:tc>
        <w:tc>
          <w:tcPr>
            <w:tcW w:w="291" w:type="pct"/>
            <w:tcBorders>
              <w:top w:val="nil"/>
              <w:left w:val="nil"/>
              <w:bottom w:val="single" w:sz="4"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-1.20</w:t>
            </w:r>
          </w:p>
        </w:tc>
        <w:tc>
          <w:tcPr>
            <w:tcW w:w="331"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1.5</w:t>
            </w:r>
          </w:p>
        </w:tc>
        <w:tc>
          <w:tcPr>
            <w:tcW w:w="1322" w:type="pct"/>
            <w:tcBorders>
              <w:top w:val="nil"/>
              <w:left w:val="nil"/>
              <w:bottom w:val="single" w:sz="4"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 xml:space="preserve"> Gravelly sand, with cobbles fresh coral , sandstone boulders with cobbles, lightly to slightly cemented</w:t>
            </w:r>
          </w:p>
        </w:tc>
        <w:tc>
          <w:tcPr>
            <w:tcW w:w="469"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double" w:sz="6" w:space="0" w:color="auto"/>
              <w:left w:val="single" w:sz="4" w:space="0" w:color="auto"/>
              <w:bottom w:val="double" w:sz="6" w:space="0" w:color="000000"/>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2332A5" w:rsidRPr="00F870C9" w:rsidTr="002332A5">
        <w:trPr>
          <w:trHeight w:val="465"/>
        </w:trPr>
        <w:tc>
          <w:tcPr>
            <w:tcW w:w="264" w:type="pct"/>
            <w:vMerge/>
            <w:tcBorders>
              <w:top w:val="double" w:sz="6" w:space="0" w:color="auto"/>
              <w:left w:val="single" w:sz="6"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b/>
                <w:bCs/>
                <w:color w:val="000000"/>
                <w:sz w:val="16"/>
                <w:szCs w:val="16"/>
                <w:lang w:eastAsia="en-AU"/>
              </w:rPr>
            </w:pPr>
          </w:p>
        </w:tc>
        <w:tc>
          <w:tcPr>
            <w:tcW w:w="381"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39"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378"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282" w:type="pct"/>
            <w:tcBorders>
              <w:top w:val="nil"/>
              <w:left w:val="nil"/>
              <w:bottom w:val="double" w:sz="6"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3.5</w:t>
            </w:r>
          </w:p>
        </w:tc>
        <w:tc>
          <w:tcPr>
            <w:tcW w:w="237" w:type="pct"/>
            <w:tcBorders>
              <w:top w:val="nil"/>
              <w:left w:val="nil"/>
              <w:bottom w:val="double" w:sz="6"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4</w:t>
            </w:r>
          </w:p>
        </w:tc>
        <w:tc>
          <w:tcPr>
            <w:tcW w:w="291" w:type="pct"/>
            <w:tcBorders>
              <w:top w:val="nil"/>
              <w:left w:val="nil"/>
              <w:bottom w:val="double" w:sz="6"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-1.20</w:t>
            </w:r>
          </w:p>
        </w:tc>
        <w:tc>
          <w:tcPr>
            <w:tcW w:w="291" w:type="pct"/>
            <w:tcBorders>
              <w:top w:val="nil"/>
              <w:left w:val="nil"/>
              <w:bottom w:val="double" w:sz="6" w:space="0" w:color="auto"/>
              <w:right w:val="single" w:sz="4" w:space="0" w:color="auto"/>
            </w:tcBorders>
            <w:shd w:val="clear" w:color="auto" w:fill="auto"/>
            <w:vAlign w:val="center"/>
            <w:hideMark/>
          </w:tcPr>
          <w:p w:rsidR="002332A5" w:rsidRPr="002332A5" w:rsidRDefault="002332A5" w:rsidP="002332A5">
            <w:pPr>
              <w:jc w:val="center"/>
              <w:rPr>
                <w:rFonts w:ascii="Calibri" w:eastAsia="Times New Roman" w:hAnsi="Calibri" w:cs="Calibri"/>
                <w:color w:val="000000"/>
                <w:sz w:val="16"/>
                <w:szCs w:val="16"/>
                <w:lang w:eastAsia="en-AU"/>
              </w:rPr>
            </w:pPr>
            <w:r w:rsidRPr="002332A5">
              <w:rPr>
                <w:rFonts w:ascii="Calibri" w:eastAsia="Times New Roman" w:hAnsi="Calibri" w:cs="Calibri"/>
                <w:color w:val="000000"/>
                <w:sz w:val="16"/>
                <w:szCs w:val="16"/>
                <w:lang w:eastAsia="en-AU"/>
              </w:rPr>
              <w:t>-1.70</w:t>
            </w:r>
          </w:p>
        </w:tc>
        <w:tc>
          <w:tcPr>
            <w:tcW w:w="331" w:type="pct"/>
            <w:tcBorders>
              <w:top w:val="nil"/>
              <w:left w:val="nil"/>
              <w:bottom w:val="double" w:sz="6"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0.5</w:t>
            </w:r>
          </w:p>
        </w:tc>
        <w:tc>
          <w:tcPr>
            <w:tcW w:w="1322" w:type="pct"/>
            <w:tcBorders>
              <w:top w:val="nil"/>
              <w:left w:val="nil"/>
              <w:bottom w:val="double" w:sz="6" w:space="0" w:color="auto"/>
              <w:right w:val="single" w:sz="4" w:space="0" w:color="auto"/>
            </w:tcBorders>
            <w:shd w:val="clear" w:color="auto" w:fill="auto"/>
            <w:vAlign w:val="center"/>
            <w:hideMark/>
          </w:tcPr>
          <w:p w:rsidR="002332A5" w:rsidRPr="00F870C9" w:rsidRDefault="002332A5" w:rsidP="00567C5C">
            <w:pPr>
              <w:jc w:val="center"/>
              <w:rPr>
                <w:rFonts w:ascii="Calibri" w:eastAsia="Times New Roman" w:hAnsi="Calibri" w:cs="Calibri"/>
                <w:color w:val="000000"/>
                <w:sz w:val="16"/>
                <w:szCs w:val="16"/>
                <w:lang w:eastAsia="en-AU"/>
              </w:rPr>
            </w:pPr>
            <w:r w:rsidRPr="00F870C9">
              <w:rPr>
                <w:rFonts w:ascii="Calibri" w:eastAsia="Times New Roman" w:hAnsi="Calibri" w:cs="Calibri"/>
                <w:color w:val="000000"/>
                <w:sz w:val="16"/>
                <w:szCs w:val="16"/>
                <w:lang w:eastAsia="en-AU"/>
              </w:rPr>
              <w:t>Gravelly sand, with sandstone boulders with green coral boulders,  slightly cemented</w:t>
            </w:r>
          </w:p>
        </w:tc>
        <w:tc>
          <w:tcPr>
            <w:tcW w:w="469" w:type="pct"/>
            <w:vMerge/>
            <w:tcBorders>
              <w:top w:val="double" w:sz="6" w:space="0" w:color="auto"/>
              <w:left w:val="single" w:sz="4" w:space="0" w:color="auto"/>
              <w:bottom w:val="double" w:sz="6" w:space="0" w:color="000000"/>
              <w:right w:val="single" w:sz="4"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c>
          <w:tcPr>
            <w:tcW w:w="515" w:type="pct"/>
            <w:vMerge/>
            <w:tcBorders>
              <w:top w:val="double" w:sz="6" w:space="0" w:color="auto"/>
              <w:left w:val="single" w:sz="4" w:space="0" w:color="auto"/>
              <w:bottom w:val="double" w:sz="6" w:space="0" w:color="000000"/>
              <w:right w:val="single" w:sz="6" w:space="0" w:color="auto"/>
            </w:tcBorders>
            <w:vAlign w:val="center"/>
            <w:hideMark/>
          </w:tcPr>
          <w:p w:rsidR="002332A5" w:rsidRPr="00F870C9" w:rsidRDefault="002332A5" w:rsidP="00567C5C">
            <w:pPr>
              <w:rPr>
                <w:rFonts w:ascii="Calibri" w:eastAsia="Times New Roman" w:hAnsi="Calibri" w:cs="Calibri"/>
                <w:color w:val="000000"/>
                <w:sz w:val="16"/>
                <w:szCs w:val="16"/>
                <w:lang w:eastAsia="en-AU"/>
              </w:rPr>
            </w:pPr>
          </w:p>
        </w:tc>
      </w:tr>
      <w:tr w:rsidR="006816D8" w:rsidRPr="00F870C9" w:rsidTr="002332A5">
        <w:trPr>
          <w:trHeight w:val="900"/>
        </w:trPr>
        <w:tc>
          <w:tcPr>
            <w:tcW w:w="5000" w:type="pct"/>
            <w:gridSpan w:val="12"/>
            <w:tcBorders>
              <w:top w:val="nil"/>
              <w:left w:val="single" w:sz="6" w:space="0" w:color="auto"/>
              <w:bottom w:val="single" w:sz="6" w:space="0" w:color="auto"/>
              <w:right w:val="single" w:sz="6" w:space="0" w:color="auto"/>
            </w:tcBorders>
            <w:shd w:val="clear" w:color="auto" w:fill="auto"/>
            <w:vAlign w:val="bottom"/>
            <w:hideMark/>
          </w:tcPr>
          <w:p w:rsidR="006816D8" w:rsidRPr="00F870C9" w:rsidRDefault="006816D8" w:rsidP="00567C5C">
            <w:pP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w:t>
            </w:r>
            <w:r w:rsidR="006A25D7">
              <w:rPr>
                <w:rFonts w:ascii="Calibri" w:eastAsia="Times New Roman" w:hAnsi="Calibri" w:cs="Calibri"/>
                <w:color w:val="000000"/>
                <w:sz w:val="16"/>
                <w:szCs w:val="16"/>
                <w:lang w:eastAsia="en-AU"/>
              </w:rPr>
              <w:t>mAMSL</w:t>
            </w:r>
            <w:r>
              <w:rPr>
                <w:rFonts w:ascii="Times New Roman" w:eastAsia="Times New Roman" w:hAnsi="Times New Roman" w:cs="Times New Roman"/>
                <w:color w:val="000000"/>
                <w:sz w:val="16"/>
                <w:szCs w:val="16"/>
                <w:lang w:eastAsia="en-AU"/>
              </w:rPr>
              <w:t xml:space="preserve">) meter </w:t>
            </w:r>
            <w:r w:rsidR="006A25D7">
              <w:rPr>
                <w:rFonts w:ascii="Times New Roman" w:eastAsia="Times New Roman" w:hAnsi="Times New Roman" w:cs="Times New Roman"/>
                <w:color w:val="000000"/>
                <w:sz w:val="16"/>
                <w:szCs w:val="16"/>
                <w:lang w:eastAsia="en-AU"/>
              </w:rPr>
              <w:t>A</w:t>
            </w:r>
            <w:r w:rsidR="00B11FEA">
              <w:rPr>
                <w:rFonts w:ascii="Times New Roman" w:eastAsia="Times New Roman" w:hAnsi="Times New Roman" w:cs="Times New Roman"/>
                <w:color w:val="000000"/>
                <w:sz w:val="16"/>
                <w:szCs w:val="16"/>
                <w:lang w:eastAsia="en-AU"/>
              </w:rPr>
              <w:t xml:space="preserve">bove </w:t>
            </w:r>
            <w:r w:rsidR="006A25D7">
              <w:rPr>
                <w:rFonts w:ascii="Times New Roman" w:eastAsia="Times New Roman" w:hAnsi="Times New Roman" w:cs="Times New Roman"/>
                <w:color w:val="000000"/>
                <w:sz w:val="16"/>
                <w:szCs w:val="16"/>
                <w:lang w:eastAsia="en-AU"/>
              </w:rPr>
              <w:t>Mean Sea Level</w:t>
            </w:r>
          </w:p>
          <w:p w:rsidR="006816D8" w:rsidRPr="00F870C9" w:rsidRDefault="006816D8" w:rsidP="00567C5C">
            <w:pPr>
              <w:rPr>
                <w:rFonts w:ascii="Times New Roman" w:eastAsia="Times New Roman" w:hAnsi="Times New Roman" w:cs="Times New Roman"/>
                <w:color w:val="000000"/>
                <w:sz w:val="16"/>
                <w:szCs w:val="16"/>
                <w:lang w:eastAsia="en-AU"/>
              </w:rPr>
            </w:pPr>
          </w:p>
          <w:p w:rsidR="006816D8" w:rsidRDefault="006816D8" w:rsidP="006816D8">
            <w:pP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w:t>
            </w:r>
            <w:proofErr w:type="spellStart"/>
            <w:r>
              <w:rPr>
                <w:rFonts w:ascii="Calibri" w:eastAsia="Times New Roman" w:hAnsi="Calibri" w:cs="Calibri"/>
                <w:color w:val="000000"/>
                <w:sz w:val="16"/>
                <w:szCs w:val="16"/>
                <w:lang w:eastAsia="en-AU"/>
              </w:rPr>
              <w:t>mbgl</w:t>
            </w:r>
            <w:proofErr w:type="spellEnd"/>
            <w:r>
              <w:rPr>
                <w:rFonts w:ascii="Calibri" w:eastAsia="Times New Roman" w:hAnsi="Calibri" w:cs="Calibri"/>
                <w:color w:val="000000"/>
                <w:sz w:val="16"/>
                <w:szCs w:val="16"/>
                <w:lang w:eastAsia="en-AU"/>
              </w:rPr>
              <w:t>) met</w:t>
            </w:r>
            <w:r w:rsidRPr="00F870C9">
              <w:rPr>
                <w:rFonts w:ascii="Calibri" w:eastAsia="Times New Roman" w:hAnsi="Calibri" w:cs="Calibri"/>
                <w:color w:val="000000"/>
                <w:sz w:val="16"/>
                <w:szCs w:val="16"/>
                <w:lang w:eastAsia="en-AU"/>
              </w:rPr>
              <w:t>e</w:t>
            </w:r>
            <w:r>
              <w:rPr>
                <w:rFonts w:ascii="Calibri" w:eastAsia="Times New Roman" w:hAnsi="Calibri" w:cs="Calibri"/>
                <w:color w:val="000000"/>
                <w:sz w:val="16"/>
                <w:szCs w:val="16"/>
                <w:lang w:eastAsia="en-AU"/>
              </w:rPr>
              <w:t>r</w:t>
            </w:r>
            <w:r w:rsidRPr="00F870C9">
              <w:rPr>
                <w:rFonts w:ascii="Calibri" w:eastAsia="Times New Roman" w:hAnsi="Calibri" w:cs="Calibri"/>
                <w:color w:val="000000"/>
                <w:sz w:val="16"/>
                <w:szCs w:val="16"/>
                <w:lang w:eastAsia="en-AU"/>
              </w:rPr>
              <w:t xml:space="preserve"> </w:t>
            </w:r>
            <w:r>
              <w:rPr>
                <w:rFonts w:ascii="Calibri" w:eastAsia="Times New Roman" w:hAnsi="Calibri" w:cs="Calibri"/>
                <w:color w:val="000000"/>
                <w:sz w:val="16"/>
                <w:szCs w:val="16"/>
                <w:lang w:eastAsia="en-AU"/>
              </w:rPr>
              <w:t>b</w:t>
            </w:r>
            <w:r w:rsidRPr="00F870C9">
              <w:rPr>
                <w:rFonts w:ascii="Calibri" w:eastAsia="Times New Roman" w:hAnsi="Calibri" w:cs="Calibri"/>
                <w:color w:val="000000"/>
                <w:sz w:val="16"/>
                <w:szCs w:val="16"/>
                <w:lang w:eastAsia="en-AU"/>
              </w:rPr>
              <w:t xml:space="preserve">elow </w:t>
            </w:r>
            <w:r>
              <w:rPr>
                <w:rFonts w:ascii="Calibri" w:eastAsia="Times New Roman" w:hAnsi="Calibri" w:cs="Calibri"/>
                <w:color w:val="000000"/>
                <w:sz w:val="16"/>
                <w:szCs w:val="16"/>
                <w:lang w:eastAsia="en-AU"/>
              </w:rPr>
              <w:t>ground l</w:t>
            </w:r>
            <w:r w:rsidRPr="00F870C9">
              <w:rPr>
                <w:rFonts w:ascii="Calibri" w:eastAsia="Times New Roman" w:hAnsi="Calibri" w:cs="Calibri"/>
                <w:color w:val="000000"/>
                <w:sz w:val="16"/>
                <w:szCs w:val="16"/>
                <w:lang w:eastAsia="en-AU"/>
              </w:rPr>
              <w:t>evel</w:t>
            </w:r>
          </w:p>
          <w:p w:rsidR="00601038" w:rsidRPr="00F870C9" w:rsidRDefault="00601038" w:rsidP="006816D8">
            <w:pPr>
              <w:rPr>
                <w:rFonts w:ascii="Calibri" w:eastAsia="Times New Roman" w:hAnsi="Calibri" w:cs="Calibri"/>
                <w:color w:val="000000"/>
                <w:sz w:val="16"/>
                <w:szCs w:val="16"/>
                <w:lang w:eastAsia="en-AU"/>
              </w:rPr>
            </w:pPr>
          </w:p>
        </w:tc>
      </w:tr>
    </w:tbl>
    <w:p w:rsidR="00567C5C" w:rsidRDefault="00567C5C" w:rsidP="00567C5C"/>
    <w:p w:rsidR="00567C5C" w:rsidRDefault="00567C5C">
      <w:pPr>
        <w:ind w:firstLine="360"/>
      </w:pPr>
      <w:r>
        <w:br w:type="page"/>
      </w:r>
    </w:p>
    <w:p w:rsidR="00567C5C" w:rsidRDefault="00567C5C" w:rsidP="00D41165">
      <w:pPr>
        <w:sectPr w:rsidR="00567C5C" w:rsidSect="00D23AA5">
          <w:pgSz w:w="16838" w:h="11906" w:orient="landscape"/>
          <w:pgMar w:top="1440" w:right="1440" w:bottom="1440" w:left="1440" w:header="709" w:footer="709" w:gutter="0"/>
          <w:cols w:space="708"/>
          <w:docGrid w:linePitch="360"/>
        </w:sectPr>
      </w:pPr>
    </w:p>
    <w:p w:rsidR="00567C5C" w:rsidRDefault="00567C5C" w:rsidP="00D41165"/>
    <w:p w:rsidR="00567C5C" w:rsidRPr="00567C5C" w:rsidRDefault="00567C5C" w:rsidP="00567C5C">
      <w:pPr>
        <w:divId w:val="1985884956"/>
      </w:pPr>
    </w:p>
    <w:p w:rsidR="006816D8" w:rsidRPr="00567C5C" w:rsidRDefault="006816D8"/>
    <w:sectPr w:rsidR="006816D8" w:rsidRPr="00567C5C" w:rsidSect="00D23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07A2"/>
    <w:multiLevelType w:val="hybridMultilevel"/>
    <w:tmpl w:val="EBCC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3C26A2"/>
    <w:multiLevelType w:val="hybridMultilevel"/>
    <w:tmpl w:val="B714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C27FC5"/>
    <w:multiLevelType w:val="hybridMultilevel"/>
    <w:tmpl w:val="F904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F12306"/>
    <w:multiLevelType w:val="hybridMultilevel"/>
    <w:tmpl w:val="8BD01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32130C"/>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2180E20"/>
    <w:multiLevelType w:val="hybridMultilevel"/>
    <w:tmpl w:val="0574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1605BB"/>
    <w:multiLevelType w:val="hybridMultilevel"/>
    <w:tmpl w:val="EE42F046"/>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7">
    <w:nsid w:val="7B344D86"/>
    <w:multiLevelType w:val="hybridMultilevel"/>
    <w:tmpl w:val="C76E735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4"/>
  </w:num>
  <w:num w:numId="6">
    <w:abstractNumId w:val="0"/>
  </w:num>
  <w:num w:numId="7">
    <w:abstractNumId w:val="3"/>
  </w:num>
  <w:num w:numId="8">
    <w:abstractNumId w:val="2"/>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8C"/>
    <w:rsid w:val="00003A52"/>
    <w:rsid w:val="0001580B"/>
    <w:rsid w:val="00017879"/>
    <w:rsid w:val="00017881"/>
    <w:rsid w:val="00020E7A"/>
    <w:rsid w:val="0002170D"/>
    <w:rsid w:val="000236E1"/>
    <w:rsid w:val="00025B83"/>
    <w:rsid w:val="00030427"/>
    <w:rsid w:val="00043F4F"/>
    <w:rsid w:val="000619A8"/>
    <w:rsid w:val="00067FE1"/>
    <w:rsid w:val="00070BB2"/>
    <w:rsid w:val="00071801"/>
    <w:rsid w:val="00071AD6"/>
    <w:rsid w:val="00074F64"/>
    <w:rsid w:val="00076EAD"/>
    <w:rsid w:val="0007782D"/>
    <w:rsid w:val="00077C55"/>
    <w:rsid w:val="000851FD"/>
    <w:rsid w:val="00091730"/>
    <w:rsid w:val="00096677"/>
    <w:rsid w:val="000A7D13"/>
    <w:rsid w:val="000B56A0"/>
    <w:rsid w:val="000C0013"/>
    <w:rsid w:val="000C43D0"/>
    <w:rsid w:val="000D7CA1"/>
    <w:rsid w:val="000E6424"/>
    <w:rsid w:val="000E6744"/>
    <w:rsid w:val="000E74FA"/>
    <w:rsid w:val="000F5974"/>
    <w:rsid w:val="000F5B1E"/>
    <w:rsid w:val="000F5E92"/>
    <w:rsid w:val="001002AB"/>
    <w:rsid w:val="001102E8"/>
    <w:rsid w:val="0011256C"/>
    <w:rsid w:val="0013190E"/>
    <w:rsid w:val="00132063"/>
    <w:rsid w:val="0013427B"/>
    <w:rsid w:val="00135268"/>
    <w:rsid w:val="0013551B"/>
    <w:rsid w:val="00136B67"/>
    <w:rsid w:val="0013733B"/>
    <w:rsid w:val="00150327"/>
    <w:rsid w:val="00151F70"/>
    <w:rsid w:val="00156213"/>
    <w:rsid w:val="00177B72"/>
    <w:rsid w:val="0019582C"/>
    <w:rsid w:val="001966A7"/>
    <w:rsid w:val="001B0DC1"/>
    <w:rsid w:val="001B7031"/>
    <w:rsid w:val="001C1615"/>
    <w:rsid w:val="001C2AA5"/>
    <w:rsid w:val="001C4E49"/>
    <w:rsid w:val="001C7FD5"/>
    <w:rsid w:val="001E2DF4"/>
    <w:rsid w:val="001E4C39"/>
    <w:rsid w:val="001F5B57"/>
    <w:rsid w:val="002049AB"/>
    <w:rsid w:val="00210A19"/>
    <w:rsid w:val="002205EA"/>
    <w:rsid w:val="0022437A"/>
    <w:rsid w:val="00224D27"/>
    <w:rsid w:val="002332A5"/>
    <w:rsid w:val="002365CF"/>
    <w:rsid w:val="00237F48"/>
    <w:rsid w:val="002453A3"/>
    <w:rsid w:val="00255BD4"/>
    <w:rsid w:val="002635C5"/>
    <w:rsid w:val="002667DD"/>
    <w:rsid w:val="00277FA3"/>
    <w:rsid w:val="00280CBE"/>
    <w:rsid w:val="0028104D"/>
    <w:rsid w:val="00281E1B"/>
    <w:rsid w:val="00292415"/>
    <w:rsid w:val="002A3DF7"/>
    <w:rsid w:val="002B1FB2"/>
    <w:rsid w:val="002B7E2C"/>
    <w:rsid w:val="002C3D5A"/>
    <w:rsid w:val="002C4CCE"/>
    <w:rsid w:val="002D44D7"/>
    <w:rsid w:val="002D583C"/>
    <w:rsid w:val="002E023F"/>
    <w:rsid w:val="002E736C"/>
    <w:rsid w:val="002F0B03"/>
    <w:rsid w:val="002F321F"/>
    <w:rsid w:val="002F69DC"/>
    <w:rsid w:val="0030406A"/>
    <w:rsid w:val="0030563E"/>
    <w:rsid w:val="0030638E"/>
    <w:rsid w:val="00315963"/>
    <w:rsid w:val="00326254"/>
    <w:rsid w:val="00333815"/>
    <w:rsid w:val="003414FE"/>
    <w:rsid w:val="00343DE9"/>
    <w:rsid w:val="00343FEF"/>
    <w:rsid w:val="00355A65"/>
    <w:rsid w:val="00362449"/>
    <w:rsid w:val="00364976"/>
    <w:rsid w:val="00390D9E"/>
    <w:rsid w:val="00395EC2"/>
    <w:rsid w:val="003963BA"/>
    <w:rsid w:val="003A1A45"/>
    <w:rsid w:val="003A3A87"/>
    <w:rsid w:val="003A7E49"/>
    <w:rsid w:val="003B01A3"/>
    <w:rsid w:val="003B1919"/>
    <w:rsid w:val="003C746F"/>
    <w:rsid w:val="003D2713"/>
    <w:rsid w:val="003D6CF4"/>
    <w:rsid w:val="003F2CB8"/>
    <w:rsid w:val="003F7351"/>
    <w:rsid w:val="00406C1E"/>
    <w:rsid w:val="00411980"/>
    <w:rsid w:val="004148F7"/>
    <w:rsid w:val="00417D57"/>
    <w:rsid w:val="00426B92"/>
    <w:rsid w:val="00441E3D"/>
    <w:rsid w:val="00454055"/>
    <w:rsid w:val="0046054E"/>
    <w:rsid w:val="00462955"/>
    <w:rsid w:val="0046378A"/>
    <w:rsid w:val="0047223F"/>
    <w:rsid w:val="004766FF"/>
    <w:rsid w:val="00493659"/>
    <w:rsid w:val="004A4557"/>
    <w:rsid w:val="004B19FA"/>
    <w:rsid w:val="004C45B6"/>
    <w:rsid w:val="004C6A45"/>
    <w:rsid w:val="004D1143"/>
    <w:rsid w:val="004D11EE"/>
    <w:rsid w:val="004D7D4E"/>
    <w:rsid w:val="004E2D70"/>
    <w:rsid w:val="004E7B2D"/>
    <w:rsid w:val="004F38F0"/>
    <w:rsid w:val="00504B10"/>
    <w:rsid w:val="005076AB"/>
    <w:rsid w:val="005115E6"/>
    <w:rsid w:val="0052220E"/>
    <w:rsid w:val="00531322"/>
    <w:rsid w:val="005644BC"/>
    <w:rsid w:val="00567C5C"/>
    <w:rsid w:val="0057102A"/>
    <w:rsid w:val="0057107D"/>
    <w:rsid w:val="00576CE4"/>
    <w:rsid w:val="00580863"/>
    <w:rsid w:val="00581DAE"/>
    <w:rsid w:val="0058788D"/>
    <w:rsid w:val="005A1673"/>
    <w:rsid w:val="005A5714"/>
    <w:rsid w:val="005B055A"/>
    <w:rsid w:val="005B4080"/>
    <w:rsid w:val="005C065C"/>
    <w:rsid w:val="005C5479"/>
    <w:rsid w:val="005D01E7"/>
    <w:rsid w:val="005D3C52"/>
    <w:rsid w:val="005E73A8"/>
    <w:rsid w:val="005F5663"/>
    <w:rsid w:val="00601038"/>
    <w:rsid w:val="00604387"/>
    <w:rsid w:val="00604747"/>
    <w:rsid w:val="00616E39"/>
    <w:rsid w:val="0061726A"/>
    <w:rsid w:val="00617AEB"/>
    <w:rsid w:val="006269DF"/>
    <w:rsid w:val="00643B2E"/>
    <w:rsid w:val="00646505"/>
    <w:rsid w:val="0064779E"/>
    <w:rsid w:val="00671136"/>
    <w:rsid w:val="00674DA4"/>
    <w:rsid w:val="00675874"/>
    <w:rsid w:val="006816D8"/>
    <w:rsid w:val="00684CC6"/>
    <w:rsid w:val="00685CAA"/>
    <w:rsid w:val="00690615"/>
    <w:rsid w:val="006A25D7"/>
    <w:rsid w:val="006B43FC"/>
    <w:rsid w:val="006B4FB7"/>
    <w:rsid w:val="006B72D2"/>
    <w:rsid w:val="006C1A3B"/>
    <w:rsid w:val="006E478E"/>
    <w:rsid w:val="006F520D"/>
    <w:rsid w:val="006F7A83"/>
    <w:rsid w:val="00711281"/>
    <w:rsid w:val="00711B1C"/>
    <w:rsid w:val="00711D20"/>
    <w:rsid w:val="007149E0"/>
    <w:rsid w:val="00715725"/>
    <w:rsid w:val="00720A8F"/>
    <w:rsid w:val="00730F93"/>
    <w:rsid w:val="007339B3"/>
    <w:rsid w:val="007500B1"/>
    <w:rsid w:val="00760154"/>
    <w:rsid w:val="00761A79"/>
    <w:rsid w:val="007651F2"/>
    <w:rsid w:val="00780ABD"/>
    <w:rsid w:val="00782049"/>
    <w:rsid w:val="00784028"/>
    <w:rsid w:val="007843CD"/>
    <w:rsid w:val="007962C8"/>
    <w:rsid w:val="007A4841"/>
    <w:rsid w:val="007B1BE1"/>
    <w:rsid w:val="007B22CD"/>
    <w:rsid w:val="007B58A2"/>
    <w:rsid w:val="007C5A07"/>
    <w:rsid w:val="007C6746"/>
    <w:rsid w:val="007D6DC0"/>
    <w:rsid w:val="00803D07"/>
    <w:rsid w:val="0081065F"/>
    <w:rsid w:val="00821629"/>
    <w:rsid w:val="0082408C"/>
    <w:rsid w:val="00830D95"/>
    <w:rsid w:val="00831990"/>
    <w:rsid w:val="00840FE8"/>
    <w:rsid w:val="008419D5"/>
    <w:rsid w:val="008464CD"/>
    <w:rsid w:val="00852E2D"/>
    <w:rsid w:val="00862226"/>
    <w:rsid w:val="008645DE"/>
    <w:rsid w:val="00865DAE"/>
    <w:rsid w:val="00870897"/>
    <w:rsid w:val="00882BAA"/>
    <w:rsid w:val="00892921"/>
    <w:rsid w:val="008962F3"/>
    <w:rsid w:val="00896F52"/>
    <w:rsid w:val="008A0664"/>
    <w:rsid w:val="008A1F15"/>
    <w:rsid w:val="008B1921"/>
    <w:rsid w:val="008B1DAE"/>
    <w:rsid w:val="008B3CF7"/>
    <w:rsid w:val="008B5414"/>
    <w:rsid w:val="008C19B1"/>
    <w:rsid w:val="008C59B4"/>
    <w:rsid w:val="008C5ADB"/>
    <w:rsid w:val="008C7987"/>
    <w:rsid w:val="008D1F33"/>
    <w:rsid w:val="008E305B"/>
    <w:rsid w:val="008F2129"/>
    <w:rsid w:val="008F6F67"/>
    <w:rsid w:val="0090333A"/>
    <w:rsid w:val="00904DFA"/>
    <w:rsid w:val="00915950"/>
    <w:rsid w:val="0092461A"/>
    <w:rsid w:val="009469C0"/>
    <w:rsid w:val="009508C6"/>
    <w:rsid w:val="00951DDD"/>
    <w:rsid w:val="00957B9D"/>
    <w:rsid w:val="00957D18"/>
    <w:rsid w:val="00963CFF"/>
    <w:rsid w:val="00965DA4"/>
    <w:rsid w:val="009674D0"/>
    <w:rsid w:val="0097246F"/>
    <w:rsid w:val="00973979"/>
    <w:rsid w:val="00982A9F"/>
    <w:rsid w:val="00987AB2"/>
    <w:rsid w:val="00991B6C"/>
    <w:rsid w:val="00991BD8"/>
    <w:rsid w:val="00995DEB"/>
    <w:rsid w:val="009A218F"/>
    <w:rsid w:val="009B0A1C"/>
    <w:rsid w:val="009B4B78"/>
    <w:rsid w:val="009B57CD"/>
    <w:rsid w:val="009C2711"/>
    <w:rsid w:val="009C5E61"/>
    <w:rsid w:val="009D4830"/>
    <w:rsid w:val="009D5A03"/>
    <w:rsid w:val="009D76C8"/>
    <w:rsid w:val="009F72B3"/>
    <w:rsid w:val="00A0083F"/>
    <w:rsid w:val="00A06EDF"/>
    <w:rsid w:val="00A1105D"/>
    <w:rsid w:val="00A11D78"/>
    <w:rsid w:val="00A3025A"/>
    <w:rsid w:val="00A342F7"/>
    <w:rsid w:val="00A376A1"/>
    <w:rsid w:val="00A436FF"/>
    <w:rsid w:val="00A45971"/>
    <w:rsid w:val="00A54D60"/>
    <w:rsid w:val="00A63616"/>
    <w:rsid w:val="00A63B6A"/>
    <w:rsid w:val="00A83C42"/>
    <w:rsid w:val="00A93526"/>
    <w:rsid w:val="00A93AAF"/>
    <w:rsid w:val="00A95FDF"/>
    <w:rsid w:val="00A96356"/>
    <w:rsid w:val="00AA3DA2"/>
    <w:rsid w:val="00AD00B7"/>
    <w:rsid w:val="00AD370B"/>
    <w:rsid w:val="00AD606D"/>
    <w:rsid w:val="00AE0311"/>
    <w:rsid w:val="00AE1750"/>
    <w:rsid w:val="00AE1F83"/>
    <w:rsid w:val="00AF14F1"/>
    <w:rsid w:val="00B01C38"/>
    <w:rsid w:val="00B03255"/>
    <w:rsid w:val="00B034DD"/>
    <w:rsid w:val="00B11FEA"/>
    <w:rsid w:val="00B1303A"/>
    <w:rsid w:val="00B13097"/>
    <w:rsid w:val="00B151EB"/>
    <w:rsid w:val="00B20BF1"/>
    <w:rsid w:val="00B252CB"/>
    <w:rsid w:val="00B25BFE"/>
    <w:rsid w:val="00B27A0A"/>
    <w:rsid w:val="00B45E27"/>
    <w:rsid w:val="00B45F7C"/>
    <w:rsid w:val="00B52BE6"/>
    <w:rsid w:val="00B562DF"/>
    <w:rsid w:val="00B643D1"/>
    <w:rsid w:val="00B7230B"/>
    <w:rsid w:val="00BA5354"/>
    <w:rsid w:val="00BB0EEE"/>
    <w:rsid w:val="00BB1624"/>
    <w:rsid w:val="00BB7E26"/>
    <w:rsid w:val="00BC0F25"/>
    <w:rsid w:val="00BC1BBA"/>
    <w:rsid w:val="00BC696F"/>
    <w:rsid w:val="00BD2CE6"/>
    <w:rsid w:val="00BD3A4B"/>
    <w:rsid w:val="00BD7C8A"/>
    <w:rsid w:val="00BE235F"/>
    <w:rsid w:val="00BE3DC9"/>
    <w:rsid w:val="00BF2898"/>
    <w:rsid w:val="00C01C7A"/>
    <w:rsid w:val="00C04228"/>
    <w:rsid w:val="00C123D0"/>
    <w:rsid w:val="00C131BA"/>
    <w:rsid w:val="00C134B5"/>
    <w:rsid w:val="00C34B17"/>
    <w:rsid w:val="00C56FC7"/>
    <w:rsid w:val="00C7728D"/>
    <w:rsid w:val="00C775B2"/>
    <w:rsid w:val="00C80DAB"/>
    <w:rsid w:val="00C83BD5"/>
    <w:rsid w:val="00C87BB0"/>
    <w:rsid w:val="00C95585"/>
    <w:rsid w:val="00CB4508"/>
    <w:rsid w:val="00CB668C"/>
    <w:rsid w:val="00CC5CCB"/>
    <w:rsid w:val="00CC7722"/>
    <w:rsid w:val="00CD6371"/>
    <w:rsid w:val="00CF6D96"/>
    <w:rsid w:val="00D05E40"/>
    <w:rsid w:val="00D1259A"/>
    <w:rsid w:val="00D20870"/>
    <w:rsid w:val="00D20A71"/>
    <w:rsid w:val="00D23AA5"/>
    <w:rsid w:val="00D35151"/>
    <w:rsid w:val="00D41165"/>
    <w:rsid w:val="00D472EB"/>
    <w:rsid w:val="00D4781C"/>
    <w:rsid w:val="00D5151D"/>
    <w:rsid w:val="00D5161A"/>
    <w:rsid w:val="00D51E54"/>
    <w:rsid w:val="00D544A4"/>
    <w:rsid w:val="00D91571"/>
    <w:rsid w:val="00D960E3"/>
    <w:rsid w:val="00DA3DCA"/>
    <w:rsid w:val="00DA6FE4"/>
    <w:rsid w:val="00DB7EE8"/>
    <w:rsid w:val="00DC6E41"/>
    <w:rsid w:val="00DC7B10"/>
    <w:rsid w:val="00DE1360"/>
    <w:rsid w:val="00DF3F06"/>
    <w:rsid w:val="00E05094"/>
    <w:rsid w:val="00E21241"/>
    <w:rsid w:val="00E25831"/>
    <w:rsid w:val="00E27891"/>
    <w:rsid w:val="00E30DB0"/>
    <w:rsid w:val="00E629AF"/>
    <w:rsid w:val="00E8249D"/>
    <w:rsid w:val="00E842CA"/>
    <w:rsid w:val="00E95084"/>
    <w:rsid w:val="00E97819"/>
    <w:rsid w:val="00EA6E93"/>
    <w:rsid w:val="00EB23CA"/>
    <w:rsid w:val="00EC2E90"/>
    <w:rsid w:val="00EC4E66"/>
    <w:rsid w:val="00EC5710"/>
    <w:rsid w:val="00EE207B"/>
    <w:rsid w:val="00EE36FA"/>
    <w:rsid w:val="00EF3EA1"/>
    <w:rsid w:val="00EF5EDD"/>
    <w:rsid w:val="00F049B6"/>
    <w:rsid w:val="00F12486"/>
    <w:rsid w:val="00F17347"/>
    <w:rsid w:val="00F30F31"/>
    <w:rsid w:val="00F4105C"/>
    <w:rsid w:val="00F4321C"/>
    <w:rsid w:val="00F5185B"/>
    <w:rsid w:val="00F52304"/>
    <w:rsid w:val="00F54574"/>
    <w:rsid w:val="00F617A0"/>
    <w:rsid w:val="00F6385A"/>
    <w:rsid w:val="00F64AF1"/>
    <w:rsid w:val="00F67F0F"/>
    <w:rsid w:val="00F73A2D"/>
    <w:rsid w:val="00F73E43"/>
    <w:rsid w:val="00F82CD9"/>
    <w:rsid w:val="00F92259"/>
    <w:rsid w:val="00FA0C7F"/>
    <w:rsid w:val="00FA34C5"/>
    <w:rsid w:val="00FA6B6F"/>
    <w:rsid w:val="00FB23FE"/>
    <w:rsid w:val="00FB523A"/>
    <w:rsid w:val="00FC316A"/>
    <w:rsid w:val="00FC3391"/>
    <w:rsid w:val="00FC51D4"/>
    <w:rsid w:val="00FC78E2"/>
    <w:rsid w:val="00FC7FD8"/>
    <w:rsid w:val="00FD5EB3"/>
    <w:rsid w:val="00FF6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EB"/>
    <w:pPr>
      <w:ind w:firstLine="0"/>
      <w:jc w:val="both"/>
    </w:pPr>
  </w:style>
  <w:style w:type="paragraph" w:styleId="Heading1">
    <w:name w:val="heading 1"/>
    <w:basedOn w:val="Normal"/>
    <w:next w:val="Normal"/>
    <w:link w:val="Heading1Char"/>
    <w:uiPriority w:val="9"/>
    <w:qFormat/>
    <w:rsid w:val="004E7B2D"/>
    <w:pPr>
      <w:numPr>
        <w:numId w:val="1"/>
      </w:num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8"/>
      <w:szCs w:val="24"/>
    </w:rPr>
  </w:style>
  <w:style w:type="paragraph" w:styleId="Heading2">
    <w:name w:val="heading 2"/>
    <w:basedOn w:val="Normal"/>
    <w:next w:val="Normal"/>
    <w:link w:val="Heading2Char"/>
    <w:uiPriority w:val="9"/>
    <w:unhideWhenUsed/>
    <w:qFormat/>
    <w:rsid w:val="004E7B2D"/>
    <w:pPr>
      <w:numPr>
        <w:ilvl w:val="1"/>
        <w:numId w:val="1"/>
      </w:num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D91571"/>
    <w:pPr>
      <w:numPr>
        <w:ilvl w:val="2"/>
        <w:numId w:val="1"/>
      </w:num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D91571"/>
    <w:pPr>
      <w:numPr>
        <w:ilvl w:val="3"/>
        <w:numId w:val="1"/>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D91571"/>
    <w:pPr>
      <w:numPr>
        <w:ilvl w:val="4"/>
        <w:numId w:val="1"/>
      </w:num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D91571"/>
    <w:pPr>
      <w:numPr>
        <w:ilvl w:val="5"/>
        <w:numId w:val="1"/>
      </w:num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D91571"/>
    <w:pPr>
      <w:numPr>
        <w:ilvl w:val="6"/>
        <w:numId w:val="1"/>
      </w:num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D91571"/>
    <w:pPr>
      <w:numPr>
        <w:ilvl w:val="7"/>
        <w:numId w:val="1"/>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D91571"/>
    <w:pPr>
      <w:numPr>
        <w:ilvl w:val="8"/>
        <w:numId w:val="1"/>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E1B"/>
    <w:rPr>
      <w:rFonts w:asciiTheme="majorHAnsi" w:eastAsiaTheme="majorEastAsia" w:hAnsiTheme="majorHAnsi" w:cstheme="majorBidi"/>
      <w:b/>
      <w:bCs/>
      <w:color w:val="365F91" w:themeColor="accent1" w:themeShade="BF"/>
      <w:sz w:val="28"/>
      <w:szCs w:val="24"/>
    </w:rPr>
  </w:style>
  <w:style w:type="character" w:customStyle="1" w:styleId="Heading2Char">
    <w:name w:val="Heading 2 Char"/>
    <w:basedOn w:val="DefaultParagraphFont"/>
    <w:link w:val="Heading2"/>
    <w:uiPriority w:val="9"/>
    <w:rsid w:val="004E7B2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D9157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D9157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D9157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D9157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D9157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D9157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D91571"/>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7E26"/>
    <w:pPr>
      <w:spacing w:before="100" w:beforeAutospacing="1" w:after="100" w:afterAutospacing="1"/>
    </w:pPr>
    <w:rPr>
      <w:rFonts w:ascii="Times New Roman" w:hAnsi="Times New Roman" w:cs="Times New Roman"/>
      <w:sz w:val="24"/>
      <w:szCs w:val="24"/>
      <w:lang w:eastAsia="en-AU"/>
    </w:rPr>
  </w:style>
  <w:style w:type="paragraph" w:styleId="Caption">
    <w:name w:val="caption"/>
    <w:basedOn w:val="Normal"/>
    <w:next w:val="Normal"/>
    <w:unhideWhenUsed/>
    <w:qFormat/>
    <w:rsid w:val="00D91571"/>
    <w:rPr>
      <w:b/>
      <w:bCs/>
      <w:sz w:val="18"/>
      <w:szCs w:val="18"/>
    </w:rPr>
  </w:style>
  <w:style w:type="paragraph" w:styleId="Title">
    <w:name w:val="Title"/>
    <w:basedOn w:val="Normal"/>
    <w:next w:val="Normal"/>
    <w:link w:val="TitleChar"/>
    <w:uiPriority w:val="10"/>
    <w:qFormat/>
    <w:rsid w:val="00D9157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9157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91571"/>
    <w:pPr>
      <w:spacing w:before="200" w:after="900"/>
      <w:jc w:val="right"/>
    </w:pPr>
    <w:rPr>
      <w:i/>
      <w:iCs/>
      <w:sz w:val="24"/>
      <w:szCs w:val="24"/>
    </w:rPr>
  </w:style>
  <w:style w:type="character" w:customStyle="1" w:styleId="SubtitleChar">
    <w:name w:val="Subtitle Char"/>
    <w:basedOn w:val="DefaultParagraphFont"/>
    <w:link w:val="Subtitle"/>
    <w:uiPriority w:val="11"/>
    <w:rsid w:val="00D91571"/>
    <w:rPr>
      <w:i/>
      <w:iCs/>
      <w:sz w:val="24"/>
      <w:szCs w:val="24"/>
    </w:rPr>
  </w:style>
  <w:style w:type="character" w:styleId="Strong">
    <w:name w:val="Strong"/>
    <w:basedOn w:val="DefaultParagraphFont"/>
    <w:uiPriority w:val="22"/>
    <w:qFormat/>
    <w:rsid w:val="00D91571"/>
    <w:rPr>
      <w:b/>
      <w:bCs/>
      <w:spacing w:val="0"/>
    </w:rPr>
  </w:style>
  <w:style w:type="character" w:styleId="Emphasis">
    <w:name w:val="Emphasis"/>
    <w:uiPriority w:val="20"/>
    <w:qFormat/>
    <w:rsid w:val="00D91571"/>
    <w:rPr>
      <w:b/>
      <w:bCs/>
      <w:i/>
      <w:iCs/>
      <w:color w:val="5A5A5A" w:themeColor="text1" w:themeTint="A5"/>
    </w:rPr>
  </w:style>
  <w:style w:type="paragraph" w:styleId="NoSpacing">
    <w:name w:val="No Spacing"/>
    <w:basedOn w:val="Normal"/>
    <w:link w:val="NoSpacingChar"/>
    <w:uiPriority w:val="1"/>
    <w:qFormat/>
    <w:rsid w:val="00D91571"/>
  </w:style>
  <w:style w:type="character" w:customStyle="1" w:styleId="NoSpacingChar">
    <w:name w:val="No Spacing Char"/>
    <w:basedOn w:val="DefaultParagraphFont"/>
    <w:link w:val="NoSpacing"/>
    <w:uiPriority w:val="1"/>
    <w:rsid w:val="00D91571"/>
  </w:style>
  <w:style w:type="paragraph" w:styleId="ListParagraph">
    <w:name w:val="List Paragraph"/>
    <w:basedOn w:val="Normal"/>
    <w:uiPriority w:val="34"/>
    <w:qFormat/>
    <w:rsid w:val="00D91571"/>
    <w:pPr>
      <w:ind w:left="720"/>
      <w:contextualSpacing/>
    </w:pPr>
  </w:style>
  <w:style w:type="paragraph" w:styleId="Quote">
    <w:name w:val="Quote"/>
    <w:basedOn w:val="Normal"/>
    <w:next w:val="Normal"/>
    <w:link w:val="QuoteChar"/>
    <w:uiPriority w:val="29"/>
    <w:qFormat/>
    <w:rsid w:val="00D9157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9157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9157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9157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91571"/>
    <w:rPr>
      <w:i/>
      <w:iCs/>
      <w:color w:val="5A5A5A" w:themeColor="text1" w:themeTint="A5"/>
    </w:rPr>
  </w:style>
  <w:style w:type="character" w:styleId="IntenseEmphasis">
    <w:name w:val="Intense Emphasis"/>
    <w:uiPriority w:val="21"/>
    <w:qFormat/>
    <w:rsid w:val="00D91571"/>
    <w:rPr>
      <w:b/>
      <w:bCs/>
      <w:i/>
      <w:iCs/>
      <w:color w:val="4F81BD" w:themeColor="accent1"/>
      <w:sz w:val="22"/>
      <w:szCs w:val="22"/>
    </w:rPr>
  </w:style>
  <w:style w:type="character" w:styleId="SubtleReference">
    <w:name w:val="Subtle Reference"/>
    <w:uiPriority w:val="31"/>
    <w:qFormat/>
    <w:rsid w:val="00D91571"/>
    <w:rPr>
      <w:color w:val="auto"/>
      <w:u w:val="single" w:color="9BBB59" w:themeColor="accent3"/>
    </w:rPr>
  </w:style>
  <w:style w:type="character" w:styleId="IntenseReference">
    <w:name w:val="Intense Reference"/>
    <w:basedOn w:val="DefaultParagraphFont"/>
    <w:uiPriority w:val="32"/>
    <w:qFormat/>
    <w:rsid w:val="00D91571"/>
    <w:rPr>
      <w:b/>
      <w:bCs/>
      <w:color w:val="76923C" w:themeColor="accent3" w:themeShade="BF"/>
      <w:u w:val="single" w:color="9BBB59" w:themeColor="accent3"/>
    </w:rPr>
  </w:style>
  <w:style w:type="character" w:styleId="BookTitle">
    <w:name w:val="Book Title"/>
    <w:basedOn w:val="DefaultParagraphFont"/>
    <w:uiPriority w:val="33"/>
    <w:qFormat/>
    <w:rsid w:val="00D9157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91571"/>
    <w:pPr>
      <w:outlineLvl w:val="9"/>
    </w:pPr>
    <w:rPr>
      <w:lang w:bidi="en-US"/>
    </w:rPr>
  </w:style>
  <w:style w:type="paragraph" w:styleId="TOC1">
    <w:name w:val="toc 1"/>
    <w:basedOn w:val="Normal"/>
    <w:next w:val="Normal"/>
    <w:autoRedefine/>
    <w:uiPriority w:val="39"/>
    <w:unhideWhenUsed/>
    <w:rsid w:val="00567C5C"/>
    <w:pPr>
      <w:spacing w:after="100"/>
    </w:pPr>
  </w:style>
  <w:style w:type="paragraph" w:styleId="TOC2">
    <w:name w:val="toc 2"/>
    <w:basedOn w:val="Normal"/>
    <w:next w:val="Normal"/>
    <w:autoRedefine/>
    <w:uiPriority w:val="39"/>
    <w:unhideWhenUsed/>
    <w:rsid w:val="00567C5C"/>
    <w:pPr>
      <w:spacing w:after="100"/>
      <w:ind w:left="220"/>
    </w:pPr>
  </w:style>
  <w:style w:type="character" w:styleId="Hyperlink">
    <w:name w:val="Hyperlink"/>
    <w:basedOn w:val="DefaultParagraphFont"/>
    <w:uiPriority w:val="99"/>
    <w:unhideWhenUsed/>
    <w:rsid w:val="00567C5C"/>
    <w:rPr>
      <w:color w:val="0000FF" w:themeColor="hyperlink"/>
      <w:u w:val="single"/>
    </w:rPr>
  </w:style>
  <w:style w:type="paragraph" w:styleId="BalloonText">
    <w:name w:val="Balloon Text"/>
    <w:basedOn w:val="Normal"/>
    <w:link w:val="BalloonTextChar"/>
    <w:uiPriority w:val="99"/>
    <w:semiHidden/>
    <w:unhideWhenUsed/>
    <w:rsid w:val="00567C5C"/>
    <w:rPr>
      <w:rFonts w:ascii="Tahoma" w:hAnsi="Tahoma" w:cs="Tahoma"/>
      <w:sz w:val="16"/>
      <w:szCs w:val="16"/>
    </w:rPr>
  </w:style>
  <w:style w:type="character" w:customStyle="1" w:styleId="BalloonTextChar">
    <w:name w:val="Balloon Text Char"/>
    <w:basedOn w:val="DefaultParagraphFont"/>
    <w:link w:val="BalloonText"/>
    <w:uiPriority w:val="99"/>
    <w:semiHidden/>
    <w:rsid w:val="00567C5C"/>
    <w:rPr>
      <w:rFonts w:ascii="Tahoma" w:hAnsi="Tahoma" w:cs="Tahoma"/>
      <w:sz w:val="16"/>
      <w:szCs w:val="16"/>
    </w:rPr>
  </w:style>
  <w:style w:type="paragraph" w:styleId="TOC3">
    <w:name w:val="toc 3"/>
    <w:basedOn w:val="Normal"/>
    <w:next w:val="Normal"/>
    <w:autoRedefine/>
    <w:uiPriority w:val="39"/>
    <w:unhideWhenUsed/>
    <w:rsid w:val="00567C5C"/>
    <w:pPr>
      <w:spacing w:after="100"/>
      <w:ind w:left="440"/>
    </w:pPr>
  </w:style>
  <w:style w:type="paragraph" w:styleId="TableofFigures">
    <w:name w:val="table of figures"/>
    <w:basedOn w:val="Normal"/>
    <w:next w:val="Normal"/>
    <w:uiPriority w:val="99"/>
    <w:unhideWhenUsed/>
    <w:rsid w:val="004D1143"/>
  </w:style>
  <w:style w:type="paragraph" w:customStyle="1" w:styleId="Tabletext">
    <w:name w:val="Table text"/>
    <w:basedOn w:val="Normal"/>
    <w:link w:val="TabletextChar"/>
    <w:qFormat/>
    <w:rsid w:val="00995DEB"/>
    <w:pPr>
      <w:jc w:val="left"/>
    </w:pPr>
    <w:rPr>
      <w:rFonts w:ascii="Calibri" w:eastAsia="Calibri" w:hAnsi="Calibri" w:cs="Times New Roman"/>
      <w:bCs/>
      <w:sz w:val="20"/>
      <w:lang w:eastAsia="en-AU"/>
    </w:rPr>
  </w:style>
  <w:style w:type="character" w:customStyle="1" w:styleId="TabletextChar">
    <w:name w:val="Table text Char"/>
    <w:link w:val="Tabletext"/>
    <w:rsid w:val="00995DEB"/>
    <w:rPr>
      <w:rFonts w:ascii="Calibri" w:eastAsia="Calibri" w:hAnsi="Calibri" w:cs="Times New Roman"/>
      <w:bCs/>
      <w:sz w:val="20"/>
      <w:lang w:eastAsia="en-AU"/>
    </w:rPr>
  </w:style>
  <w:style w:type="character" w:styleId="CommentReference">
    <w:name w:val="annotation reference"/>
    <w:basedOn w:val="DefaultParagraphFont"/>
    <w:uiPriority w:val="99"/>
    <w:semiHidden/>
    <w:unhideWhenUsed/>
    <w:rsid w:val="003414FE"/>
    <w:rPr>
      <w:sz w:val="16"/>
      <w:szCs w:val="16"/>
    </w:rPr>
  </w:style>
  <w:style w:type="paragraph" w:styleId="CommentText">
    <w:name w:val="annotation text"/>
    <w:basedOn w:val="Normal"/>
    <w:link w:val="CommentTextChar"/>
    <w:uiPriority w:val="99"/>
    <w:semiHidden/>
    <w:unhideWhenUsed/>
    <w:rsid w:val="003414FE"/>
    <w:rPr>
      <w:sz w:val="20"/>
      <w:szCs w:val="20"/>
    </w:rPr>
  </w:style>
  <w:style w:type="character" w:customStyle="1" w:styleId="CommentTextChar">
    <w:name w:val="Comment Text Char"/>
    <w:basedOn w:val="DefaultParagraphFont"/>
    <w:link w:val="CommentText"/>
    <w:uiPriority w:val="99"/>
    <w:semiHidden/>
    <w:rsid w:val="003414FE"/>
    <w:rPr>
      <w:sz w:val="20"/>
      <w:szCs w:val="20"/>
    </w:rPr>
  </w:style>
  <w:style w:type="paragraph" w:styleId="CommentSubject">
    <w:name w:val="annotation subject"/>
    <w:basedOn w:val="CommentText"/>
    <w:next w:val="CommentText"/>
    <w:link w:val="CommentSubjectChar"/>
    <w:uiPriority w:val="99"/>
    <w:semiHidden/>
    <w:unhideWhenUsed/>
    <w:rsid w:val="003414FE"/>
    <w:rPr>
      <w:b/>
      <w:bCs/>
    </w:rPr>
  </w:style>
  <w:style w:type="character" w:customStyle="1" w:styleId="CommentSubjectChar">
    <w:name w:val="Comment Subject Char"/>
    <w:basedOn w:val="CommentTextChar"/>
    <w:link w:val="CommentSubject"/>
    <w:uiPriority w:val="99"/>
    <w:semiHidden/>
    <w:rsid w:val="003414FE"/>
    <w:rPr>
      <w:b/>
      <w:bCs/>
      <w:sz w:val="20"/>
      <w:szCs w:val="20"/>
    </w:rPr>
  </w:style>
  <w:style w:type="table" w:styleId="TableGrid">
    <w:name w:val="Table Grid"/>
    <w:basedOn w:val="TableNormal"/>
    <w:uiPriority w:val="59"/>
    <w:rsid w:val="00A9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2049"/>
    <w:rPr>
      <w:color w:val="808080"/>
    </w:rPr>
  </w:style>
  <w:style w:type="character" w:customStyle="1" w:styleId="st">
    <w:name w:val="st"/>
    <w:basedOn w:val="DefaultParagraphFont"/>
    <w:rsid w:val="00150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EB"/>
    <w:pPr>
      <w:ind w:firstLine="0"/>
      <w:jc w:val="both"/>
    </w:pPr>
  </w:style>
  <w:style w:type="paragraph" w:styleId="Heading1">
    <w:name w:val="heading 1"/>
    <w:basedOn w:val="Normal"/>
    <w:next w:val="Normal"/>
    <w:link w:val="Heading1Char"/>
    <w:uiPriority w:val="9"/>
    <w:qFormat/>
    <w:rsid w:val="004E7B2D"/>
    <w:pPr>
      <w:numPr>
        <w:numId w:val="1"/>
      </w:num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8"/>
      <w:szCs w:val="24"/>
    </w:rPr>
  </w:style>
  <w:style w:type="paragraph" w:styleId="Heading2">
    <w:name w:val="heading 2"/>
    <w:basedOn w:val="Normal"/>
    <w:next w:val="Normal"/>
    <w:link w:val="Heading2Char"/>
    <w:uiPriority w:val="9"/>
    <w:unhideWhenUsed/>
    <w:qFormat/>
    <w:rsid w:val="004E7B2D"/>
    <w:pPr>
      <w:numPr>
        <w:ilvl w:val="1"/>
        <w:numId w:val="1"/>
      </w:num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D91571"/>
    <w:pPr>
      <w:numPr>
        <w:ilvl w:val="2"/>
        <w:numId w:val="1"/>
      </w:num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D91571"/>
    <w:pPr>
      <w:numPr>
        <w:ilvl w:val="3"/>
        <w:numId w:val="1"/>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D91571"/>
    <w:pPr>
      <w:numPr>
        <w:ilvl w:val="4"/>
        <w:numId w:val="1"/>
      </w:num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D91571"/>
    <w:pPr>
      <w:numPr>
        <w:ilvl w:val="5"/>
        <w:numId w:val="1"/>
      </w:num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D91571"/>
    <w:pPr>
      <w:numPr>
        <w:ilvl w:val="6"/>
        <w:numId w:val="1"/>
      </w:num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D91571"/>
    <w:pPr>
      <w:numPr>
        <w:ilvl w:val="7"/>
        <w:numId w:val="1"/>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D91571"/>
    <w:pPr>
      <w:numPr>
        <w:ilvl w:val="8"/>
        <w:numId w:val="1"/>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E1B"/>
    <w:rPr>
      <w:rFonts w:asciiTheme="majorHAnsi" w:eastAsiaTheme="majorEastAsia" w:hAnsiTheme="majorHAnsi" w:cstheme="majorBidi"/>
      <w:b/>
      <w:bCs/>
      <w:color w:val="365F91" w:themeColor="accent1" w:themeShade="BF"/>
      <w:sz w:val="28"/>
      <w:szCs w:val="24"/>
    </w:rPr>
  </w:style>
  <w:style w:type="character" w:customStyle="1" w:styleId="Heading2Char">
    <w:name w:val="Heading 2 Char"/>
    <w:basedOn w:val="DefaultParagraphFont"/>
    <w:link w:val="Heading2"/>
    <w:uiPriority w:val="9"/>
    <w:rsid w:val="004E7B2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D9157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D9157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D9157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D9157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D9157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D9157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D91571"/>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7E26"/>
    <w:pPr>
      <w:spacing w:before="100" w:beforeAutospacing="1" w:after="100" w:afterAutospacing="1"/>
    </w:pPr>
    <w:rPr>
      <w:rFonts w:ascii="Times New Roman" w:hAnsi="Times New Roman" w:cs="Times New Roman"/>
      <w:sz w:val="24"/>
      <w:szCs w:val="24"/>
      <w:lang w:eastAsia="en-AU"/>
    </w:rPr>
  </w:style>
  <w:style w:type="paragraph" w:styleId="Caption">
    <w:name w:val="caption"/>
    <w:basedOn w:val="Normal"/>
    <w:next w:val="Normal"/>
    <w:unhideWhenUsed/>
    <w:qFormat/>
    <w:rsid w:val="00D91571"/>
    <w:rPr>
      <w:b/>
      <w:bCs/>
      <w:sz w:val="18"/>
      <w:szCs w:val="18"/>
    </w:rPr>
  </w:style>
  <w:style w:type="paragraph" w:styleId="Title">
    <w:name w:val="Title"/>
    <w:basedOn w:val="Normal"/>
    <w:next w:val="Normal"/>
    <w:link w:val="TitleChar"/>
    <w:uiPriority w:val="10"/>
    <w:qFormat/>
    <w:rsid w:val="00D9157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9157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91571"/>
    <w:pPr>
      <w:spacing w:before="200" w:after="900"/>
      <w:jc w:val="right"/>
    </w:pPr>
    <w:rPr>
      <w:i/>
      <w:iCs/>
      <w:sz w:val="24"/>
      <w:szCs w:val="24"/>
    </w:rPr>
  </w:style>
  <w:style w:type="character" w:customStyle="1" w:styleId="SubtitleChar">
    <w:name w:val="Subtitle Char"/>
    <w:basedOn w:val="DefaultParagraphFont"/>
    <w:link w:val="Subtitle"/>
    <w:uiPriority w:val="11"/>
    <w:rsid w:val="00D91571"/>
    <w:rPr>
      <w:i/>
      <w:iCs/>
      <w:sz w:val="24"/>
      <w:szCs w:val="24"/>
    </w:rPr>
  </w:style>
  <w:style w:type="character" w:styleId="Strong">
    <w:name w:val="Strong"/>
    <w:basedOn w:val="DefaultParagraphFont"/>
    <w:uiPriority w:val="22"/>
    <w:qFormat/>
    <w:rsid w:val="00D91571"/>
    <w:rPr>
      <w:b/>
      <w:bCs/>
      <w:spacing w:val="0"/>
    </w:rPr>
  </w:style>
  <w:style w:type="character" w:styleId="Emphasis">
    <w:name w:val="Emphasis"/>
    <w:uiPriority w:val="20"/>
    <w:qFormat/>
    <w:rsid w:val="00D91571"/>
    <w:rPr>
      <w:b/>
      <w:bCs/>
      <w:i/>
      <w:iCs/>
      <w:color w:val="5A5A5A" w:themeColor="text1" w:themeTint="A5"/>
    </w:rPr>
  </w:style>
  <w:style w:type="paragraph" w:styleId="NoSpacing">
    <w:name w:val="No Spacing"/>
    <w:basedOn w:val="Normal"/>
    <w:link w:val="NoSpacingChar"/>
    <w:uiPriority w:val="1"/>
    <w:qFormat/>
    <w:rsid w:val="00D91571"/>
  </w:style>
  <w:style w:type="character" w:customStyle="1" w:styleId="NoSpacingChar">
    <w:name w:val="No Spacing Char"/>
    <w:basedOn w:val="DefaultParagraphFont"/>
    <w:link w:val="NoSpacing"/>
    <w:uiPriority w:val="1"/>
    <w:rsid w:val="00D91571"/>
  </w:style>
  <w:style w:type="paragraph" w:styleId="ListParagraph">
    <w:name w:val="List Paragraph"/>
    <w:basedOn w:val="Normal"/>
    <w:uiPriority w:val="34"/>
    <w:qFormat/>
    <w:rsid w:val="00D91571"/>
    <w:pPr>
      <w:ind w:left="720"/>
      <w:contextualSpacing/>
    </w:pPr>
  </w:style>
  <w:style w:type="paragraph" w:styleId="Quote">
    <w:name w:val="Quote"/>
    <w:basedOn w:val="Normal"/>
    <w:next w:val="Normal"/>
    <w:link w:val="QuoteChar"/>
    <w:uiPriority w:val="29"/>
    <w:qFormat/>
    <w:rsid w:val="00D9157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9157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9157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9157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91571"/>
    <w:rPr>
      <w:i/>
      <w:iCs/>
      <w:color w:val="5A5A5A" w:themeColor="text1" w:themeTint="A5"/>
    </w:rPr>
  </w:style>
  <w:style w:type="character" w:styleId="IntenseEmphasis">
    <w:name w:val="Intense Emphasis"/>
    <w:uiPriority w:val="21"/>
    <w:qFormat/>
    <w:rsid w:val="00D91571"/>
    <w:rPr>
      <w:b/>
      <w:bCs/>
      <w:i/>
      <w:iCs/>
      <w:color w:val="4F81BD" w:themeColor="accent1"/>
      <w:sz w:val="22"/>
      <w:szCs w:val="22"/>
    </w:rPr>
  </w:style>
  <w:style w:type="character" w:styleId="SubtleReference">
    <w:name w:val="Subtle Reference"/>
    <w:uiPriority w:val="31"/>
    <w:qFormat/>
    <w:rsid w:val="00D91571"/>
    <w:rPr>
      <w:color w:val="auto"/>
      <w:u w:val="single" w:color="9BBB59" w:themeColor="accent3"/>
    </w:rPr>
  </w:style>
  <w:style w:type="character" w:styleId="IntenseReference">
    <w:name w:val="Intense Reference"/>
    <w:basedOn w:val="DefaultParagraphFont"/>
    <w:uiPriority w:val="32"/>
    <w:qFormat/>
    <w:rsid w:val="00D91571"/>
    <w:rPr>
      <w:b/>
      <w:bCs/>
      <w:color w:val="76923C" w:themeColor="accent3" w:themeShade="BF"/>
      <w:u w:val="single" w:color="9BBB59" w:themeColor="accent3"/>
    </w:rPr>
  </w:style>
  <w:style w:type="character" w:styleId="BookTitle">
    <w:name w:val="Book Title"/>
    <w:basedOn w:val="DefaultParagraphFont"/>
    <w:uiPriority w:val="33"/>
    <w:qFormat/>
    <w:rsid w:val="00D9157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91571"/>
    <w:pPr>
      <w:outlineLvl w:val="9"/>
    </w:pPr>
    <w:rPr>
      <w:lang w:bidi="en-US"/>
    </w:rPr>
  </w:style>
  <w:style w:type="paragraph" w:styleId="TOC1">
    <w:name w:val="toc 1"/>
    <w:basedOn w:val="Normal"/>
    <w:next w:val="Normal"/>
    <w:autoRedefine/>
    <w:uiPriority w:val="39"/>
    <w:unhideWhenUsed/>
    <w:rsid w:val="00567C5C"/>
    <w:pPr>
      <w:spacing w:after="100"/>
    </w:pPr>
  </w:style>
  <w:style w:type="paragraph" w:styleId="TOC2">
    <w:name w:val="toc 2"/>
    <w:basedOn w:val="Normal"/>
    <w:next w:val="Normal"/>
    <w:autoRedefine/>
    <w:uiPriority w:val="39"/>
    <w:unhideWhenUsed/>
    <w:rsid w:val="00567C5C"/>
    <w:pPr>
      <w:spacing w:after="100"/>
      <w:ind w:left="220"/>
    </w:pPr>
  </w:style>
  <w:style w:type="character" w:styleId="Hyperlink">
    <w:name w:val="Hyperlink"/>
    <w:basedOn w:val="DefaultParagraphFont"/>
    <w:uiPriority w:val="99"/>
    <w:unhideWhenUsed/>
    <w:rsid w:val="00567C5C"/>
    <w:rPr>
      <w:color w:val="0000FF" w:themeColor="hyperlink"/>
      <w:u w:val="single"/>
    </w:rPr>
  </w:style>
  <w:style w:type="paragraph" w:styleId="BalloonText">
    <w:name w:val="Balloon Text"/>
    <w:basedOn w:val="Normal"/>
    <w:link w:val="BalloonTextChar"/>
    <w:uiPriority w:val="99"/>
    <w:semiHidden/>
    <w:unhideWhenUsed/>
    <w:rsid w:val="00567C5C"/>
    <w:rPr>
      <w:rFonts w:ascii="Tahoma" w:hAnsi="Tahoma" w:cs="Tahoma"/>
      <w:sz w:val="16"/>
      <w:szCs w:val="16"/>
    </w:rPr>
  </w:style>
  <w:style w:type="character" w:customStyle="1" w:styleId="BalloonTextChar">
    <w:name w:val="Balloon Text Char"/>
    <w:basedOn w:val="DefaultParagraphFont"/>
    <w:link w:val="BalloonText"/>
    <w:uiPriority w:val="99"/>
    <w:semiHidden/>
    <w:rsid w:val="00567C5C"/>
    <w:rPr>
      <w:rFonts w:ascii="Tahoma" w:hAnsi="Tahoma" w:cs="Tahoma"/>
      <w:sz w:val="16"/>
      <w:szCs w:val="16"/>
    </w:rPr>
  </w:style>
  <w:style w:type="paragraph" w:styleId="TOC3">
    <w:name w:val="toc 3"/>
    <w:basedOn w:val="Normal"/>
    <w:next w:val="Normal"/>
    <w:autoRedefine/>
    <w:uiPriority w:val="39"/>
    <w:unhideWhenUsed/>
    <w:rsid w:val="00567C5C"/>
    <w:pPr>
      <w:spacing w:after="100"/>
      <w:ind w:left="440"/>
    </w:pPr>
  </w:style>
  <w:style w:type="paragraph" w:styleId="TableofFigures">
    <w:name w:val="table of figures"/>
    <w:basedOn w:val="Normal"/>
    <w:next w:val="Normal"/>
    <w:uiPriority w:val="99"/>
    <w:unhideWhenUsed/>
    <w:rsid w:val="004D1143"/>
  </w:style>
  <w:style w:type="paragraph" w:customStyle="1" w:styleId="Tabletext">
    <w:name w:val="Table text"/>
    <w:basedOn w:val="Normal"/>
    <w:link w:val="TabletextChar"/>
    <w:qFormat/>
    <w:rsid w:val="00995DEB"/>
    <w:pPr>
      <w:jc w:val="left"/>
    </w:pPr>
    <w:rPr>
      <w:rFonts w:ascii="Calibri" w:eastAsia="Calibri" w:hAnsi="Calibri" w:cs="Times New Roman"/>
      <w:bCs/>
      <w:sz w:val="20"/>
      <w:lang w:eastAsia="en-AU"/>
    </w:rPr>
  </w:style>
  <w:style w:type="character" w:customStyle="1" w:styleId="TabletextChar">
    <w:name w:val="Table text Char"/>
    <w:link w:val="Tabletext"/>
    <w:rsid w:val="00995DEB"/>
    <w:rPr>
      <w:rFonts w:ascii="Calibri" w:eastAsia="Calibri" w:hAnsi="Calibri" w:cs="Times New Roman"/>
      <w:bCs/>
      <w:sz w:val="20"/>
      <w:lang w:eastAsia="en-AU"/>
    </w:rPr>
  </w:style>
  <w:style w:type="character" w:styleId="CommentReference">
    <w:name w:val="annotation reference"/>
    <w:basedOn w:val="DefaultParagraphFont"/>
    <w:uiPriority w:val="99"/>
    <w:semiHidden/>
    <w:unhideWhenUsed/>
    <w:rsid w:val="003414FE"/>
    <w:rPr>
      <w:sz w:val="16"/>
      <w:szCs w:val="16"/>
    </w:rPr>
  </w:style>
  <w:style w:type="paragraph" w:styleId="CommentText">
    <w:name w:val="annotation text"/>
    <w:basedOn w:val="Normal"/>
    <w:link w:val="CommentTextChar"/>
    <w:uiPriority w:val="99"/>
    <w:semiHidden/>
    <w:unhideWhenUsed/>
    <w:rsid w:val="003414FE"/>
    <w:rPr>
      <w:sz w:val="20"/>
      <w:szCs w:val="20"/>
    </w:rPr>
  </w:style>
  <w:style w:type="character" w:customStyle="1" w:styleId="CommentTextChar">
    <w:name w:val="Comment Text Char"/>
    <w:basedOn w:val="DefaultParagraphFont"/>
    <w:link w:val="CommentText"/>
    <w:uiPriority w:val="99"/>
    <w:semiHidden/>
    <w:rsid w:val="003414FE"/>
    <w:rPr>
      <w:sz w:val="20"/>
      <w:szCs w:val="20"/>
    </w:rPr>
  </w:style>
  <w:style w:type="paragraph" w:styleId="CommentSubject">
    <w:name w:val="annotation subject"/>
    <w:basedOn w:val="CommentText"/>
    <w:next w:val="CommentText"/>
    <w:link w:val="CommentSubjectChar"/>
    <w:uiPriority w:val="99"/>
    <w:semiHidden/>
    <w:unhideWhenUsed/>
    <w:rsid w:val="003414FE"/>
    <w:rPr>
      <w:b/>
      <w:bCs/>
    </w:rPr>
  </w:style>
  <w:style w:type="character" w:customStyle="1" w:styleId="CommentSubjectChar">
    <w:name w:val="Comment Subject Char"/>
    <w:basedOn w:val="CommentTextChar"/>
    <w:link w:val="CommentSubject"/>
    <w:uiPriority w:val="99"/>
    <w:semiHidden/>
    <w:rsid w:val="003414FE"/>
    <w:rPr>
      <w:b/>
      <w:bCs/>
      <w:sz w:val="20"/>
      <w:szCs w:val="20"/>
    </w:rPr>
  </w:style>
  <w:style w:type="table" w:styleId="TableGrid">
    <w:name w:val="Table Grid"/>
    <w:basedOn w:val="TableNormal"/>
    <w:uiPriority w:val="59"/>
    <w:rsid w:val="00A9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2049"/>
    <w:rPr>
      <w:color w:val="808080"/>
    </w:rPr>
  </w:style>
  <w:style w:type="character" w:customStyle="1" w:styleId="st">
    <w:name w:val="st"/>
    <w:basedOn w:val="DefaultParagraphFont"/>
    <w:rsid w:val="0015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3437">
      <w:bodyDiv w:val="1"/>
      <w:marLeft w:val="0"/>
      <w:marRight w:val="0"/>
      <w:marTop w:val="0"/>
      <w:marBottom w:val="0"/>
      <w:divBdr>
        <w:top w:val="none" w:sz="0" w:space="0" w:color="auto"/>
        <w:left w:val="none" w:sz="0" w:space="0" w:color="auto"/>
        <w:bottom w:val="none" w:sz="0" w:space="0" w:color="auto"/>
        <w:right w:val="none" w:sz="0" w:space="0" w:color="auto"/>
      </w:divBdr>
    </w:div>
    <w:div w:id="90008675">
      <w:bodyDiv w:val="1"/>
      <w:marLeft w:val="0"/>
      <w:marRight w:val="0"/>
      <w:marTop w:val="0"/>
      <w:marBottom w:val="0"/>
      <w:divBdr>
        <w:top w:val="none" w:sz="0" w:space="0" w:color="auto"/>
        <w:left w:val="none" w:sz="0" w:space="0" w:color="auto"/>
        <w:bottom w:val="none" w:sz="0" w:space="0" w:color="auto"/>
        <w:right w:val="none" w:sz="0" w:space="0" w:color="auto"/>
      </w:divBdr>
    </w:div>
    <w:div w:id="250554613">
      <w:bodyDiv w:val="1"/>
      <w:marLeft w:val="0"/>
      <w:marRight w:val="0"/>
      <w:marTop w:val="0"/>
      <w:marBottom w:val="0"/>
      <w:divBdr>
        <w:top w:val="none" w:sz="0" w:space="0" w:color="auto"/>
        <w:left w:val="none" w:sz="0" w:space="0" w:color="auto"/>
        <w:bottom w:val="none" w:sz="0" w:space="0" w:color="auto"/>
        <w:right w:val="none" w:sz="0" w:space="0" w:color="auto"/>
      </w:divBdr>
    </w:div>
    <w:div w:id="351104434">
      <w:bodyDiv w:val="1"/>
      <w:marLeft w:val="0"/>
      <w:marRight w:val="0"/>
      <w:marTop w:val="0"/>
      <w:marBottom w:val="0"/>
      <w:divBdr>
        <w:top w:val="none" w:sz="0" w:space="0" w:color="auto"/>
        <w:left w:val="none" w:sz="0" w:space="0" w:color="auto"/>
        <w:bottom w:val="none" w:sz="0" w:space="0" w:color="auto"/>
        <w:right w:val="none" w:sz="0" w:space="0" w:color="auto"/>
      </w:divBdr>
    </w:div>
    <w:div w:id="358548903">
      <w:bodyDiv w:val="1"/>
      <w:marLeft w:val="0"/>
      <w:marRight w:val="0"/>
      <w:marTop w:val="0"/>
      <w:marBottom w:val="0"/>
      <w:divBdr>
        <w:top w:val="none" w:sz="0" w:space="0" w:color="auto"/>
        <w:left w:val="none" w:sz="0" w:space="0" w:color="auto"/>
        <w:bottom w:val="none" w:sz="0" w:space="0" w:color="auto"/>
        <w:right w:val="none" w:sz="0" w:space="0" w:color="auto"/>
      </w:divBdr>
    </w:div>
    <w:div w:id="617032034">
      <w:marLeft w:val="0"/>
      <w:marRight w:val="0"/>
      <w:marTop w:val="0"/>
      <w:marBottom w:val="0"/>
      <w:divBdr>
        <w:top w:val="none" w:sz="0" w:space="0" w:color="auto"/>
        <w:left w:val="none" w:sz="0" w:space="0" w:color="auto"/>
        <w:bottom w:val="none" w:sz="0" w:space="0" w:color="auto"/>
        <w:right w:val="none" w:sz="0" w:space="0" w:color="auto"/>
      </w:divBdr>
      <w:divsChild>
        <w:div w:id="2089840556">
          <w:marLeft w:val="0"/>
          <w:marRight w:val="0"/>
          <w:marTop w:val="0"/>
          <w:marBottom w:val="0"/>
          <w:divBdr>
            <w:top w:val="none" w:sz="0" w:space="0" w:color="auto"/>
            <w:left w:val="none" w:sz="0" w:space="0" w:color="auto"/>
            <w:bottom w:val="none" w:sz="0" w:space="0" w:color="auto"/>
            <w:right w:val="none" w:sz="0" w:space="0" w:color="auto"/>
          </w:divBdr>
          <w:divsChild>
            <w:div w:id="119610463">
              <w:marLeft w:val="0"/>
              <w:marRight w:val="0"/>
              <w:marTop w:val="0"/>
              <w:marBottom w:val="0"/>
              <w:divBdr>
                <w:top w:val="none" w:sz="0" w:space="0" w:color="auto"/>
                <w:left w:val="none" w:sz="0" w:space="0" w:color="auto"/>
                <w:bottom w:val="none" w:sz="0" w:space="0" w:color="auto"/>
                <w:right w:val="none" w:sz="0" w:space="0" w:color="auto"/>
              </w:divBdr>
              <w:divsChild>
                <w:div w:id="429159062">
                  <w:marLeft w:val="0"/>
                  <w:marRight w:val="0"/>
                  <w:marTop w:val="0"/>
                  <w:marBottom w:val="0"/>
                  <w:divBdr>
                    <w:top w:val="none" w:sz="0" w:space="0" w:color="auto"/>
                    <w:left w:val="none" w:sz="0" w:space="0" w:color="auto"/>
                    <w:bottom w:val="none" w:sz="0" w:space="0" w:color="auto"/>
                    <w:right w:val="none" w:sz="0" w:space="0" w:color="auto"/>
                  </w:divBdr>
                  <w:divsChild>
                    <w:div w:id="554387659">
                      <w:marLeft w:val="0"/>
                      <w:marRight w:val="0"/>
                      <w:marTop w:val="0"/>
                      <w:marBottom w:val="0"/>
                      <w:divBdr>
                        <w:top w:val="none" w:sz="0" w:space="0" w:color="auto"/>
                        <w:left w:val="none" w:sz="0" w:space="0" w:color="auto"/>
                        <w:bottom w:val="none" w:sz="0" w:space="0" w:color="auto"/>
                        <w:right w:val="none" w:sz="0" w:space="0" w:color="auto"/>
                      </w:divBdr>
                      <w:divsChild>
                        <w:div w:id="827020419">
                          <w:marLeft w:val="0"/>
                          <w:marRight w:val="0"/>
                          <w:marTop w:val="0"/>
                          <w:marBottom w:val="0"/>
                          <w:divBdr>
                            <w:top w:val="none" w:sz="0" w:space="0" w:color="auto"/>
                            <w:left w:val="none" w:sz="0" w:space="0" w:color="auto"/>
                            <w:bottom w:val="none" w:sz="0" w:space="0" w:color="auto"/>
                            <w:right w:val="none" w:sz="0" w:space="0" w:color="auto"/>
                          </w:divBdr>
                          <w:divsChild>
                            <w:div w:id="2121412188">
                              <w:marLeft w:val="0"/>
                              <w:marRight w:val="0"/>
                              <w:marTop w:val="0"/>
                              <w:marBottom w:val="0"/>
                              <w:divBdr>
                                <w:top w:val="none" w:sz="0" w:space="0" w:color="auto"/>
                                <w:left w:val="none" w:sz="0" w:space="0" w:color="auto"/>
                                <w:bottom w:val="none" w:sz="0" w:space="0" w:color="auto"/>
                                <w:right w:val="none" w:sz="0" w:space="0" w:color="auto"/>
                              </w:divBdr>
                              <w:divsChild>
                                <w:div w:id="1183204649">
                                  <w:marLeft w:val="0"/>
                                  <w:marRight w:val="0"/>
                                  <w:marTop w:val="0"/>
                                  <w:marBottom w:val="0"/>
                                  <w:divBdr>
                                    <w:top w:val="none" w:sz="0" w:space="0" w:color="auto"/>
                                    <w:left w:val="none" w:sz="0" w:space="0" w:color="auto"/>
                                    <w:bottom w:val="none" w:sz="0" w:space="0" w:color="auto"/>
                                    <w:right w:val="none" w:sz="0" w:space="0" w:color="auto"/>
                                  </w:divBdr>
                                  <w:divsChild>
                                    <w:div w:id="118887894">
                                      <w:marLeft w:val="0"/>
                                      <w:marRight w:val="0"/>
                                      <w:marTop w:val="0"/>
                                      <w:marBottom w:val="0"/>
                                      <w:divBdr>
                                        <w:top w:val="none" w:sz="0" w:space="0" w:color="auto"/>
                                        <w:left w:val="none" w:sz="0" w:space="0" w:color="auto"/>
                                        <w:bottom w:val="none" w:sz="0" w:space="0" w:color="auto"/>
                                        <w:right w:val="none" w:sz="0" w:space="0" w:color="auto"/>
                                      </w:divBdr>
                                      <w:divsChild>
                                        <w:div w:id="486019489">
                                          <w:marLeft w:val="0"/>
                                          <w:marRight w:val="0"/>
                                          <w:marTop w:val="0"/>
                                          <w:marBottom w:val="0"/>
                                          <w:divBdr>
                                            <w:top w:val="none" w:sz="0" w:space="0" w:color="auto"/>
                                            <w:left w:val="none" w:sz="0" w:space="0" w:color="auto"/>
                                            <w:bottom w:val="none" w:sz="0" w:space="0" w:color="auto"/>
                                            <w:right w:val="none" w:sz="0" w:space="0" w:color="auto"/>
                                          </w:divBdr>
                                          <w:divsChild>
                                            <w:div w:id="2036540953">
                                              <w:marLeft w:val="0"/>
                                              <w:marRight w:val="0"/>
                                              <w:marTop w:val="0"/>
                                              <w:marBottom w:val="0"/>
                                              <w:divBdr>
                                                <w:top w:val="none" w:sz="0" w:space="0" w:color="auto"/>
                                                <w:left w:val="none" w:sz="0" w:space="0" w:color="auto"/>
                                                <w:bottom w:val="none" w:sz="0" w:space="0" w:color="auto"/>
                                                <w:right w:val="none" w:sz="0" w:space="0" w:color="auto"/>
                                              </w:divBdr>
                                              <w:divsChild>
                                                <w:div w:id="1912620377">
                                                  <w:marLeft w:val="0"/>
                                                  <w:marRight w:val="0"/>
                                                  <w:marTop w:val="0"/>
                                                  <w:marBottom w:val="0"/>
                                                  <w:divBdr>
                                                    <w:top w:val="none" w:sz="0" w:space="0" w:color="auto"/>
                                                    <w:left w:val="none" w:sz="0" w:space="0" w:color="auto"/>
                                                    <w:bottom w:val="none" w:sz="0" w:space="0" w:color="auto"/>
                                                    <w:right w:val="none" w:sz="0" w:space="0" w:color="auto"/>
                                                  </w:divBdr>
                                                  <w:divsChild>
                                                    <w:div w:id="1985884956">
                                                      <w:marLeft w:val="0"/>
                                                      <w:marRight w:val="0"/>
                                                      <w:marTop w:val="0"/>
                                                      <w:marBottom w:val="0"/>
                                                      <w:divBdr>
                                                        <w:top w:val="none" w:sz="0" w:space="0" w:color="auto"/>
                                                        <w:left w:val="none" w:sz="0" w:space="0" w:color="auto"/>
                                                        <w:bottom w:val="none" w:sz="0" w:space="0" w:color="auto"/>
                                                        <w:right w:val="none" w:sz="0" w:space="0" w:color="auto"/>
                                                      </w:divBdr>
                                                      <w:divsChild>
                                                        <w:div w:id="823276771">
                                                          <w:marLeft w:val="0"/>
                                                          <w:marRight w:val="0"/>
                                                          <w:marTop w:val="0"/>
                                                          <w:marBottom w:val="0"/>
                                                          <w:divBdr>
                                                            <w:top w:val="none" w:sz="0" w:space="0" w:color="auto"/>
                                                            <w:left w:val="none" w:sz="0" w:space="0" w:color="auto"/>
                                                            <w:bottom w:val="none" w:sz="0" w:space="0" w:color="auto"/>
                                                            <w:right w:val="none" w:sz="0" w:space="0" w:color="auto"/>
                                                          </w:divBdr>
                                                          <w:divsChild>
                                                            <w:div w:id="798959873">
                                                              <w:marLeft w:val="0"/>
                                                              <w:marRight w:val="0"/>
                                                              <w:marTop w:val="0"/>
                                                              <w:marBottom w:val="0"/>
                                                              <w:divBdr>
                                                                <w:top w:val="none" w:sz="0" w:space="0" w:color="auto"/>
                                                                <w:left w:val="none" w:sz="0" w:space="0" w:color="auto"/>
                                                                <w:bottom w:val="none" w:sz="0" w:space="0" w:color="auto"/>
                                                                <w:right w:val="none" w:sz="0" w:space="0" w:color="auto"/>
                                                              </w:divBdr>
                                                              <w:divsChild>
                                                                <w:div w:id="1764108555">
                                                                  <w:marLeft w:val="0"/>
                                                                  <w:marRight w:val="0"/>
                                                                  <w:marTop w:val="0"/>
                                                                  <w:marBottom w:val="0"/>
                                                                  <w:divBdr>
                                                                    <w:top w:val="none" w:sz="0" w:space="0" w:color="auto"/>
                                                                    <w:left w:val="none" w:sz="0" w:space="0" w:color="auto"/>
                                                                    <w:bottom w:val="none" w:sz="0" w:space="0" w:color="auto"/>
                                                                    <w:right w:val="none" w:sz="0" w:space="0" w:color="auto"/>
                                                                  </w:divBdr>
                                                                  <w:divsChild>
                                                                    <w:div w:id="1941185469">
                                                                      <w:marLeft w:val="0"/>
                                                                      <w:marRight w:val="0"/>
                                                                      <w:marTop w:val="0"/>
                                                                      <w:marBottom w:val="0"/>
                                                                      <w:divBdr>
                                                                        <w:top w:val="none" w:sz="0" w:space="0" w:color="auto"/>
                                                                        <w:left w:val="none" w:sz="0" w:space="0" w:color="auto"/>
                                                                        <w:bottom w:val="none" w:sz="0" w:space="0" w:color="auto"/>
                                                                        <w:right w:val="none" w:sz="0" w:space="0" w:color="auto"/>
                                                                      </w:divBdr>
                                                                      <w:divsChild>
                                                                        <w:div w:id="1707098954">
                                                                          <w:marLeft w:val="0"/>
                                                                          <w:marRight w:val="0"/>
                                                                          <w:marTop w:val="0"/>
                                                                          <w:marBottom w:val="0"/>
                                                                          <w:divBdr>
                                                                            <w:top w:val="none" w:sz="0" w:space="0" w:color="auto"/>
                                                                            <w:left w:val="none" w:sz="0" w:space="0" w:color="auto"/>
                                                                            <w:bottom w:val="none" w:sz="0" w:space="0" w:color="auto"/>
                                                                            <w:right w:val="none" w:sz="0" w:space="0" w:color="auto"/>
                                                                          </w:divBdr>
                                                                          <w:divsChild>
                                                                            <w:div w:id="725682072">
                                                                              <w:marLeft w:val="0"/>
                                                                              <w:marRight w:val="0"/>
                                                                              <w:marTop w:val="0"/>
                                                                              <w:marBottom w:val="0"/>
                                                                              <w:divBdr>
                                                                                <w:top w:val="none" w:sz="0" w:space="0" w:color="auto"/>
                                                                                <w:left w:val="none" w:sz="0" w:space="0" w:color="auto"/>
                                                                                <w:bottom w:val="none" w:sz="0" w:space="0" w:color="auto"/>
                                                                                <w:right w:val="none" w:sz="0" w:space="0" w:color="auto"/>
                                                                              </w:divBdr>
                                                                              <w:divsChild>
                                                                                <w:div w:id="1789663627">
                                                                                  <w:marLeft w:val="0"/>
                                                                                  <w:marRight w:val="0"/>
                                                                                  <w:marTop w:val="0"/>
                                                                                  <w:marBottom w:val="0"/>
                                                                                  <w:divBdr>
                                                                                    <w:top w:val="none" w:sz="0" w:space="0" w:color="auto"/>
                                                                                    <w:left w:val="none" w:sz="0" w:space="0" w:color="auto"/>
                                                                                    <w:bottom w:val="none" w:sz="0" w:space="0" w:color="auto"/>
                                                                                    <w:right w:val="none" w:sz="0" w:space="0" w:color="auto"/>
                                                                                  </w:divBdr>
                                                                                  <w:divsChild>
                                                                                    <w:div w:id="388039566">
                                                                                      <w:marLeft w:val="0"/>
                                                                                      <w:marRight w:val="0"/>
                                                                                      <w:marTop w:val="0"/>
                                                                                      <w:marBottom w:val="0"/>
                                                                                      <w:divBdr>
                                                                                        <w:top w:val="none" w:sz="0" w:space="0" w:color="auto"/>
                                                                                        <w:left w:val="none" w:sz="0" w:space="0" w:color="auto"/>
                                                                                        <w:bottom w:val="none" w:sz="0" w:space="0" w:color="auto"/>
                                                                                        <w:right w:val="none" w:sz="0" w:space="0" w:color="auto"/>
                                                                                      </w:divBdr>
                                                                                      <w:divsChild>
                                                                                        <w:div w:id="1828590330">
                                                                                          <w:marLeft w:val="0"/>
                                                                                          <w:marRight w:val="0"/>
                                                                                          <w:marTop w:val="0"/>
                                                                                          <w:marBottom w:val="0"/>
                                                                                          <w:divBdr>
                                                                                            <w:top w:val="none" w:sz="0" w:space="0" w:color="auto"/>
                                                                                            <w:left w:val="none" w:sz="0" w:space="0" w:color="auto"/>
                                                                                            <w:bottom w:val="none" w:sz="0" w:space="0" w:color="auto"/>
                                                                                            <w:right w:val="none" w:sz="0" w:space="0" w:color="auto"/>
                                                                                          </w:divBdr>
                                                                                          <w:divsChild>
                                                                                            <w:div w:id="148207350">
                                                                                              <w:marLeft w:val="0"/>
                                                                                              <w:marRight w:val="0"/>
                                                                                              <w:marTop w:val="0"/>
                                                                                              <w:marBottom w:val="0"/>
                                                                                              <w:divBdr>
                                                                                                <w:top w:val="none" w:sz="0" w:space="0" w:color="auto"/>
                                                                                                <w:left w:val="none" w:sz="0" w:space="0" w:color="auto"/>
                                                                                                <w:bottom w:val="none" w:sz="0" w:space="0" w:color="auto"/>
                                                                                                <w:right w:val="none" w:sz="0" w:space="0" w:color="auto"/>
                                                                                              </w:divBdr>
                                                                                              <w:divsChild>
                                                                                                <w:div w:id="559705222">
                                                                                                  <w:marLeft w:val="0"/>
                                                                                                  <w:marRight w:val="0"/>
                                                                                                  <w:marTop w:val="0"/>
                                                                                                  <w:marBottom w:val="0"/>
                                                                                                  <w:divBdr>
                                                                                                    <w:top w:val="none" w:sz="0" w:space="0" w:color="auto"/>
                                                                                                    <w:left w:val="none" w:sz="0" w:space="0" w:color="auto"/>
                                                                                                    <w:bottom w:val="none" w:sz="0" w:space="0" w:color="auto"/>
                                                                                                    <w:right w:val="none" w:sz="0" w:space="0" w:color="auto"/>
                                                                                                  </w:divBdr>
                                                                                                  <w:divsChild>
                                                                                                    <w:div w:id="2140873735">
                                                                                                      <w:marLeft w:val="0"/>
                                                                                                      <w:marRight w:val="0"/>
                                                                                                      <w:marTop w:val="0"/>
                                                                                                      <w:marBottom w:val="0"/>
                                                                                                      <w:divBdr>
                                                                                                        <w:top w:val="none" w:sz="0" w:space="0" w:color="auto"/>
                                                                                                        <w:left w:val="none" w:sz="0" w:space="0" w:color="auto"/>
                                                                                                        <w:bottom w:val="none" w:sz="0" w:space="0" w:color="auto"/>
                                                                                                        <w:right w:val="none" w:sz="0" w:space="0" w:color="auto"/>
                                                                                                      </w:divBdr>
                                                                                                      <w:divsChild>
                                                                                                        <w:div w:id="524709911">
                                                                                                          <w:marLeft w:val="0"/>
                                                                                                          <w:marRight w:val="0"/>
                                                                                                          <w:marTop w:val="0"/>
                                                                                                          <w:marBottom w:val="0"/>
                                                                                                          <w:divBdr>
                                                                                                            <w:top w:val="none" w:sz="0" w:space="0" w:color="auto"/>
                                                                                                            <w:left w:val="none" w:sz="0" w:space="0" w:color="auto"/>
                                                                                                            <w:bottom w:val="none" w:sz="0" w:space="0" w:color="auto"/>
                                                                                                            <w:right w:val="none" w:sz="0" w:space="0" w:color="auto"/>
                                                                                                          </w:divBdr>
                                                                                                          <w:divsChild>
                                                                                                            <w:div w:id="1201555084">
                                                                                                              <w:marLeft w:val="0"/>
                                                                                                              <w:marRight w:val="0"/>
                                                                                                              <w:marTop w:val="0"/>
                                                                                                              <w:marBottom w:val="0"/>
                                                                                                              <w:divBdr>
                                                                                                                <w:top w:val="none" w:sz="0" w:space="0" w:color="auto"/>
                                                                                                                <w:left w:val="none" w:sz="0" w:space="0" w:color="auto"/>
                                                                                                                <w:bottom w:val="none" w:sz="0" w:space="0" w:color="auto"/>
                                                                                                                <w:right w:val="none" w:sz="0" w:space="0" w:color="auto"/>
                                                                                                              </w:divBdr>
                                                                                                              <w:divsChild>
                                                                                                                <w:div w:id="27684814">
                                                                                                                  <w:marLeft w:val="0"/>
                                                                                                                  <w:marRight w:val="0"/>
                                                                                                                  <w:marTop w:val="0"/>
                                                                                                                  <w:marBottom w:val="0"/>
                                                                                                                  <w:divBdr>
                                                                                                                    <w:top w:val="none" w:sz="0" w:space="0" w:color="auto"/>
                                                                                                                    <w:left w:val="none" w:sz="0" w:space="0" w:color="auto"/>
                                                                                                                    <w:bottom w:val="none" w:sz="0" w:space="0" w:color="auto"/>
                                                                                                                    <w:right w:val="none" w:sz="0" w:space="0" w:color="auto"/>
                                                                                                                  </w:divBdr>
                                                                                                                  <w:divsChild>
                                                                                                                    <w:div w:id="897594959">
                                                                                                                      <w:marLeft w:val="0"/>
                                                                                                                      <w:marRight w:val="0"/>
                                                                                                                      <w:marTop w:val="0"/>
                                                                                                                      <w:marBottom w:val="0"/>
                                                                                                                      <w:divBdr>
                                                                                                                        <w:top w:val="none" w:sz="0" w:space="0" w:color="auto"/>
                                                                                                                        <w:left w:val="none" w:sz="0" w:space="0" w:color="auto"/>
                                                                                                                        <w:bottom w:val="none" w:sz="0" w:space="0" w:color="auto"/>
                                                                                                                        <w:right w:val="none" w:sz="0" w:space="0" w:color="auto"/>
                                                                                                                      </w:divBdr>
                                                                                                                      <w:divsChild>
                                                                                                                        <w:div w:id="1327326172">
                                                                                                                          <w:marLeft w:val="0"/>
                                                                                                                          <w:marRight w:val="0"/>
                                                                                                                          <w:marTop w:val="0"/>
                                                                                                                          <w:marBottom w:val="0"/>
                                                                                                                          <w:divBdr>
                                                                                                                            <w:top w:val="none" w:sz="0" w:space="0" w:color="auto"/>
                                                                                                                            <w:left w:val="none" w:sz="0" w:space="0" w:color="auto"/>
                                                                                                                            <w:bottom w:val="none" w:sz="0" w:space="0" w:color="auto"/>
                                                                                                                            <w:right w:val="none" w:sz="0" w:space="0" w:color="auto"/>
                                                                                                                          </w:divBdr>
                                                                                                                          <w:divsChild>
                                                                                                                            <w:div w:id="86853203">
                                                                                                                              <w:marLeft w:val="0"/>
                                                                                                                              <w:marRight w:val="0"/>
                                                                                                                              <w:marTop w:val="0"/>
                                                                                                                              <w:marBottom w:val="0"/>
                                                                                                                              <w:divBdr>
                                                                                                                                <w:top w:val="none" w:sz="0" w:space="0" w:color="auto"/>
                                                                                                                                <w:left w:val="none" w:sz="0" w:space="0" w:color="auto"/>
                                                                                                                                <w:bottom w:val="none" w:sz="0" w:space="0" w:color="auto"/>
                                                                                                                                <w:right w:val="none" w:sz="0" w:space="0" w:color="auto"/>
                                                                                                                              </w:divBdr>
                                                                                                                              <w:divsChild>
                                                                                                                                <w:div w:id="481696547">
                                                                                                                                  <w:marLeft w:val="0"/>
                                                                                                                                  <w:marRight w:val="0"/>
                                                                                                                                  <w:marTop w:val="0"/>
                                                                                                                                  <w:marBottom w:val="0"/>
                                                                                                                                  <w:divBdr>
                                                                                                                                    <w:top w:val="none" w:sz="0" w:space="0" w:color="auto"/>
                                                                                                                                    <w:left w:val="none" w:sz="0" w:space="0" w:color="auto"/>
                                                                                                                                    <w:bottom w:val="none" w:sz="0" w:space="0" w:color="auto"/>
                                                                                                                                    <w:right w:val="none" w:sz="0" w:space="0" w:color="auto"/>
                                                                                                                                  </w:divBdr>
                                                                                                                                  <w:divsChild>
                                                                                                                                    <w:div w:id="2112357261">
                                                                                                                                      <w:marLeft w:val="0"/>
                                                                                                                                      <w:marRight w:val="0"/>
                                                                                                                                      <w:marTop w:val="0"/>
                                                                                                                                      <w:marBottom w:val="0"/>
                                                                                                                                      <w:divBdr>
                                                                                                                                        <w:top w:val="none" w:sz="0" w:space="0" w:color="auto"/>
                                                                                                                                        <w:left w:val="none" w:sz="0" w:space="0" w:color="auto"/>
                                                                                                                                        <w:bottom w:val="none" w:sz="0" w:space="0" w:color="auto"/>
                                                                                                                                        <w:right w:val="none" w:sz="0" w:space="0" w:color="auto"/>
                                                                                                                                      </w:divBdr>
                                                                                                                                      <w:divsChild>
                                                                                                                                        <w:div w:id="2126534221">
                                                                                                                                          <w:marLeft w:val="0"/>
                                                                                                                                          <w:marRight w:val="0"/>
                                                                                                                                          <w:marTop w:val="0"/>
                                                                                                                                          <w:marBottom w:val="0"/>
                                                                                                                                          <w:divBdr>
                                                                                                                                            <w:top w:val="none" w:sz="0" w:space="0" w:color="auto"/>
                                                                                                                                            <w:left w:val="none" w:sz="0" w:space="0" w:color="auto"/>
                                                                                                                                            <w:bottom w:val="none" w:sz="0" w:space="0" w:color="auto"/>
                                                                                                                                            <w:right w:val="none" w:sz="0" w:space="0" w:color="auto"/>
                                                                                                                                          </w:divBdr>
                                                                                                                                          <w:divsChild>
                                                                                                                                            <w:div w:id="1097481554">
                                                                                                                                              <w:marLeft w:val="0"/>
                                                                                                                                              <w:marRight w:val="0"/>
                                                                                                                                              <w:marTop w:val="0"/>
                                                                                                                                              <w:marBottom w:val="0"/>
                                                                                                                                              <w:divBdr>
                                                                                                                                                <w:top w:val="none" w:sz="0" w:space="0" w:color="auto"/>
                                                                                                                                                <w:left w:val="none" w:sz="0" w:space="0" w:color="auto"/>
                                                                                                                                                <w:bottom w:val="none" w:sz="0" w:space="0" w:color="auto"/>
                                                                                                                                                <w:right w:val="none" w:sz="0" w:space="0" w:color="auto"/>
                                                                                                                                              </w:divBdr>
                                                                                                                                              <w:divsChild>
                                                                                                                                                <w:div w:id="850752666">
                                                                                                                                                  <w:marLeft w:val="0"/>
                                                                                                                                                  <w:marRight w:val="0"/>
                                                                                                                                                  <w:marTop w:val="0"/>
                                                                                                                                                  <w:marBottom w:val="0"/>
                                                                                                                                                  <w:divBdr>
                                                                                                                                                    <w:top w:val="none" w:sz="0" w:space="0" w:color="auto"/>
                                                                                                                                                    <w:left w:val="none" w:sz="0" w:space="0" w:color="auto"/>
                                                                                                                                                    <w:bottom w:val="none" w:sz="0" w:space="0" w:color="auto"/>
                                                                                                                                                    <w:right w:val="none" w:sz="0" w:space="0" w:color="auto"/>
                                                                                                                                                  </w:divBdr>
                                                                                                                                                  <w:divsChild>
                                                                                                                                                    <w:div w:id="1047024392">
                                                                                                                                                      <w:marLeft w:val="0"/>
                                                                                                                                                      <w:marRight w:val="0"/>
                                                                                                                                                      <w:marTop w:val="0"/>
                                                                                                                                                      <w:marBottom w:val="0"/>
                                                                                                                                                      <w:divBdr>
                                                                                                                                                        <w:top w:val="none" w:sz="0" w:space="0" w:color="auto"/>
                                                                                                                                                        <w:left w:val="none" w:sz="0" w:space="0" w:color="auto"/>
                                                                                                                                                        <w:bottom w:val="none" w:sz="0" w:space="0" w:color="auto"/>
                                                                                                                                                        <w:right w:val="none" w:sz="0" w:space="0" w:color="auto"/>
                                                                                                                                                      </w:divBdr>
                                                                                                                                                      <w:divsChild>
                                                                                                                                                        <w:div w:id="649090383">
                                                                                                                                                          <w:marLeft w:val="0"/>
                                                                                                                                                          <w:marRight w:val="0"/>
                                                                                                                                                          <w:marTop w:val="0"/>
                                                                                                                                                          <w:marBottom w:val="0"/>
                                                                                                                                                          <w:divBdr>
                                                                                                                                                            <w:top w:val="none" w:sz="0" w:space="0" w:color="auto"/>
                                                                                                                                                            <w:left w:val="none" w:sz="0" w:space="0" w:color="auto"/>
                                                                                                                                                            <w:bottom w:val="none" w:sz="0" w:space="0" w:color="auto"/>
                                                                                                                                                            <w:right w:val="none" w:sz="0" w:space="0" w:color="auto"/>
                                                                                                                                                          </w:divBdr>
                                                                                                                                                          <w:divsChild>
                                                                                                                                                            <w:div w:id="263459625">
                                                                                                                                                              <w:marLeft w:val="0"/>
                                                                                                                                                              <w:marRight w:val="0"/>
                                                                                                                                                              <w:marTop w:val="0"/>
                                                                                                                                                              <w:marBottom w:val="0"/>
                                                                                                                                                              <w:divBdr>
                                                                                                                                                                <w:top w:val="none" w:sz="0" w:space="0" w:color="auto"/>
                                                                                                                                                                <w:left w:val="none" w:sz="0" w:space="0" w:color="auto"/>
                                                                                                                                                                <w:bottom w:val="none" w:sz="0" w:space="0" w:color="auto"/>
                                                                                                                                                                <w:right w:val="none" w:sz="0" w:space="0" w:color="auto"/>
                                                                                                                                                              </w:divBdr>
                                                                                                                                                              <w:divsChild>
                                                                                                                                                                <w:div w:id="1471745658">
                                                                                                                                                                  <w:marLeft w:val="0"/>
                                                                                                                                                                  <w:marRight w:val="0"/>
                                                                                                                                                                  <w:marTop w:val="0"/>
                                                                                                                                                                  <w:marBottom w:val="0"/>
                                                                                                                                                                  <w:divBdr>
                                                                                                                                                                    <w:top w:val="none" w:sz="0" w:space="0" w:color="auto"/>
                                                                                                                                                                    <w:left w:val="none" w:sz="0" w:space="0" w:color="auto"/>
                                                                                                                                                                    <w:bottom w:val="none" w:sz="0" w:space="0" w:color="auto"/>
                                                                                                                                                                    <w:right w:val="none" w:sz="0" w:space="0" w:color="auto"/>
                                                                                                                                                                  </w:divBdr>
                                                                                                                                                                  <w:divsChild>
                                                                                                                                                                    <w:div w:id="780951359">
                                                                                                                                                                      <w:marLeft w:val="0"/>
                                                                                                                                                                      <w:marRight w:val="0"/>
                                                                                                                                                                      <w:marTop w:val="0"/>
                                                                                                                                                                      <w:marBottom w:val="0"/>
                                                                                                                                                                      <w:divBdr>
                                                                                                                                                                        <w:top w:val="none" w:sz="0" w:space="0" w:color="auto"/>
                                                                                                                                                                        <w:left w:val="none" w:sz="0" w:space="0" w:color="auto"/>
                                                                                                                                                                        <w:bottom w:val="none" w:sz="0" w:space="0" w:color="auto"/>
                                                                                                                                                                        <w:right w:val="none" w:sz="0" w:space="0" w:color="auto"/>
                                                                                                                                                                      </w:divBdr>
                                                                                                                                                                      <w:divsChild>
                                                                                                                                                                        <w:div w:id="1487936147">
                                                                                                                                                                          <w:marLeft w:val="0"/>
                                                                                                                                                                          <w:marRight w:val="0"/>
                                                                                                                                                                          <w:marTop w:val="0"/>
                                                                                                                                                                          <w:marBottom w:val="0"/>
                                                                                                                                                                          <w:divBdr>
                                                                                                                                                                            <w:top w:val="none" w:sz="0" w:space="0" w:color="auto"/>
                                                                                                                                                                            <w:left w:val="none" w:sz="0" w:space="0" w:color="auto"/>
                                                                                                                                                                            <w:bottom w:val="none" w:sz="0" w:space="0" w:color="auto"/>
                                                                                                                                                                            <w:right w:val="none" w:sz="0" w:space="0" w:color="auto"/>
                                                                                                                                                                          </w:divBdr>
                                                                                                                                                                          <w:divsChild>
                                                                                                                                                                            <w:div w:id="1901359423">
                                                                                                                                                                              <w:marLeft w:val="0"/>
                                                                                                                                                                              <w:marRight w:val="0"/>
                                                                                                                                                                              <w:marTop w:val="0"/>
                                                                                                                                                                              <w:marBottom w:val="0"/>
                                                                                                                                                                              <w:divBdr>
                                                                                                                                                                                <w:top w:val="none" w:sz="0" w:space="0" w:color="auto"/>
                                                                                                                                                                                <w:left w:val="none" w:sz="0" w:space="0" w:color="auto"/>
                                                                                                                                                                                <w:bottom w:val="none" w:sz="0" w:space="0" w:color="auto"/>
                                                                                                                                                                                <w:right w:val="none" w:sz="0" w:space="0" w:color="auto"/>
                                                                                                                                                                              </w:divBdr>
                                                                                                                                                                              <w:divsChild>
                                                                                                                                                                                <w:div w:id="224100229">
                                                                                                                                                                                  <w:marLeft w:val="0"/>
                                                                                                                                                                                  <w:marRight w:val="0"/>
                                                                                                                                                                                  <w:marTop w:val="0"/>
                                                                                                                                                                                  <w:marBottom w:val="0"/>
                                                                                                                                                                                  <w:divBdr>
                                                                                                                                                                                    <w:top w:val="none" w:sz="0" w:space="0" w:color="auto"/>
                                                                                                                                                                                    <w:left w:val="none" w:sz="0" w:space="0" w:color="auto"/>
                                                                                                                                                                                    <w:bottom w:val="none" w:sz="0" w:space="0" w:color="auto"/>
                                                                                                                                                                                    <w:right w:val="none" w:sz="0" w:space="0" w:color="auto"/>
                                                                                                                                                                                  </w:divBdr>
                                                                                                                                                                                  <w:divsChild>
                                                                                                                                                                                    <w:div w:id="43414659">
                                                                                                                                                                                      <w:marLeft w:val="0"/>
                                                                                                                                                                                      <w:marRight w:val="0"/>
                                                                                                                                                                                      <w:marTop w:val="0"/>
                                                                                                                                                                                      <w:marBottom w:val="0"/>
                                                                                                                                                                                      <w:divBdr>
                                                                                                                                                                                        <w:top w:val="none" w:sz="0" w:space="0" w:color="auto"/>
                                                                                                                                                                                        <w:left w:val="none" w:sz="0" w:space="0" w:color="auto"/>
                                                                                                                                                                                        <w:bottom w:val="none" w:sz="0" w:space="0" w:color="auto"/>
                                                                                                                                                                                        <w:right w:val="none" w:sz="0" w:space="0" w:color="auto"/>
                                                                                                                                                                                      </w:divBdr>
                                                                                                                                                                                      <w:divsChild>
                                                                                                                                                                                        <w:div w:id="869953469">
                                                                                                                                                                                          <w:marLeft w:val="0"/>
                                                                                                                                                                                          <w:marRight w:val="0"/>
                                                                                                                                                                                          <w:marTop w:val="0"/>
                                                                                                                                                                                          <w:marBottom w:val="0"/>
                                                                                                                                                                                          <w:divBdr>
                                                                                                                                                                                            <w:top w:val="none" w:sz="0" w:space="0" w:color="auto"/>
                                                                                                                                                                                            <w:left w:val="none" w:sz="0" w:space="0" w:color="auto"/>
                                                                                                                                                                                            <w:bottom w:val="none" w:sz="0" w:space="0" w:color="auto"/>
                                                                                                                                                                                            <w:right w:val="none" w:sz="0" w:space="0" w:color="auto"/>
                                                                                                                                                                                          </w:divBdr>
                                                                                                                                                                                          <w:divsChild>
                                                                                                                                                                                            <w:div w:id="522482259">
                                                                                                                                                                                              <w:marLeft w:val="0"/>
                                                                                                                                                                                              <w:marRight w:val="0"/>
                                                                                                                                                                                              <w:marTop w:val="0"/>
                                                                                                                                                                                              <w:marBottom w:val="0"/>
                                                                                                                                                                                              <w:divBdr>
                                                                                                                                                                                                <w:top w:val="none" w:sz="0" w:space="0" w:color="auto"/>
                                                                                                                                                                                                <w:left w:val="none" w:sz="0" w:space="0" w:color="auto"/>
                                                                                                                                                                                                <w:bottom w:val="none" w:sz="0" w:space="0" w:color="auto"/>
                                                                                                                                                                                                <w:right w:val="none" w:sz="0" w:space="0" w:color="auto"/>
                                                                                                                                                                                              </w:divBdr>
                                                                                                                                                                                              <w:divsChild>
                                                                                                                                                                                                <w:div w:id="1382049394">
                                                                                                                                                                                                  <w:marLeft w:val="0"/>
                                                                                                                                                                                                  <w:marRight w:val="0"/>
                                                                                                                                                                                                  <w:marTop w:val="0"/>
                                                                                                                                                                                                  <w:marBottom w:val="0"/>
                                                                                                                                                                                                  <w:divBdr>
                                                                                                                                                                                                    <w:top w:val="none" w:sz="0" w:space="0" w:color="auto"/>
                                                                                                                                                                                                    <w:left w:val="none" w:sz="0" w:space="0" w:color="auto"/>
                                                                                                                                                                                                    <w:bottom w:val="none" w:sz="0" w:space="0" w:color="auto"/>
                                                                                                                                                                                                    <w:right w:val="none" w:sz="0" w:space="0" w:color="auto"/>
                                                                                                                                                                                                  </w:divBdr>
                                                                                                                                                                                                  <w:divsChild>
                                                                                                                                                                                                    <w:div w:id="823158811">
                                                                                                                                                                                                      <w:marLeft w:val="0"/>
                                                                                                                                                                                                      <w:marRight w:val="0"/>
                                                                                                                                                                                                      <w:marTop w:val="0"/>
                                                                                                                                                                                                      <w:marBottom w:val="0"/>
                                                                                                                                                                                                      <w:divBdr>
                                                                                                                                                                                                        <w:top w:val="none" w:sz="0" w:space="0" w:color="auto"/>
                                                                                                                                                                                                        <w:left w:val="none" w:sz="0" w:space="0" w:color="auto"/>
                                                                                                                                                                                                        <w:bottom w:val="none" w:sz="0" w:space="0" w:color="auto"/>
                                                                                                                                                                                                        <w:right w:val="none" w:sz="0" w:space="0" w:color="auto"/>
                                                                                                                                                                                                      </w:divBdr>
                                                                                                                                                                                                      <w:divsChild>
                                                                                                                                                                                                        <w:div w:id="4793635">
                                                                                                                                                                                                          <w:marLeft w:val="0"/>
                                                                                                                                                                                                          <w:marRight w:val="0"/>
                                                                                                                                                                                                          <w:marTop w:val="0"/>
                                                                                                                                                                                                          <w:marBottom w:val="0"/>
                                                                                                                                                                                                          <w:divBdr>
                                                                                                                                                                                                            <w:top w:val="none" w:sz="0" w:space="0" w:color="auto"/>
                                                                                                                                                                                                            <w:left w:val="none" w:sz="0" w:space="0" w:color="auto"/>
                                                                                                                                                                                                            <w:bottom w:val="none" w:sz="0" w:space="0" w:color="auto"/>
                                                                                                                                                                                                            <w:right w:val="none" w:sz="0" w:space="0" w:color="auto"/>
                                                                                                                                                                                                          </w:divBdr>
                                                                                                                                                                                                          <w:divsChild>
                                                                                                                                                                                                            <w:div w:id="425158198">
                                                                                                                                                                                                              <w:marLeft w:val="0"/>
                                                                                                                                                                                                              <w:marRight w:val="0"/>
                                                                                                                                                                                                              <w:marTop w:val="0"/>
                                                                                                                                                                                                              <w:marBottom w:val="0"/>
                                                                                                                                                                                                              <w:divBdr>
                                                                                                                                                                                                                <w:top w:val="none" w:sz="0" w:space="0" w:color="auto"/>
                                                                                                                                                                                                                <w:left w:val="none" w:sz="0" w:space="0" w:color="auto"/>
                                                                                                                                                                                                                <w:bottom w:val="none" w:sz="0" w:space="0" w:color="auto"/>
                                                                                                                                                                                                                <w:right w:val="none" w:sz="0" w:space="0" w:color="auto"/>
                                                                                                                                                                                                              </w:divBdr>
                                                                                                                                                                                                              <w:divsChild>
                                                                                                                                                                                                                <w:div w:id="471025207">
                                                                                                                                                                                                                  <w:marLeft w:val="0"/>
                                                                                                                                                                                                                  <w:marRight w:val="0"/>
                                                                                                                                                                                                                  <w:marTop w:val="0"/>
                                                                                                                                                                                                                  <w:marBottom w:val="0"/>
                                                                                                                                                                                                                  <w:divBdr>
                                                                                                                                                                                                                    <w:top w:val="none" w:sz="0" w:space="0" w:color="auto"/>
                                                                                                                                                                                                                    <w:left w:val="none" w:sz="0" w:space="0" w:color="auto"/>
                                                                                                                                                                                                                    <w:bottom w:val="none" w:sz="0" w:space="0" w:color="auto"/>
                                                                                                                                                                                                                    <w:right w:val="none" w:sz="0" w:space="0" w:color="auto"/>
                                                                                                                                                                                                                  </w:divBdr>
                                                                                                                                                                                                                  <w:divsChild>
                                                                                                                                                                                                                    <w:div w:id="982002666">
                                                                                                                                                                                                                      <w:marLeft w:val="0"/>
                                                                                                                                                                                                                      <w:marRight w:val="0"/>
                                                                                                                                                                                                                      <w:marTop w:val="0"/>
                                                                                                                                                                                                                      <w:marBottom w:val="0"/>
                                                                                                                                                                                                                      <w:divBdr>
                                                                                                                                                                                                                        <w:top w:val="none" w:sz="0" w:space="0" w:color="auto"/>
                                                                                                                                                                                                                        <w:left w:val="none" w:sz="0" w:space="0" w:color="auto"/>
                                                                                                                                                                                                                        <w:bottom w:val="none" w:sz="0" w:space="0" w:color="auto"/>
                                                                                                                                                                                                                        <w:right w:val="none" w:sz="0" w:space="0" w:color="auto"/>
                                                                                                                                                                                                                      </w:divBdr>
                                                                                                                                                                                                                      <w:divsChild>
                                                                                                                                                                                                                        <w:div w:id="6758399">
                                                                                                                                                                                                                          <w:marLeft w:val="0"/>
                                                                                                                                                                                                                          <w:marRight w:val="0"/>
                                                                                                                                                                                                                          <w:marTop w:val="0"/>
                                                                                                                                                                                                                          <w:marBottom w:val="0"/>
                                                                                                                                                                                                                          <w:divBdr>
                                                                                                                                                                                                                            <w:top w:val="none" w:sz="0" w:space="0" w:color="auto"/>
                                                                                                                                                                                                                            <w:left w:val="none" w:sz="0" w:space="0" w:color="auto"/>
                                                                                                                                                                                                                            <w:bottom w:val="none" w:sz="0" w:space="0" w:color="auto"/>
                                                                                                                                                                                                                            <w:right w:val="none" w:sz="0" w:space="0" w:color="auto"/>
                                                                                                                                                                                                                          </w:divBdr>
                                                                                                                                                                                                                          <w:divsChild>
                                                                                                                                                                                                                            <w:div w:id="218175297">
                                                                                                                                                                                                                              <w:marLeft w:val="0"/>
                                                                                                                                                                                                                              <w:marRight w:val="0"/>
                                                                                                                                                                                                                              <w:marTop w:val="0"/>
                                                                                                                                                                                                                              <w:marBottom w:val="0"/>
                                                                                                                                                                                                                              <w:divBdr>
                                                                                                                                                                                                                                <w:top w:val="none" w:sz="0" w:space="0" w:color="auto"/>
                                                                                                                                                                                                                                <w:left w:val="none" w:sz="0" w:space="0" w:color="auto"/>
                                                                                                                                                                                                                                <w:bottom w:val="none" w:sz="0" w:space="0" w:color="auto"/>
                                                                                                                                                                                                                                <w:right w:val="none" w:sz="0" w:space="0" w:color="auto"/>
                                                                                                                                                                                                                              </w:divBdr>
                                                                                                                                                                                                                              <w:divsChild>
                                                                                                                                                                                                                                <w:div w:id="1720205193">
                                                                                                                                                                                                                                  <w:marLeft w:val="0"/>
                                                                                                                                                                                                                                  <w:marRight w:val="0"/>
                                                                                                                                                                                                                                  <w:marTop w:val="0"/>
                                                                                                                                                                                                                                  <w:marBottom w:val="0"/>
                                                                                                                                                                                                                                  <w:divBdr>
                                                                                                                                                                                                                                    <w:top w:val="none" w:sz="0" w:space="0" w:color="auto"/>
                                                                                                                                                                                                                                    <w:left w:val="none" w:sz="0" w:space="0" w:color="auto"/>
                                                                                                                                                                                                                                    <w:bottom w:val="none" w:sz="0" w:space="0" w:color="auto"/>
                                                                                                                                                                                                                                    <w:right w:val="none" w:sz="0" w:space="0" w:color="auto"/>
                                                                                                                                                                                                                                  </w:divBdr>
                                                                                                                                                                                                                                  <w:divsChild>
                                                                                                                                                                                                                                    <w:div w:id="1523739389">
                                                                                                                                                                                                                                      <w:marLeft w:val="0"/>
                                                                                                                                                                                                                                      <w:marRight w:val="0"/>
                                                                                                                                                                                                                                      <w:marTop w:val="0"/>
                                                                                                                                                                                                                                      <w:marBottom w:val="0"/>
                                                                                                                                                                                                                                      <w:divBdr>
                                                                                                                                                                                                                                        <w:top w:val="none" w:sz="0" w:space="0" w:color="auto"/>
                                                                                                                                                                                                                                        <w:left w:val="none" w:sz="0" w:space="0" w:color="auto"/>
                                                                                                                                                                                                                                        <w:bottom w:val="none" w:sz="0" w:space="0" w:color="auto"/>
                                                                                                                                                                                                                                        <w:right w:val="none" w:sz="0" w:space="0" w:color="auto"/>
                                                                                                                                                                                                                                      </w:divBdr>
                                                                                                                                                                                                                                      <w:divsChild>
                                                                                                                                                                                                                                        <w:div w:id="1187137783">
                                                                                                                                                                                                                                          <w:marLeft w:val="0"/>
                                                                                                                                                                                                                                          <w:marRight w:val="0"/>
                                                                                                                                                                                                                                          <w:marTop w:val="0"/>
                                                                                                                                                                                                                                          <w:marBottom w:val="0"/>
                                                                                                                                                                                                                                          <w:divBdr>
                                                                                                                                                                                                                                            <w:top w:val="none" w:sz="0" w:space="0" w:color="auto"/>
                                                                                                                                                                                                                                            <w:left w:val="none" w:sz="0" w:space="0" w:color="auto"/>
                                                                                                                                                                                                                                            <w:bottom w:val="none" w:sz="0" w:space="0" w:color="auto"/>
                                                                                                                                                                                                                                            <w:right w:val="none" w:sz="0" w:space="0" w:color="auto"/>
                                                                                                                                                                                                                                          </w:divBdr>
                                                                                                                                                                                                                                          <w:divsChild>
                                                                                                                                                                                                                                            <w:div w:id="618028968">
                                                                                                                                                                                                                                              <w:marLeft w:val="0"/>
                                                                                                                                                                                                                                              <w:marRight w:val="0"/>
                                                                                                                                                                                                                                              <w:marTop w:val="0"/>
                                                                                                                                                                                                                                              <w:marBottom w:val="0"/>
                                                                                                                                                                                                                                              <w:divBdr>
                                                                                                                                                                                                                                                <w:top w:val="none" w:sz="0" w:space="0" w:color="auto"/>
                                                                                                                                                                                                                                                <w:left w:val="none" w:sz="0" w:space="0" w:color="auto"/>
                                                                                                                                                                                                                                                <w:bottom w:val="none" w:sz="0" w:space="0" w:color="auto"/>
                                                                                                                                                                                                                                                <w:right w:val="none" w:sz="0" w:space="0" w:color="auto"/>
                                                                                                                                                                                                                                              </w:divBdr>
                                                                                                                                                                                                                                              <w:divsChild>
                                                                                                                                                                                                                                                <w:div w:id="363941221">
                                                                                                                                                                                                                                                  <w:marLeft w:val="0"/>
                                                                                                                                                                                                                                                  <w:marRight w:val="0"/>
                                                                                                                                                                                                                                                  <w:marTop w:val="0"/>
                                                                                                                                                                                                                                                  <w:marBottom w:val="0"/>
                                                                                                                                                                                                                                                  <w:divBdr>
                                                                                                                                                                                                                                                    <w:top w:val="none" w:sz="0" w:space="0" w:color="auto"/>
                                                                                                                                                                                                                                                    <w:left w:val="none" w:sz="0" w:space="0" w:color="auto"/>
                                                                                                                                                                                                                                                    <w:bottom w:val="none" w:sz="0" w:space="0" w:color="auto"/>
                                                                                                                                                                                                                                                    <w:right w:val="none" w:sz="0" w:space="0" w:color="auto"/>
                                                                                                                                                                                                                                                  </w:divBdr>
                                                                                                                                                                                                                                                  <w:divsChild>
                                                                                                                                                                                                                                                    <w:div w:id="1398045313">
                                                                                                                                                                                                                                                      <w:marLeft w:val="0"/>
                                                                                                                                                                                                                                                      <w:marRight w:val="0"/>
                                                                                                                                                                                                                                                      <w:marTop w:val="0"/>
                                                                                                                                                                                                                                                      <w:marBottom w:val="0"/>
                                                                                                                                                                                                                                                      <w:divBdr>
                                                                                                                                                                                                                                                        <w:top w:val="none" w:sz="0" w:space="0" w:color="auto"/>
                                                                                                                                                                                                                                                        <w:left w:val="none" w:sz="0" w:space="0" w:color="auto"/>
                                                                                                                                                                                                                                                        <w:bottom w:val="none" w:sz="0" w:space="0" w:color="auto"/>
                                                                                                                                                                                                                                                        <w:right w:val="none" w:sz="0" w:space="0" w:color="auto"/>
                                                                                                                                                                                                                                                      </w:divBdr>
                                                                                                                                                                                                                                                      <w:divsChild>
                                                                                                                                                                                                                                                        <w:div w:id="1665350670">
                                                                                                                                                                                                                                                          <w:marLeft w:val="0"/>
                                                                                                                                                                                                                                                          <w:marRight w:val="0"/>
                                                                                                                                                                                                                                                          <w:marTop w:val="0"/>
                                                                                                                                                                                                                                                          <w:marBottom w:val="0"/>
                                                                                                                                                                                                                                                          <w:divBdr>
                                                                                                                                                                                                                                                            <w:top w:val="none" w:sz="0" w:space="0" w:color="auto"/>
                                                                                                                                                                                                                                                            <w:left w:val="none" w:sz="0" w:space="0" w:color="auto"/>
                                                                                                                                                                                                                                                            <w:bottom w:val="none" w:sz="0" w:space="0" w:color="auto"/>
                                                                                                                                                                                                                                                            <w:right w:val="none" w:sz="0" w:space="0" w:color="auto"/>
                                                                                                                                                                                                                                                          </w:divBdr>
                                                                                                                                                                                                                                                          <w:divsChild>
                                                                                                                                                                                                                                                            <w:div w:id="1308239100">
                                                                                                                                                                                                                                                              <w:marLeft w:val="0"/>
                                                                                                                                                                                                                                                              <w:marRight w:val="0"/>
                                                                                                                                                                                                                                                              <w:marTop w:val="0"/>
                                                                                                                                                                                                                                                              <w:marBottom w:val="0"/>
                                                                                                                                                                                                                                                              <w:divBdr>
                                                                                                                                                                                                                                                                <w:top w:val="none" w:sz="0" w:space="0" w:color="auto"/>
                                                                                                                                                                                                                                                                <w:left w:val="none" w:sz="0" w:space="0" w:color="auto"/>
                                                                                                                                                                                                                                                                <w:bottom w:val="none" w:sz="0" w:space="0" w:color="auto"/>
                                                                                                                                                                                                                                                                <w:right w:val="none" w:sz="0" w:space="0" w:color="auto"/>
                                                                                                                                                                                                                                                              </w:divBdr>
                                                                                                                                                                                                                                                              <w:divsChild>
                                                                                                                                                                                                                                                                <w:div w:id="424114885">
                                                                                                                                                                                                                                                                  <w:marLeft w:val="0"/>
                                                                                                                                                                                                                                                                  <w:marRight w:val="0"/>
                                                                                                                                                                                                                                                                  <w:marTop w:val="0"/>
                                                                                                                                                                                                                                                                  <w:marBottom w:val="0"/>
                                                                                                                                                                                                                                                                  <w:divBdr>
                                                                                                                                                                                                                                                                    <w:top w:val="none" w:sz="0" w:space="0" w:color="auto"/>
                                                                                                                                                                                                                                                                    <w:left w:val="none" w:sz="0" w:space="0" w:color="auto"/>
                                                                                                                                                                                                                                                                    <w:bottom w:val="none" w:sz="0" w:space="0" w:color="auto"/>
                                                                                                                                                                                                                                                                    <w:right w:val="none" w:sz="0" w:space="0" w:color="auto"/>
                                                                                                                                                                                                                                                                  </w:divBdr>
                                                                                                                                                                                                                                                                  <w:divsChild>
                                                                                                                                                                                                                                                                    <w:div w:id="944576830">
                                                                                                                                                                                                                                                                      <w:marLeft w:val="0"/>
                                                                                                                                                                                                                                                                      <w:marRight w:val="0"/>
                                                                                                                                                                                                                                                                      <w:marTop w:val="0"/>
                                                                                                                                                                                                                                                                      <w:marBottom w:val="0"/>
                                                                                                                                                                                                                                                                      <w:divBdr>
                                                                                                                                                                                                                                                                        <w:top w:val="none" w:sz="0" w:space="0" w:color="auto"/>
                                                                                                                                                                                                                                                                        <w:left w:val="none" w:sz="0" w:space="0" w:color="auto"/>
                                                                                                                                                                                                                                                                        <w:bottom w:val="none" w:sz="0" w:space="0" w:color="auto"/>
                                                                                                                                                                                                                                                                        <w:right w:val="none" w:sz="0" w:space="0" w:color="auto"/>
                                                                                                                                                                                                                                                                      </w:divBdr>
                                                                                                                                                                                                                                                                      <w:divsChild>
                                                                                                                                                                                                                                                                        <w:div w:id="256595154">
                                                                                                                                                                                                                                                                          <w:marLeft w:val="0"/>
                                                                                                                                                                                                                                                                          <w:marRight w:val="0"/>
                                                                                                                                                                                                                                                                          <w:marTop w:val="0"/>
                                                                                                                                                                                                                                                                          <w:marBottom w:val="0"/>
                                                                                                                                                                                                                                                                          <w:divBdr>
                                                                                                                                                                                                                                                                            <w:top w:val="none" w:sz="0" w:space="0" w:color="auto"/>
                                                                                                                                                                                                                                                                            <w:left w:val="none" w:sz="0" w:space="0" w:color="auto"/>
                                                                                                                                                                                                                                                                            <w:bottom w:val="none" w:sz="0" w:space="0" w:color="auto"/>
                                                                                                                                                                                                                                                                            <w:right w:val="none" w:sz="0" w:space="0" w:color="auto"/>
                                                                                                                                                                                                                                                                          </w:divBdr>
                                                                                                                                                                                                                                                                          <w:divsChild>
                                                                                                                                                                                                                                                                            <w:div w:id="1210460554">
                                                                                                                                                                                                                                                                              <w:marLeft w:val="0"/>
                                                                                                                                                                                                                                                                              <w:marRight w:val="0"/>
                                                                                                                                                                                                                                                                              <w:marTop w:val="0"/>
                                                                                                                                                                                                                                                                              <w:marBottom w:val="0"/>
                                                                                                                                                                                                                                                                              <w:divBdr>
                                                                                                                                                                                                                                                                                <w:top w:val="none" w:sz="0" w:space="0" w:color="auto"/>
                                                                                                                                                                                                                                                                                <w:left w:val="none" w:sz="0" w:space="0" w:color="auto"/>
                                                                                                                                                                                                                                                                                <w:bottom w:val="none" w:sz="0" w:space="0" w:color="auto"/>
                                                                                                                                                                                                                                                                                <w:right w:val="none" w:sz="0" w:space="0" w:color="auto"/>
                                                                                                                                                                                                                                                                              </w:divBdr>
                                                                                                                                                                                                                                                                              <w:divsChild>
                                                                                                                                                                                                                                                                                <w:div w:id="68696753">
                                                                                                                                                                                                                                                                                  <w:marLeft w:val="0"/>
                                                                                                                                                                                                                                                                                  <w:marRight w:val="0"/>
                                                                                                                                                                                                                                                                                  <w:marTop w:val="0"/>
                                                                                                                                                                                                                                                                                  <w:marBottom w:val="0"/>
                                                                                                                                                                                                                                                                                  <w:divBdr>
                                                                                                                                                                                                                                                                                    <w:top w:val="none" w:sz="0" w:space="0" w:color="auto"/>
                                                                                                                                                                                                                                                                                    <w:left w:val="none" w:sz="0" w:space="0" w:color="auto"/>
                                                                                                                                                                                                                                                                                    <w:bottom w:val="none" w:sz="0" w:space="0" w:color="auto"/>
                                                                                                                                                                                                                                                                                    <w:right w:val="none" w:sz="0" w:space="0" w:color="auto"/>
                                                                                                                                                                                                                                                                                  </w:divBdr>
                                                                                                                                                                                                                                                                                  <w:divsChild>
                                                                                                                                                                                                                                                                                    <w:div w:id="1794204121">
                                                                                                                                                                                                                                                                                      <w:marLeft w:val="0"/>
                                                                                                                                                                                                                                                                                      <w:marRight w:val="0"/>
                                                                                                                                                                                                                                                                                      <w:marTop w:val="0"/>
                                                                                                                                                                                                                                                                                      <w:marBottom w:val="0"/>
                                                                                                                                                                                                                                                                                      <w:divBdr>
                                                                                                                                                                                                                                                                                        <w:top w:val="none" w:sz="0" w:space="0" w:color="auto"/>
                                                                                                                                                                                                                                                                                        <w:left w:val="none" w:sz="0" w:space="0" w:color="auto"/>
                                                                                                                                                                                                                                                                                        <w:bottom w:val="none" w:sz="0" w:space="0" w:color="auto"/>
                                                                                                                                                                                                                                                                                        <w:right w:val="none" w:sz="0" w:space="0" w:color="auto"/>
                                                                                                                                                                                                                                                                                      </w:divBdr>
                                                                                                                                                                                                                                                                                      <w:divsChild>
                                                                                                                                                                                                                                                                                        <w:div w:id="859661747">
                                                                                                                                                                                                                                                                                          <w:marLeft w:val="0"/>
                                                                                                                                                                                                                                                                                          <w:marRight w:val="0"/>
                                                                                                                                                                                                                                                                                          <w:marTop w:val="0"/>
                                                                                                                                                                                                                                                                                          <w:marBottom w:val="0"/>
                                                                                                                                                                                                                                                                                          <w:divBdr>
                                                                                                                                                                                                                                                                                            <w:top w:val="none" w:sz="0" w:space="0" w:color="auto"/>
                                                                                                                                                                                                                                                                                            <w:left w:val="none" w:sz="0" w:space="0" w:color="auto"/>
                                                                                                                                                                                                                                                                                            <w:bottom w:val="none" w:sz="0" w:space="0" w:color="auto"/>
                                                                                                                                                                                                                                                                                            <w:right w:val="none" w:sz="0" w:space="0" w:color="auto"/>
                                                                                                                                                                                                                                                                                          </w:divBdr>
                                                                                                                                                                                                                                                                                          <w:divsChild>
                                                                                                                                                                                                                                                                                            <w:div w:id="1842037590">
                                                                                                                                                                                                                                                                                              <w:marLeft w:val="0"/>
                                                                                                                                                                                                                                                                                              <w:marRight w:val="0"/>
                                                                                                                                                                                                                                                                                              <w:marTop w:val="0"/>
                                                                                                                                                                                                                                                                                              <w:marBottom w:val="0"/>
                                                                                                                                                                                                                                                                                              <w:divBdr>
                                                                                                                                                                                                                                                                                                <w:top w:val="none" w:sz="0" w:space="0" w:color="auto"/>
                                                                                                                                                                                                                                                                                                <w:left w:val="none" w:sz="0" w:space="0" w:color="auto"/>
                                                                                                                                                                                                                                                                                                <w:bottom w:val="none" w:sz="0" w:space="0" w:color="auto"/>
                                                                                                                                                                                                                                                                                                <w:right w:val="none" w:sz="0" w:space="0" w:color="auto"/>
                                                                                                                                                                                                                                                                                              </w:divBdr>
                                                                                                                                                                                                                                                                                              <w:divsChild>
                                                                                                                                                                                                                                                                                                <w:div w:id="1249971227">
                                                                                                                                                                                                                                                                                                  <w:marLeft w:val="0"/>
                                                                                                                                                                                                                                                                                                  <w:marRight w:val="0"/>
                                                                                                                                                                                                                                                                                                  <w:marTop w:val="0"/>
                                                                                                                                                                                                                                                                                                  <w:marBottom w:val="0"/>
                                                                                                                                                                                                                                                                                                  <w:divBdr>
                                                                                                                                                                                                                                                                                                    <w:top w:val="none" w:sz="0" w:space="0" w:color="auto"/>
                                                                                                                                                                                                                                                                                                    <w:left w:val="none" w:sz="0" w:space="0" w:color="auto"/>
                                                                                                                                                                                                                                                                                                    <w:bottom w:val="none" w:sz="0" w:space="0" w:color="auto"/>
                                                                                                                                                                                                                                                                                                    <w:right w:val="none" w:sz="0" w:space="0" w:color="auto"/>
                                                                                                                                                                                                                                                                                                  </w:divBdr>
                                                                                                                                                                                                                                                                                                  <w:divsChild>
                                                                                                                                                                                                                                                                                                    <w:div w:id="102001394">
                                                                                                                                                                                                                                                                                                      <w:marLeft w:val="0"/>
                                                                                                                                                                                                                                                                                                      <w:marRight w:val="0"/>
                                                                                                                                                                                                                                                                                                      <w:marTop w:val="0"/>
                                                                                                                                                                                                                                                                                                      <w:marBottom w:val="0"/>
                                                                                                                                                                                                                                                                                                      <w:divBdr>
                                                                                                                                                                                                                                                                                                        <w:top w:val="none" w:sz="0" w:space="0" w:color="auto"/>
                                                                                                                                                                                                                                                                                                        <w:left w:val="none" w:sz="0" w:space="0" w:color="auto"/>
                                                                                                                                                                                                                                                                                                        <w:bottom w:val="none" w:sz="0" w:space="0" w:color="auto"/>
                                                                                                                                                                                                                                                                                                        <w:right w:val="none" w:sz="0" w:space="0" w:color="auto"/>
                                                                                                                                                                                                                                                                                                      </w:divBdr>
                                                                                                                                                                                                                                                                                                      <w:divsChild>
                                                                                                                                                                                                                                                                                                        <w:div w:id="1947999635">
                                                                                                                                                                                                                                                                                                          <w:marLeft w:val="0"/>
                                                                                                                                                                                                                                                                                                          <w:marRight w:val="0"/>
                                                                                                                                                                                                                                                                                                          <w:marTop w:val="0"/>
                                                                                                                                                                                                                                                                                                          <w:marBottom w:val="0"/>
                                                                                                                                                                                                                                                                                                          <w:divBdr>
                                                                                                                                                                                                                                                                                                            <w:top w:val="none" w:sz="0" w:space="0" w:color="auto"/>
                                                                                                                                                                                                                                                                                                            <w:left w:val="none" w:sz="0" w:space="0" w:color="auto"/>
                                                                                                                                                                                                                                                                                                            <w:bottom w:val="none" w:sz="0" w:space="0" w:color="auto"/>
                                                                                                                                                                                                                                                                                                            <w:right w:val="none" w:sz="0" w:space="0" w:color="auto"/>
                                                                                                                                                                                                                                                                                                          </w:divBdr>
                                                                                                                                                                                                                                                                                                          <w:divsChild>
                                                                                                                                                                                                                                                                                                            <w:div w:id="2077164999">
                                                                                                                                                                                                                                                                                                              <w:marLeft w:val="0"/>
                                                                                                                                                                                                                                                                                                              <w:marRight w:val="0"/>
                                                                                                                                                                                                                                                                                                              <w:marTop w:val="0"/>
                                                                                                                                                                                                                                                                                                              <w:marBottom w:val="0"/>
                                                                                                                                                                                                                                                                                                              <w:divBdr>
                                                                                                                                                                                                                                                                                                                <w:top w:val="none" w:sz="0" w:space="0" w:color="auto"/>
                                                                                                                                                                                                                                                                                                                <w:left w:val="none" w:sz="0" w:space="0" w:color="auto"/>
                                                                                                                                                                                                                                                                                                                <w:bottom w:val="none" w:sz="0" w:space="0" w:color="auto"/>
                                                                                                                                                                                                                                                                                                                <w:right w:val="none" w:sz="0" w:space="0" w:color="auto"/>
                                                                                                                                                                                                                                                                                                              </w:divBdr>
                                                                                                                                                                                                                                                                                                              <w:divsChild>
                                                                                                                                                                                                                                                                                                                <w:div w:id="1378385487">
                                                                                                                                                                                                                                                                                                                  <w:marLeft w:val="0"/>
                                                                                                                                                                                                                                                                                                                  <w:marRight w:val="0"/>
                                                                                                                                                                                                                                                                                                                  <w:marTop w:val="0"/>
                                                                                                                                                                                                                                                                                                                  <w:marBottom w:val="0"/>
                                                                                                                                                                                                                                                                                                                  <w:divBdr>
                                                                                                                                                                                                                                                                                                                    <w:top w:val="none" w:sz="0" w:space="0" w:color="auto"/>
                                                                                                                                                                                                                                                                                                                    <w:left w:val="none" w:sz="0" w:space="0" w:color="auto"/>
                                                                                                                                                                                                                                                                                                                    <w:bottom w:val="none" w:sz="0" w:space="0" w:color="auto"/>
                                                                                                                                                                                                                                                                                                                    <w:right w:val="none" w:sz="0" w:space="0" w:color="auto"/>
                                                                                                                                                                                                                                                                                                                  </w:divBdr>
                                                                                                                                                                                                                                                                                                                  <w:divsChild>
                                                                                                                                                                                                                                                                                                                    <w:div w:id="541866002">
                                                                                                                                                                                                                                                                                                                      <w:marLeft w:val="0"/>
                                                                                                                                                                                                                                                                                                                      <w:marRight w:val="0"/>
                                                                                                                                                                                                                                                                                                                      <w:marTop w:val="0"/>
                                                                                                                                                                                                                                                                                                                      <w:marBottom w:val="0"/>
                                                                                                                                                                                                                                                                                                                      <w:divBdr>
                                                                                                                                                                                                                                                                                                                        <w:top w:val="none" w:sz="0" w:space="0" w:color="auto"/>
                                                                                                                                                                                                                                                                                                                        <w:left w:val="none" w:sz="0" w:space="0" w:color="auto"/>
                                                                                                                                                                                                                                                                                                                        <w:bottom w:val="none" w:sz="0" w:space="0" w:color="auto"/>
                                                                                                                                                                                                                                                                                                                        <w:right w:val="none" w:sz="0" w:space="0" w:color="auto"/>
                                                                                                                                                                                                                                                                                                                      </w:divBdr>
                                                                                                                                                                                                                                                                                                                      <w:divsChild>
                                                                                                                                                                                                                                                                                                                        <w:div w:id="1444614076">
                                                                                                                                                                                                                                                                                                                          <w:marLeft w:val="0"/>
                                                                                                                                                                                                                                                                                                                          <w:marRight w:val="0"/>
                                                                                                                                                                                                                                                                                                                          <w:marTop w:val="0"/>
                                                                                                                                                                                                                                                                                                                          <w:marBottom w:val="0"/>
                                                                                                                                                                                                                                                                                                                          <w:divBdr>
                                                                                                                                                                                                                                                                                                                            <w:top w:val="none" w:sz="0" w:space="0" w:color="auto"/>
                                                                                                                                                                                                                                                                                                                            <w:left w:val="none" w:sz="0" w:space="0" w:color="auto"/>
                                                                                                                                                                                                                                                                                                                            <w:bottom w:val="none" w:sz="0" w:space="0" w:color="auto"/>
                                                                                                                                                                                                                                                                                                                            <w:right w:val="none" w:sz="0" w:space="0" w:color="auto"/>
                                                                                                                                                                                                                                                                                                                          </w:divBdr>
                                                                                                                                                                                                                                                                                                                          <w:divsChild>
                                                                                                                                                                                                                                                                                                                            <w:div w:id="527061854">
                                                                                                                                                                                                                                                                                                                              <w:marLeft w:val="0"/>
                                                                                                                                                                                                                                                                                                                              <w:marRight w:val="0"/>
                                                                                                                                                                                                                                                                                                                              <w:marTop w:val="0"/>
                                                                                                                                                                                                                                                                                                                              <w:marBottom w:val="0"/>
                                                                                                                                                                                                                                                                                                                              <w:divBdr>
                                                                                                                                                                                                                                                                                                                                <w:top w:val="none" w:sz="0" w:space="0" w:color="auto"/>
                                                                                                                                                                                                                                                                                                                                <w:left w:val="none" w:sz="0" w:space="0" w:color="auto"/>
                                                                                                                                                                                                                                                                                                                                <w:bottom w:val="none" w:sz="0" w:space="0" w:color="auto"/>
                                                                                                                                                                                                                                                                                                                                <w:right w:val="none" w:sz="0" w:space="0" w:color="auto"/>
                                                                                                                                                                                                                                                                                                                              </w:divBdr>
                                                                                                                                                                                                                                                                                                                              <w:divsChild>
                                                                                                                                                                                                                                                                                                                                <w:div w:id="664279881">
                                                                                                                                                                                                                                                                                                                                  <w:marLeft w:val="0"/>
                                                                                                                                                                                                                                                                                                                                  <w:marRight w:val="0"/>
                                                                                                                                                                                                                                                                                                                                  <w:marTop w:val="0"/>
                                                                                                                                                                                                                                                                                                                                  <w:marBottom w:val="0"/>
                                                                                                                                                                                                                                                                                                                                  <w:divBdr>
                                                                                                                                                                                                                                                                                                                                    <w:top w:val="none" w:sz="0" w:space="0" w:color="auto"/>
                                                                                                                                                                                                                                                                                                                                    <w:left w:val="none" w:sz="0" w:space="0" w:color="auto"/>
                                                                                                                                                                                                                                                                                                                                    <w:bottom w:val="none" w:sz="0" w:space="0" w:color="auto"/>
                                                                                                                                                                                                                                                                                                                                    <w:right w:val="none" w:sz="0" w:space="0" w:color="auto"/>
                                                                                                                                                                                                                                                                                                                                  </w:divBdr>
                                                                                                                                                                                                                                                                                                                                  <w:divsChild>
                                                                                                                                                                                                                                                                                                                                    <w:div w:id="1542479773">
                                                                                                                                                                                                                                                                                                                                      <w:marLeft w:val="0"/>
                                                                                                                                                                                                                                                                                                                                      <w:marRight w:val="0"/>
                                                                                                                                                                                                                                                                                                                                      <w:marTop w:val="0"/>
                                                                                                                                                                                                                                                                                                                                      <w:marBottom w:val="0"/>
                                                                                                                                                                                                                                                                                                                                      <w:divBdr>
                                                                                                                                                                                                                                                                                                                                        <w:top w:val="none" w:sz="0" w:space="0" w:color="auto"/>
                                                                                                                                                                                                                                                                                                                                        <w:left w:val="none" w:sz="0" w:space="0" w:color="auto"/>
                                                                                                                                                                                                                                                                                                                                        <w:bottom w:val="none" w:sz="0" w:space="0" w:color="auto"/>
                                                                                                                                                                                                                                                                                                                                        <w:right w:val="none" w:sz="0" w:space="0" w:color="auto"/>
                                                                                                                                                                                                                                                                                                                                      </w:divBdr>
                                                                                                                                                                                                                                                                                                                                      <w:divsChild>
                                                                                                                                                                                                                                                                                                                                        <w:div w:id="1613977103">
                                                                                                                                                                                                                                                                                                                                          <w:marLeft w:val="0"/>
                                                                                                                                                                                                                                                                                                                                          <w:marRight w:val="0"/>
                                                                                                                                                                                                                                                                                                                                          <w:marTop w:val="0"/>
                                                                                                                                                                                                                                                                                                                                          <w:marBottom w:val="0"/>
                                                                                                                                                                                                                                                                                                                                          <w:divBdr>
                                                                                                                                                                                                                                                                                                                                            <w:top w:val="none" w:sz="0" w:space="0" w:color="auto"/>
                                                                                                                                                                                                                                                                                                                                            <w:left w:val="none" w:sz="0" w:space="0" w:color="auto"/>
                                                                                                                                                                                                                                                                                                                                            <w:bottom w:val="none" w:sz="0" w:space="0" w:color="auto"/>
                                                                                                                                                                                                                                                                                                                                            <w:right w:val="none" w:sz="0" w:space="0" w:color="auto"/>
                                                                                                                                                                                                                                                                                                                                          </w:divBdr>
                                                                                                                                                                                                                                                                                                                                          <w:divsChild>
                                                                                                                                                                                                                                                                                                                                            <w:div w:id="1462074392">
                                                                                                                                                                                                                                                                                                                                              <w:marLeft w:val="0"/>
                                                                                                                                                                                                                                                                                                                                              <w:marRight w:val="0"/>
                                                                                                                                                                                                                                                                                                                                              <w:marTop w:val="0"/>
                                                                                                                                                                                                                                                                                                                                              <w:marBottom w:val="0"/>
                                                                                                                                                                                                                                                                                                                                              <w:divBdr>
                                                                                                                                                                                                                                                                                                                                                <w:top w:val="none" w:sz="0" w:space="0" w:color="auto"/>
                                                                                                                                                                                                                                                                                                                                                <w:left w:val="none" w:sz="0" w:space="0" w:color="auto"/>
                                                                                                                                                                                                                                                                                                                                                <w:bottom w:val="none" w:sz="0" w:space="0" w:color="auto"/>
                                                                                                                                                                                                                                                                                                                                                <w:right w:val="none" w:sz="0" w:space="0" w:color="auto"/>
                                                                                                                                                                                                                                                                                                                                              </w:divBdr>
                                                                                                                                                                                                                                                                                                                                              <w:divsChild>
                                                                                                                                                                                                                                                                                                                                                <w:div w:id="590966669">
                                                                                                                                                                                                                                                                                                                                                  <w:marLeft w:val="0"/>
                                                                                                                                                                                                                                                                                                                                                  <w:marRight w:val="0"/>
                                                                                                                                                                                                                                                                                                                                                  <w:marTop w:val="0"/>
                                                                                                                                                                                                                                                                                                                                                  <w:marBottom w:val="0"/>
                                                                                                                                                                                                                                                                                                                                                  <w:divBdr>
                                                                                                                                                                                                                                                                                                                                                    <w:top w:val="none" w:sz="0" w:space="0" w:color="auto"/>
                                                                                                                                                                                                                                                                                                                                                    <w:left w:val="none" w:sz="0" w:space="0" w:color="auto"/>
                                                                                                                                                                                                                                                                                                                                                    <w:bottom w:val="none" w:sz="0" w:space="0" w:color="auto"/>
                                                                                                                                                                                                                                                                                                                                                    <w:right w:val="none" w:sz="0" w:space="0" w:color="auto"/>
                                                                                                                                                                                                                                                                                                                                                  </w:divBdr>
                                                                                                                                                                                                                                                                                                                                                  <w:divsChild>
                                                                                                                                                                                                                                                                                                                                                    <w:div w:id="261450112">
                                                                                                                                                                                                                                                                                                                                                      <w:marLeft w:val="0"/>
                                                                                                                                                                                                                                                                                                                                                      <w:marRight w:val="0"/>
                                                                                                                                                                                                                                                                                                                                                      <w:marTop w:val="0"/>
                                                                                                                                                                                                                                                                                                                                                      <w:marBottom w:val="0"/>
                                                                                                                                                                                                                                                                                                                                                      <w:divBdr>
                                                                                                                                                                                                                                                                                                                                                        <w:top w:val="none" w:sz="0" w:space="0" w:color="auto"/>
                                                                                                                                                                                                                                                                                                                                                        <w:left w:val="none" w:sz="0" w:space="0" w:color="auto"/>
                                                                                                                                                                                                                                                                                                                                                        <w:bottom w:val="none" w:sz="0" w:space="0" w:color="auto"/>
                                                                                                                                                                                                                                                                                                                                                        <w:right w:val="none" w:sz="0" w:space="0" w:color="auto"/>
                                                                                                                                                                                                                                                                                                                                                      </w:divBdr>
                                                                                                                                                                                                                                                                                                                                                      <w:divsChild>
                                                                                                                                                                                                                                                                                                                                                        <w:div w:id="821431316">
                                                                                                                                                                                                                                                                                                                                                          <w:marLeft w:val="0"/>
                                                                                                                                                                                                                                                                                                                                                          <w:marRight w:val="0"/>
                                                                                                                                                                                                                                                                                                                                                          <w:marTop w:val="0"/>
                                                                                                                                                                                                                                                                                                                                                          <w:marBottom w:val="0"/>
                                                                                                                                                                                                                                                                                                                                                          <w:divBdr>
                                                                                                                                                                                                                                                                                                                                                            <w:top w:val="none" w:sz="0" w:space="0" w:color="auto"/>
                                                                                                                                                                                                                                                                                                                                                            <w:left w:val="none" w:sz="0" w:space="0" w:color="auto"/>
                                                                                                                                                                                                                                                                                                                                                            <w:bottom w:val="none" w:sz="0" w:space="0" w:color="auto"/>
                                                                                                                                                                                                                                                                                                                                                            <w:right w:val="none" w:sz="0" w:space="0" w:color="auto"/>
                                                                                                                                                                                                                                                                                                                                                          </w:divBdr>
                                                                                                                                                                                                                                                                                                                                                          <w:divsChild>
                                                                                                                                                                                                                                                                                                                                                            <w:div w:id="179398528">
                                                                                                                                                                                                                                                                                                                                                              <w:marLeft w:val="0"/>
                                                                                                                                                                                                                                                                                                                                                              <w:marRight w:val="0"/>
                                                                                                                                                                                                                                                                                                                                                              <w:marTop w:val="0"/>
                                                                                                                                                                                                                                                                                                                                                              <w:marBottom w:val="0"/>
                                                                                                                                                                                                                                                                                                                                                              <w:divBdr>
                                                                                                                                                                                                                                                                                                                                                                <w:top w:val="none" w:sz="0" w:space="0" w:color="auto"/>
                                                                                                                                                                                                                                                                                                                                                                <w:left w:val="none" w:sz="0" w:space="0" w:color="auto"/>
                                                                                                                                                                                                                                                                                                                                                                <w:bottom w:val="none" w:sz="0" w:space="0" w:color="auto"/>
                                                                                                                                                                                                                                                                                                                                                                <w:right w:val="none" w:sz="0" w:space="0" w:color="auto"/>
                                                                                                                                                                                                                                                                                                                                                              </w:divBdr>
                                                                                                                                                                                                                                                                                                                                                              <w:divsChild>
                                                                                                                                                                                                                                                                                                                                                                <w:div w:id="617762829">
                                                                                                                                                                                                                                                                                                                                                                  <w:marLeft w:val="0"/>
                                                                                                                                                                                                                                                                                                                                                                  <w:marRight w:val="0"/>
                                                                                                                                                                                                                                                                                                                                                                  <w:marTop w:val="0"/>
                                                                                                                                                                                                                                                                                                                                                                  <w:marBottom w:val="0"/>
                                                                                                                                                                                                                                                                                                                                                                  <w:divBdr>
                                                                                                                                                                                                                                                                                                                                                                    <w:top w:val="none" w:sz="0" w:space="0" w:color="auto"/>
                                                                                                                                                                                                                                                                                                                                                                    <w:left w:val="none" w:sz="0" w:space="0" w:color="auto"/>
                                                                                                                                                                                                                                                                                                                                                                    <w:bottom w:val="none" w:sz="0" w:space="0" w:color="auto"/>
                                                                                                                                                                                                                                                                                                                                                                    <w:right w:val="none" w:sz="0" w:space="0" w:color="auto"/>
                                                                                                                                                                                                                                                                                                                                                                  </w:divBdr>
                                                                                                                                                                                                                                                                                                                                                                  <w:divsChild>
                                                                                                                                                                                                                                                                                                                                                                    <w:div w:id="17397587">
                                                                                                                                                                                                                                                                                                                                                                      <w:marLeft w:val="0"/>
                                                                                                                                                                                                                                                                                                                                                                      <w:marRight w:val="0"/>
                                                                                                                                                                                                                                                                                                                                                                      <w:marTop w:val="0"/>
                                                                                                                                                                                                                                                                                                                                                                      <w:marBottom w:val="0"/>
                                                                                                                                                                                                                                                                                                                                                                      <w:divBdr>
                                                                                                                                                                                                                                                                                                                                                                        <w:top w:val="none" w:sz="0" w:space="0" w:color="auto"/>
                                                                                                                                                                                                                                                                                                                                                                        <w:left w:val="none" w:sz="0" w:space="0" w:color="auto"/>
                                                                                                                                                                                                                                                                                                                                                                        <w:bottom w:val="none" w:sz="0" w:space="0" w:color="auto"/>
                                                                                                                                                                                                                                                                                                                                                                        <w:right w:val="none" w:sz="0" w:space="0" w:color="auto"/>
                                                                                                                                                                                                                                                                                                                                                                      </w:divBdr>
                                                                                                                                                                                                                                                                                                                                                                      <w:divsChild>
                                                                                                                                                                                                                                                                                                                                                                        <w:div w:id="1783572769">
                                                                                                                                                                                                                                                                                                                                                                          <w:marLeft w:val="0"/>
                                                                                                                                                                                                                                                                                                                                                                          <w:marRight w:val="0"/>
                                                                                                                                                                                                                                                                                                                                                                          <w:marTop w:val="0"/>
                                                                                                                                                                                                                                                                                                                                                                          <w:marBottom w:val="0"/>
                                                                                                                                                                                                                                                                                                                                                                          <w:divBdr>
                                                                                                                                                                                                                                                                                                                                                                            <w:top w:val="none" w:sz="0" w:space="0" w:color="auto"/>
                                                                                                                                                                                                                                                                                                                                                                            <w:left w:val="none" w:sz="0" w:space="0" w:color="auto"/>
                                                                                                                                                                                                                                                                                                                                                                            <w:bottom w:val="none" w:sz="0" w:space="0" w:color="auto"/>
                                                                                                                                                                                                                                                                                                                                                                            <w:right w:val="none" w:sz="0" w:space="0" w:color="auto"/>
                                                                                                                                                                                                                                                                                                                                                                          </w:divBdr>
                                                                                                                                                                                                                                                                                                                                                                          <w:divsChild>
                                                                                                                                                                                                                                                                                                                                                                            <w:div w:id="1361471389">
                                                                                                                                                                                                                                                                                                                                                                              <w:marLeft w:val="0"/>
                                                                                                                                                                                                                                                                                                                                                                              <w:marRight w:val="0"/>
                                                                                                                                                                                                                                                                                                                                                                              <w:marTop w:val="0"/>
                                                                                                                                                                                                                                                                                                                                                                              <w:marBottom w:val="0"/>
                                                                                                                                                                                                                                                                                                                                                                              <w:divBdr>
                                                                                                                                                                                                                                                                                                                                                                                <w:top w:val="none" w:sz="0" w:space="0" w:color="auto"/>
                                                                                                                                                                                                                                                                                                                                                                                <w:left w:val="none" w:sz="0" w:space="0" w:color="auto"/>
                                                                                                                                                                                                                                                                                                                                                                                <w:bottom w:val="none" w:sz="0" w:space="0" w:color="auto"/>
                                                                                                                                                                                                                                                                                                                                                                                <w:right w:val="none" w:sz="0" w:space="0" w:color="auto"/>
                                                                                                                                                                                                                                                                                                                                                                              </w:divBdr>
                                                                                                                                                                                                                                                                                                                                                                              <w:divsChild>
                                                                                                                                                                                                                                                                                                                                                                                <w:div w:id="1729255467">
                                                                                                                                                                                                                                                                                                                                                                                  <w:marLeft w:val="0"/>
                                                                                                                                                                                                                                                                                                                                                                                  <w:marRight w:val="0"/>
                                                                                                                                                                                                                                                                                                                                                                                  <w:marTop w:val="0"/>
                                                                                                                                                                                                                                                                                                                                                                                  <w:marBottom w:val="0"/>
                                                                                                                                                                                                                                                                                                                                                                                  <w:divBdr>
                                                                                                                                                                                                                                                                                                                                                                                    <w:top w:val="none" w:sz="0" w:space="0" w:color="auto"/>
                                                                                                                                                                                                                                                                                                                                                                                    <w:left w:val="none" w:sz="0" w:space="0" w:color="auto"/>
                                                                                                                                                                                                                                                                                                                                                                                    <w:bottom w:val="none" w:sz="0" w:space="0" w:color="auto"/>
                                                                                                                                                                                                                                                                                                                                                                                    <w:right w:val="none" w:sz="0" w:space="0" w:color="auto"/>
                                                                                                                                                                                                                                                                                                                                                                                  </w:divBdr>
                                                                                                                                                                                                                                                                                                                                                                                  <w:divsChild>
                                                                                                                                                                                                                                                                                                                                                                                    <w:div w:id="1104223929">
                                                                                                                                                                                                                                                                                                                                                                                      <w:marLeft w:val="0"/>
                                                                                                                                                                                                                                                                                                                                                                                      <w:marRight w:val="0"/>
                                                                                                                                                                                                                                                                                                                                                                                      <w:marTop w:val="0"/>
                                                                                                                                                                                                                                                                                                                                                                                      <w:marBottom w:val="0"/>
                                                                                                                                                                                                                                                                                                                                                                                      <w:divBdr>
                                                                                                                                                                                                                                                                                                                                                                                        <w:top w:val="none" w:sz="0" w:space="0" w:color="auto"/>
                                                                                                                                                                                                                                                                                                                                                                                        <w:left w:val="none" w:sz="0" w:space="0" w:color="auto"/>
                                                                                                                                                                                                                                                                                                                                                                                        <w:bottom w:val="none" w:sz="0" w:space="0" w:color="auto"/>
                                                                                                                                                                                                                                                                                                                                                                                        <w:right w:val="none" w:sz="0" w:space="0" w:color="auto"/>
                                                                                                                                                                                                                                                                                                                                                                                      </w:divBdr>
                                                                                                                                                                                                                                                                                                                                                                                      <w:divsChild>
                                                                                                                                                                                                                                                                                                                                                                                        <w:div w:id="1300459465">
                                                                                                                                                                                                                                                                                                                                                                                          <w:marLeft w:val="0"/>
                                                                                                                                                                                                                                                                                                                                                                                          <w:marRight w:val="0"/>
                                                                                                                                                                                                                                                                                                                                                                                          <w:marTop w:val="0"/>
                                                                                                                                                                                                                                                                                                                                                                                          <w:marBottom w:val="0"/>
                                                                                                                                                                                                                                                                                                                                                                                          <w:divBdr>
                                                                                                                                                                                                                                                                                                                                                                                            <w:top w:val="none" w:sz="0" w:space="0" w:color="auto"/>
                                                                                                                                                                                                                                                                                                                                                                                            <w:left w:val="none" w:sz="0" w:space="0" w:color="auto"/>
                                                                                                                                                                                                                                                                                                                                                                                            <w:bottom w:val="none" w:sz="0" w:space="0" w:color="auto"/>
                                                                                                                                                                                                                                                                                                                                                                                            <w:right w:val="none" w:sz="0" w:space="0" w:color="auto"/>
                                                                                                                                                                                                                                                                                                                                                                                          </w:divBdr>
                                                                                                                                                                                                                                                                                                                                                                                          <w:divsChild>
                                                                                                                                                                                                                                                                                                                                                                                            <w:div w:id="729886628">
                                                                                                                                                                                                                                                                                                                                                                                              <w:marLeft w:val="0"/>
                                                                                                                                                                                                                                                                                                                                                                                              <w:marRight w:val="0"/>
                                                                                                                                                                                                                                                                                                                                                                                              <w:marTop w:val="0"/>
                                                                                                                                                                                                                                                                                                                                                                                              <w:marBottom w:val="0"/>
                                                                                                                                                                                                                                                                                                                                                                                              <w:divBdr>
                                                                                                                                                                                                                                                                                                                                                                                                <w:top w:val="none" w:sz="0" w:space="0" w:color="auto"/>
                                                                                                                                                                                                                                                                                                                                                                                                <w:left w:val="none" w:sz="0" w:space="0" w:color="auto"/>
                                                                                                                                                                                                                                                                                                                                                                                                <w:bottom w:val="none" w:sz="0" w:space="0" w:color="auto"/>
                                                                                                                                                                                                                                                                                                                                                                                                <w:right w:val="none" w:sz="0" w:space="0" w:color="auto"/>
                                                                                                                                                                                                                                                                                                                                                                                              </w:divBdr>
                                                                                                                                                                                                                                                                                                                                                                                              <w:divsChild>
                                                                                                                                                                                                                                                                                                                                                                                                <w:div w:id="1874729134">
                                                                                                                                                                                                                                                                                                                                                                                                  <w:marLeft w:val="0"/>
                                                                                                                                                                                                                                                                                                                                                                                                  <w:marRight w:val="0"/>
                                                                                                                                                                                                                                                                                                                                                                                                  <w:marTop w:val="0"/>
                                                                                                                                                                                                                                                                                                                                                                                                  <w:marBottom w:val="0"/>
                                                                                                                                                                                                                                                                                                                                                                                                  <w:divBdr>
                                                                                                                                                                                                                                                                                                                                                                                                    <w:top w:val="none" w:sz="0" w:space="0" w:color="auto"/>
                                                                                                                                                                                                                                                                                                                                                                                                    <w:left w:val="none" w:sz="0" w:space="0" w:color="auto"/>
                                                                                                                                                                                                                                                                                                                                                                                                    <w:bottom w:val="none" w:sz="0" w:space="0" w:color="auto"/>
                                                                                                                                                                                                                                                                                                                                                                                                    <w:right w:val="none" w:sz="0" w:space="0" w:color="auto"/>
                                                                                                                                                                                                                                                                                                                                                                                                  </w:divBdr>
                                                                                                                                                                                                                                                                                                                                                                                                  <w:divsChild>
                                                                                                                                                                                                                                                                                                                                                                                                    <w:div w:id="1640333121">
                                                                                                                                                                                                                                                                                                                                                                                                      <w:marLeft w:val="0"/>
                                                                                                                                                                                                                                                                                                                                                                                                      <w:marRight w:val="0"/>
                                                                                                                                                                                                                                                                                                                                                                                                      <w:marTop w:val="0"/>
                                                                                                                                                                                                                                                                                                                                                                                                      <w:marBottom w:val="0"/>
                                                                                                                                                                                                                                                                                                                                                                                                      <w:divBdr>
                                                                                                                                                                                                                                                                                                                                                                                                        <w:top w:val="none" w:sz="0" w:space="0" w:color="auto"/>
                                                                                                                                                                                                                                                                                                                                                                                                        <w:left w:val="none" w:sz="0" w:space="0" w:color="auto"/>
                                                                                                                                                                                                                                                                                                                                                                                                        <w:bottom w:val="none" w:sz="0" w:space="0" w:color="auto"/>
                                                                                                                                                                                                                                                                                                                                                                                                        <w:right w:val="none" w:sz="0" w:space="0" w:color="auto"/>
                                                                                                                                                                                                                                                                                                                                                                                                      </w:divBdr>
                                                                                                                                                                                                                                                                                                                                                                                                      <w:divsChild>
                                                                                                                                                                                                                                                                                                                                                                                                        <w:div w:id="1732727572">
                                                                                                                                                                                                                                                                                                                                                                                                          <w:marLeft w:val="0"/>
                                                                                                                                                                                                                                                                                                                                                                                                          <w:marRight w:val="0"/>
                                                                                                                                                                                                                                                                                                                                                                                                          <w:marTop w:val="0"/>
                                                                                                                                                                                                                                                                                                                                                                                                          <w:marBottom w:val="0"/>
                                                                                                                                                                                                                                                                                                                                                                                                          <w:divBdr>
                                                                                                                                                                                                                                                                                                                                                                                                            <w:top w:val="none" w:sz="0" w:space="0" w:color="auto"/>
                                                                                                                                                                                                                                                                                                                                                                                                            <w:left w:val="none" w:sz="0" w:space="0" w:color="auto"/>
                                                                                                                                                                                                                                                                                                                                                                                                            <w:bottom w:val="none" w:sz="0" w:space="0" w:color="auto"/>
                                                                                                                                                                                                                                                                                                                                                                                                            <w:right w:val="none" w:sz="0" w:space="0" w:color="auto"/>
                                                                                                                                                                                                                                                                                                                                                                                                          </w:divBdr>
                                                                                                                                                                                                                                                                                                                                                                                                          <w:divsChild>
                                                                                                                                                                                                                                                                                                                                                                                                            <w:div w:id="802190194">
                                                                                                                                                                                                                                                                                                                                                                                                              <w:marLeft w:val="0"/>
                                                                                                                                                                                                                                                                                                                                                                                                              <w:marRight w:val="0"/>
                                                                                                                                                                                                                                                                                                                                                                                                              <w:marTop w:val="0"/>
                                                                                                                                                                                                                                                                                                                                                                                                              <w:marBottom w:val="0"/>
                                                                                                                                                                                                                                                                                                                                                                                                              <w:divBdr>
                                                                                                                                                                                                                                                                                                                                                                                                                <w:top w:val="none" w:sz="0" w:space="0" w:color="auto"/>
                                                                                                                                                                                                                                                                                                                                                                                                                <w:left w:val="none" w:sz="0" w:space="0" w:color="auto"/>
                                                                                                                                                                                                                                                                                                                                                                                                                <w:bottom w:val="none" w:sz="0" w:space="0" w:color="auto"/>
                                                                                                                                                                                                                                                                                                                                                                                                                <w:right w:val="none" w:sz="0" w:space="0" w:color="auto"/>
                                                                                                                                                                                                                                                                                                                                                                                                              </w:divBdr>
                                                                                                                                                                                                                                                                                                                                                                                                              <w:divsChild>
                                                                                                                                                                                                                                                                                                                                                                                                                <w:div w:id="607590763">
                                                                                                                                                                                                                                                                                                                                                                                                                  <w:marLeft w:val="0"/>
                                                                                                                                                                                                                                                                                                                                                                                                                  <w:marRight w:val="0"/>
                                                                                                                                                                                                                                                                                                                                                                                                                  <w:marTop w:val="0"/>
                                                                                                                                                                                                                                                                                                                                                                                                                  <w:marBottom w:val="0"/>
                                                                                                                                                                                                                                                                                                                                                                                                                  <w:divBdr>
                                                                                                                                                                                                                                                                                                                                                                                                                    <w:top w:val="none" w:sz="0" w:space="0" w:color="auto"/>
                                                                                                                                                                                                                                                                                                                                                                                                                    <w:left w:val="none" w:sz="0" w:space="0" w:color="auto"/>
                                                                                                                                                                                                                                                                                                                                                                                                                    <w:bottom w:val="none" w:sz="0" w:space="0" w:color="auto"/>
                                                                                                                                                                                                                                                                                                                                                                                                                    <w:right w:val="none" w:sz="0" w:space="0" w:color="auto"/>
                                                                                                                                                                                                                                                                                                                                                                                                                  </w:divBdr>
                                                                                                                                                                                                                                                                                                                                                                                                                  <w:divsChild>
                                                                                                                                                                                                                                                                                                                                                                                                                    <w:div w:id="2135781770">
                                                                                                                                                                                                                                                                                                                                                                                                                      <w:marLeft w:val="0"/>
                                                                                                                                                                                                                                                                                                                                                                                                                      <w:marRight w:val="0"/>
                                                                                                                                                                                                                                                                                                                                                                                                                      <w:marTop w:val="0"/>
                                                                                                                                                                                                                                                                                                                                                                                                                      <w:marBottom w:val="0"/>
                                                                                                                                                                                                                                                                                                                                                                                                                      <w:divBdr>
                                                                                                                                                                                                                                                                                                                                                                                                                        <w:top w:val="none" w:sz="0" w:space="0" w:color="auto"/>
                                                                                                                                                                                                                                                                                                                                                                                                                        <w:left w:val="none" w:sz="0" w:space="0" w:color="auto"/>
                                                                                                                                                                                                                                                                                                                                                                                                                        <w:bottom w:val="none" w:sz="0" w:space="0" w:color="auto"/>
                                                                                                                                                                                                                                                                                                                                                                                                                        <w:right w:val="none" w:sz="0" w:space="0" w:color="auto"/>
                                                                                                                                                                                                                                                                                                                                                                                                                      </w:divBdr>
                                                                                                                                                                                                                                                                                                                                                                                                                      <w:divsChild>
                                                                                                                                                                                                                                                                                                                                                                                                                        <w:div w:id="631247742">
                                                                                                                                                                                                                                                                                                                                                                                                                          <w:marLeft w:val="0"/>
                                                                                                                                                                                                                                                                                                                                                                                                                          <w:marRight w:val="0"/>
                                                                                                                                                                                                                                                                                                                                                                                                                          <w:marTop w:val="0"/>
                                                                                                                                                                                                                                                                                                                                                                                                                          <w:marBottom w:val="0"/>
                                                                                                                                                                                                                                                                                                                                                                                                                          <w:divBdr>
                                                                                                                                                                                                                                                                                                                                                                                                                            <w:top w:val="none" w:sz="0" w:space="0" w:color="auto"/>
                                                                                                                                                                                                                                                                                                                                                                                                                            <w:left w:val="none" w:sz="0" w:space="0" w:color="auto"/>
                                                                                                                                                                                                                                                                                                                                                                                                                            <w:bottom w:val="none" w:sz="0" w:space="0" w:color="auto"/>
                                                                                                                                                                                                                                                                                                                                                                                                                            <w:right w:val="none" w:sz="0" w:space="0" w:color="auto"/>
                                                                                                                                                                                                                                                                                                                                                                                                                          </w:divBdr>
                                                                                                                                                                                                                                                                                                                                                                                                                          <w:divsChild>
                                                                                                                                                                                                                                                                                                                                                                                                                            <w:div w:id="1101873466">
                                                                                                                                                                                                                                                                                                                                                                                                                              <w:marLeft w:val="0"/>
                                                                                                                                                                                                                                                                                                                                                                                                                              <w:marRight w:val="0"/>
                                                                                                                                                                                                                                                                                                                                                                                                                              <w:marTop w:val="0"/>
                                                                                                                                                                                                                                                                                                                                                                                                                              <w:marBottom w:val="0"/>
                                                                                                                                                                                                                                                                                                                                                                                                                              <w:divBdr>
                                                                                                                                                                                                                                                                                                                                                                                                                                <w:top w:val="none" w:sz="0" w:space="0" w:color="auto"/>
                                                                                                                                                                                                                                                                                                                                                                                                                                <w:left w:val="none" w:sz="0" w:space="0" w:color="auto"/>
                                                                                                                                                                                                                                                                                                                                                                                                                                <w:bottom w:val="none" w:sz="0" w:space="0" w:color="auto"/>
                                                                                                                                                                                                                                                                                                                                                                                                                                <w:right w:val="none" w:sz="0" w:space="0" w:color="auto"/>
                                                                                                                                                                                                                                                                                                                                                                                                                              </w:divBdr>
                                                                                                                                                                                                                                                                                                                                                                                                                              <w:divsChild>
                                                                                                                                                                                                                                                                                                                                                                                                                                <w:div w:id="1351295081">
                                                                                                                                                                                                                                                                                                                                                                                                                                  <w:marLeft w:val="0"/>
                                                                                                                                                                                                                                                                                                                                                                                                                                  <w:marRight w:val="0"/>
                                                                                                                                                                                                                                                                                                                                                                                                                                  <w:marTop w:val="0"/>
                                                                                                                                                                                                                                                                                                                                                                                                                                  <w:marBottom w:val="0"/>
                                                                                                                                                                                                                                                                                                                                                                                                                                  <w:divBdr>
                                                                                                                                                                                                                                                                                                                                                                                                                                    <w:top w:val="none" w:sz="0" w:space="0" w:color="auto"/>
                                                                                                                                                                                                                                                                                                                                                                                                                                    <w:left w:val="none" w:sz="0" w:space="0" w:color="auto"/>
                                                                                                                                                                                                                                                                                                                                                                                                                                    <w:bottom w:val="none" w:sz="0" w:space="0" w:color="auto"/>
                                                                                                                                                                                                                                                                                                                                                                                                                                    <w:right w:val="none" w:sz="0" w:space="0" w:color="auto"/>
                                                                                                                                                                                                                                                                                                                                                                                                                                  </w:divBdr>
                                                                                                                                                                                                                                                                                                                                                                                                                                  <w:divsChild>
                                                                                                                                                                                                                                                                                                                                                                                                                                    <w:div w:id="761729666">
                                                                                                                                                                                                                                                                                                                                                                                                                                      <w:marLeft w:val="0"/>
                                                                                                                                                                                                                                                                                                                                                                                                                                      <w:marRight w:val="0"/>
                                                                                                                                                                                                                                                                                                                                                                                                                                      <w:marTop w:val="0"/>
                                                                                                                                                                                                                                                                                                                                                                                                                                      <w:marBottom w:val="0"/>
                                                                                                                                                                                                                                                                                                                                                                                                                                      <w:divBdr>
                                                                                                                                                                                                                                                                                                                                                                                                                                        <w:top w:val="none" w:sz="0" w:space="0" w:color="auto"/>
                                                                                                                                                                                                                                                                                                                                                                                                                                        <w:left w:val="none" w:sz="0" w:space="0" w:color="auto"/>
                                                                                                                                                                                                                                                                                                                                                                                                                                        <w:bottom w:val="none" w:sz="0" w:space="0" w:color="auto"/>
                                                                                                                                                                                                                                                                                                                                                                                                                                        <w:right w:val="none" w:sz="0" w:space="0" w:color="auto"/>
                                                                                                                                                                                                                                                                                                                                                                                                                                      </w:divBdr>
                                                                                                                                                                                                                                                                                                                                                                                                                                      <w:divsChild>
                                                                                                                                                                                                                                                                                                                                                                                                                                        <w:div w:id="1539198724">
                                                                                                                                                                                                                                                                                                                                                                                                                                          <w:marLeft w:val="0"/>
                                                                                                                                                                                                                                                                                                                                                                                                                                          <w:marRight w:val="0"/>
                                                                                                                                                                                                                                                                                                                                                                                                                                          <w:marTop w:val="0"/>
                                                                                                                                                                                                                                                                                                                                                                                                                                          <w:marBottom w:val="0"/>
                                                                                                                                                                                                                                                                                                                                                                                                                                          <w:divBdr>
                                                                                                                                                                                                                                                                                                                                                                                                                                            <w:top w:val="none" w:sz="0" w:space="0" w:color="auto"/>
                                                                                                                                                                                                                                                                                                                                                                                                                                            <w:left w:val="none" w:sz="0" w:space="0" w:color="auto"/>
                                                                                                                                                                                                                                                                                                                                                                                                                                            <w:bottom w:val="none" w:sz="0" w:space="0" w:color="auto"/>
                                                                                                                                                                                                                                                                                                                                                                                                                                            <w:right w:val="none" w:sz="0" w:space="0" w:color="auto"/>
                                                                                                                                                                                                                                                                                                                                                                                                                                          </w:divBdr>
                                                                                                                                                                                                                                                                                                                                                                                                                                          <w:divsChild>
                                                                                                                                                                                                                                                                                                                                                                                                                                            <w:div w:id="817384936">
                                                                                                                                                                                                                                                                                                                                                                                                                                              <w:marLeft w:val="0"/>
                                                                                                                                                                                                                                                                                                                                                                                                                                              <w:marRight w:val="0"/>
                                                                                                                                                                                                                                                                                                                                                                                                                                              <w:marTop w:val="0"/>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1513303712">
                                                                                                                                                                                                                                                                                                                                                                                                                                                      <w:marLeft w:val="0"/>
                                                                                                                                                                                                                                                                                                                                                                                                                                                      <w:marRight w:val="0"/>
                                                                                                                                                                                                                                                                                                                                                                                                                                                      <w:marTop w:val="0"/>
                                                                                                                                                                                                                                                                                                                                                                                                                                                      <w:marBottom w:val="0"/>
                                                                                                                                                                                                                                                                                                                                                                                                                                                      <w:divBdr>
                                                                                                                                                                                                                                                                                                                                                                                                                                                        <w:top w:val="none" w:sz="0" w:space="0" w:color="auto"/>
                                                                                                                                                                                                                                                                                                                                                                                                                                                        <w:left w:val="none" w:sz="0" w:space="0" w:color="auto"/>
                                                                                                                                                                                                                                                                                                                                                                                                                                                        <w:bottom w:val="none" w:sz="0" w:space="0" w:color="auto"/>
                                                                                                                                                                                                                                                                                                                                                                                                                                                        <w:right w:val="none" w:sz="0" w:space="0" w:color="auto"/>
                                                                                                                                                                                                                                                                                                                                                                                                                                                      </w:divBdr>
                                                                                                                                                                                                                                                                                                                                                                                                                                                      <w:divsChild>
                                                                                                                                                                                                                                                                                                                                                                                                                                                        <w:div w:id="1934319825">
                                                                                                                                                                                                                                                                                                                                                                                                                                                          <w:marLeft w:val="0"/>
                                                                                                                                                                                                                                                                                                                                                                                                                                                          <w:marRight w:val="0"/>
                                                                                                                                                                                                                                                                                                                                                                                                                                                          <w:marTop w:val="0"/>
                                                                                                                                                                                                                                                                                                                                                                                                                                                          <w:marBottom w:val="0"/>
                                                                                                                                                                                                                                                                                                                                                                                                                                                          <w:divBdr>
                                                                                                                                                                                                                                                                                                                                                                                                                                                            <w:top w:val="none" w:sz="0" w:space="0" w:color="auto"/>
                                                                                                                                                                                                                                                                                                                                                                                                                                                            <w:left w:val="none" w:sz="0" w:space="0" w:color="auto"/>
                                                                                                                                                                                                                                                                                                                                                                                                                                                            <w:bottom w:val="none" w:sz="0" w:space="0" w:color="auto"/>
                                                                                                                                                                                                                                                                                                                                                                                                                                                            <w:right w:val="none" w:sz="0" w:space="0" w:color="auto"/>
                                                                                                                                                                                                                                                                                                                                                                                                                                                          </w:divBdr>
                                                                                                                                                                                                                                                                                                                                                                                                                                                          <w:divsChild>
                                                                                                                                                                                                                                                                                                                                                                                                                                                            <w:div w:id="2080517974">
                                                                                                                                                                                                                                                                                                                                                                                                                                                              <w:marLeft w:val="0"/>
                                                                                                                                                                                                                                                                                                                                                                                                                                                              <w:marRight w:val="0"/>
                                                                                                                                                                                                                                                                                                                                                                                                                                                              <w:marTop w:val="0"/>
                                                                                                                                                                                                                                                                                                                                                                                                                                                              <w:marBottom w:val="0"/>
                                                                                                                                                                                                                                                                                                                                                                                                                                                              <w:divBdr>
                                                                                                                                                                                                                                                                                                                                                                                                                                                                <w:top w:val="none" w:sz="0" w:space="0" w:color="auto"/>
                                                                                                                                                                                                                                                                                                                                                                                                                                                                <w:left w:val="none" w:sz="0" w:space="0" w:color="auto"/>
                                                                                                                                                                                                                                                                                                                                                                                                                                                                <w:bottom w:val="none" w:sz="0" w:space="0" w:color="auto"/>
                                                                                                                                                                                                                                                                                                                                                                                                                                                                <w:right w:val="none" w:sz="0" w:space="0" w:color="auto"/>
                                                                                                                                                                                                                                                                                                                                                                                                                                                              </w:divBdr>
                                                                                                                                                                                                                                                                                                                                                                                                                                                              <w:divsChild>
                                                                                                                                                                                                                                                                                                                                                                                                                                                                <w:div w:id="168301855">
                                                                                                                                                                                                                                                                                                                                                                                                                                                                  <w:marLeft w:val="0"/>
                                                                                                                                                                                                                                                                                                                                                                                                                                                                  <w:marRight w:val="0"/>
                                                                                                                                                                                                                                                                                                                                                                                                                                                                  <w:marTop w:val="0"/>
                                                                                                                                                                                                                                                                                                                                                                                                                                                                  <w:marBottom w:val="0"/>
                                                                                                                                                                                                                                                                                                                                                                                                                                                                  <w:divBdr>
                                                                                                                                                                                                                                                                                                                                                                                                                                                                    <w:top w:val="none" w:sz="0" w:space="0" w:color="auto"/>
                                                                                                                                                                                                                                                                                                                                                                                                                                                                    <w:left w:val="none" w:sz="0" w:space="0" w:color="auto"/>
                                                                                                                                                                                                                                                                                                                                                                                                                                                                    <w:bottom w:val="none" w:sz="0" w:space="0" w:color="auto"/>
                                                                                                                                                                                                                                                                                                                                                                                                                                                                    <w:right w:val="none" w:sz="0" w:space="0" w:color="auto"/>
                                                                                                                                                                                                                                                                                                                                                                                                                                                                  </w:divBdr>
                                                                                                                                                                                                                                                                                                                                                                                                                                                                  <w:divsChild>
                                                                                                                                                                                                                                                                                                                                                                                                                                                                    <w:div w:id="312104200">
                                                                                                                                                                                                                                                                                                                                                                                                                                                                      <w:marLeft w:val="0"/>
                                                                                                                                                                                                                                                                                                                                                                                                                                                                      <w:marRight w:val="0"/>
                                                                                                                                                                                                                                                                                                                                                                                                                                                                      <w:marTop w:val="0"/>
                                                                                                                                                                                                                                                                                                                                                                                                                                                                      <w:marBottom w:val="0"/>
                                                                                                                                                                                                                                                                                                                                                                                                                                                                      <w:divBdr>
                                                                                                                                                                                                                                                                                                                                                                                                                                                                        <w:top w:val="none" w:sz="0" w:space="0" w:color="auto"/>
                                                                                                                                                                                                                                                                                                                                                                                                                                                                        <w:left w:val="none" w:sz="0" w:space="0" w:color="auto"/>
                                                                                                                                                                                                                                                                                                                                                                                                                                                                        <w:bottom w:val="none" w:sz="0" w:space="0" w:color="auto"/>
                                                                                                                                                                                                                                                                                                                                                                                                                                                                        <w:right w:val="none" w:sz="0" w:space="0" w:color="auto"/>
                                                                                                                                                                                                                                                                                                                                                                                                                                                                      </w:divBdr>
                                                                                                                                                                                                                                                                                                                                                                                                                                                                      <w:divsChild>
                                                                                                                                                                                                                                                                                                                                                                                                                                                                        <w:div w:id="14110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031226">
      <w:bodyDiv w:val="1"/>
      <w:marLeft w:val="0"/>
      <w:marRight w:val="0"/>
      <w:marTop w:val="0"/>
      <w:marBottom w:val="0"/>
      <w:divBdr>
        <w:top w:val="none" w:sz="0" w:space="0" w:color="auto"/>
        <w:left w:val="none" w:sz="0" w:space="0" w:color="auto"/>
        <w:bottom w:val="none" w:sz="0" w:space="0" w:color="auto"/>
        <w:right w:val="none" w:sz="0" w:space="0" w:color="auto"/>
      </w:divBdr>
    </w:div>
    <w:div w:id="800536155">
      <w:bodyDiv w:val="1"/>
      <w:marLeft w:val="0"/>
      <w:marRight w:val="0"/>
      <w:marTop w:val="0"/>
      <w:marBottom w:val="0"/>
      <w:divBdr>
        <w:top w:val="none" w:sz="0" w:space="0" w:color="auto"/>
        <w:left w:val="none" w:sz="0" w:space="0" w:color="auto"/>
        <w:bottom w:val="none" w:sz="0" w:space="0" w:color="auto"/>
        <w:right w:val="none" w:sz="0" w:space="0" w:color="auto"/>
      </w:divBdr>
    </w:div>
    <w:div w:id="1125469565">
      <w:bodyDiv w:val="1"/>
      <w:marLeft w:val="0"/>
      <w:marRight w:val="0"/>
      <w:marTop w:val="0"/>
      <w:marBottom w:val="0"/>
      <w:divBdr>
        <w:top w:val="none" w:sz="0" w:space="0" w:color="auto"/>
        <w:left w:val="none" w:sz="0" w:space="0" w:color="auto"/>
        <w:bottom w:val="none" w:sz="0" w:space="0" w:color="auto"/>
        <w:right w:val="none" w:sz="0" w:space="0" w:color="auto"/>
      </w:divBdr>
    </w:div>
    <w:div w:id="1485004926">
      <w:bodyDiv w:val="1"/>
      <w:marLeft w:val="0"/>
      <w:marRight w:val="0"/>
      <w:marTop w:val="0"/>
      <w:marBottom w:val="0"/>
      <w:divBdr>
        <w:top w:val="none" w:sz="0" w:space="0" w:color="auto"/>
        <w:left w:val="none" w:sz="0" w:space="0" w:color="auto"/>
        <w:bottom w:val="none" w:sz="0" w:space="0" w:color="auto"/>
        <w:right w:val="none" w:sz="0" w:space="0" w:color="auto"/>
      </w:divBdr>
      <w:divsChild>
        <w:div w:id="147945146">
          <w:marLeft w:val="446"/>
          <w:marRight w:val="0"/>
          <w:marTop w:val="0"/>
          <w:marBottom w:val="0"/>
          <w:divBdr>
            <w:top w:val="none" w:sz="0" w:space="0" w:color="auto"/>
            <w:left w:val="none" w:sz="0" w:space="0" w:color="auto"/>
            <w:bottom w:val="none" w:sz="0" w:space="0" w:color="auto"/>
            <w:right w:val="none" w:sz="0" w:space="0" w:color="auto"/>
          </w:divBdr>
        </w:div>
      </w:divsChild>
    </w:div>
    <w:div w:id="1942033145">
      <w:bodyDiv w:val="1"/>
      <w:marLeft w:val="0"/>
      <w:marRight w:val="0"/>
      <w:marTop w:val="0"/>
      <w:marBottom w:val="0"/>
      <w:divBdr>
        <w:top w:val="none" w:sz="0" w:space="0" w:color="auto"/>
        <w:left w:val="none" w:sz="0" w:space="0" w:color="auto"/>
        <w:bottom w:val="none" w:sz="0" w:space="0" w:color="auto"/>
        <w:right w:val="none" w:sz="0" w:space="0" w:color="auto"/>
      </w:divBdr>
    </w:div>
    <w:div w:id="2107190747">
      <w:bodyDiv w:val="1"/>
      <w:marLeft w:val="0"/>
      <w:marRight w:val="0"/>
      <w:marTop w:val="0"/>
      <w:marBottom w:val="0"/>
      <w:divBdr>
        <w:top w:val="none" w:sz="0" w:space="0" w:color="auto"/>
        <w:left w:val="none" w:sz="0" w:space="0" w:color="auto"/>
        <w:bottom w:val="none" w:sz="0" w:space="0" w:color="auto"/>
        <w:right w:val="none" w:sz="0" w:space="0" w:color="auto"/>
      </w:divBdr>
      <w:divsChild>
        <w:div w:id="2250687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103F-1439-4C21-9032-48CEA2D4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35885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Bosserelle</dc:creator>
  <cp:lastModifiedBy>Amandine Bosserelle</cp:lastModifiedBy>
  <cp:revision>2</cp:revision>
  <dcterms:created xsi:type="dcterms:W3CDTF">2015-08-27T21:02:00Z</dcterms:created>
  <dcterms:modified xsi:type="dcterms:W3CDTF">2015-08-27T21:02:00Z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amandine552@hotmail.com@www.mendeley.com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